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CE95" w14:textId="3403DE54" w:rsidR="005670CD" w:rsidRDefault="00A04FCA" w:rsidP="002D2F68">
      <w:pPr>
        <w:jc w:val="center"/>
      </w:pPr>
      <w:r>
        <w:rPr>
          <w:noProof/>
        </w:rPr>
        <w:drawing>
          <wp:anchor distT="0" distB="0" distL="114300" distR="114300" simplePos="0" relativeHeight="251659264" behindDoc="0" locked="0" layoutInCell="1" allowOverlap="1" wp14:anchorId="137516A8" wp14:editId="64FB7ED4">
            <wp:simplePos x="0" y="0"/>
            <wp:positionH relativeFrom="margin">
              <wp:posOffset>-701040</wp:posOffset>
            </wp:positionH>
            <wp:positionV relativeFrom="paragraph">
              <wp:posOffset>-240030</wp:posOffset>
            </wp:positionV>
            <wp:extent cx="2146921" cy="798195"/>
            <wp:effectExtent l="0" t="0" r="6350" b="190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21"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9706B" w14:textId="77777777" w:rsidR="00A04FCA" w:rsidRDefault="00A04FCA" w:rsidP="005670CD">
      <w:pPr>
        <w:spacing w:line="240" w:lineRule="auto"/>
        <w:contextualSpacing/>
        <w:jc w:val="center"/>
        <w:rPr>
          <w:rFonts w:ascii="Corbel" w:hAnsi="Corbel"/>
          <w:b/>
        </w:rPr>
      </w:pPr>
    </w:p>
    <w:p w14:paraId="2422EC98" w14:textId="2F318649"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ADB3B1D" w14:textId="3733104C"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7F3211">
        <w:rPr>
          <w:rFonts w:ascii="Corbel" w:hAnsi="Corbel"/>
          <w:b/>
        </w:rPr>
        <w:t>RESOURCE DEVELOPMENT</w:t>
      </w:r>
      <w:r w:rsidRPr="00165051">
        <w:rPr>
          <w:rFonts w:ascii="Corbel" w:hAnsi="Corbel"/>
          <w:b/>
        </w:rPr>
        <w:t xml:space="preserve"> PLAN</w:t>
      </w:r>
      <w:r w:rsidR="00AE1C85" w:rsidRPr="00165051">
        <w:rPr>
          <w:rFonts w:ascii="Corbel" w:hAnsi="Corbel"/>
          <w:b/>
        </w:rPr>
        <w:t xml:space="preserve"> (C</w:t>
      </w:r>
      <w:r w:rsidR="007F3211">
        <w:rPr>
          <w:rFonts w:ascii="Corbel" w:hAnsi="Corbel"/>
          <w:b/>
        </w:rPr>
        <w:t>RD</w:t>
      </w:r>
      <w:r w:rsidR="00AE1C85" w:rsidRPr="00165051">
        <w:rPr>
          <w:rFonts w:ascii="Corbel" w:hAnsi="Corbel"/>
          <w:b/>
        </w:rPr>
        <w:t>P)</w:t>
      </w:r>
    </w:p>
    <w:p w14:paraId="7777B4B4" w14:textId="6A58B30A" w:rsidR="005670CD"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7F3211">
        <w:rPr>
          <w:rFonts w:ascii="Corbel" w:hAnsi="Corbel"/>
          <w:b/>
        </w:rPr>
        <w:t>2</w:t>
      </w:r>
      <w:r w:rsidR="001D5047">
        <w:rPr>
          <w:rFonts w:ascii="Corbel" w:hAnsi="Corbel"/>
          <w:b/>
        </w:rPr>
        <w:t xml:space="preserve">2-2023 </w:t>
      </w:r>
    </w:p>
    <w:p w14:paraId="67D96DCF" w14:textId="36CFFB70" w:rsidR="001D5047" w:rsidRPr="00165051" w:rsidRDefault="001D5047" w:rsidP="001D5047">
      <w:pPr>
        <w:spacing w:line="240" w:lineRule="auto"/>
        <w:contextualSpacing/>
        <w:rPr>
          <w:rFonts w:ascii="Corbel" w:hAnsi="Corbel"/>
          <w:b/>
        </w:rPr>
      </w:pPr>
    </w:p>
    <w:p w14:paraId="465C5041" w14:textId="77777777" w:rsidR="00AE1C85" w:rsidRPr="00165051" w:rsidRDefault="00AE1C85" w:rsidP="00D65384">
      <w:pPr>
        <w:contextualSpacing/>
        <w:rPr>
          <w:rFonts w:ascii="Corbel" w:hAnsi="Corbel"/>
          <w:b/>
        </w:rPr>
      </w:pPr>
    </w:p>
    <w:p w14:paraId="5E7FB8FC" w14:textId="77777777" w:rsidR="00AE1C85" w:rsidRPr="00AE1C85" w:rsidRDefault="00AE1C85" w:rsidP="00D65384">
      <w:pPr>
        <w:contextualSpacing/>
        <w:rPr>
          <w:rFonts w:ascii="Corbel" w:hAnsi="Corbel"/>
          <w:b/>
        </w:rPr>
      </w:pPr>
      <w:r w:rsidRPr="00AE1C85">
        <w:rPr>
          <w:rFonts w:ascii="Corbel" w:hAnsi="Corbel"/>
          <w:b/>
        </w:rPr>
        <w:t>Summary of Project</w:t>
      </w:r>
    </w:p>
    <w:p w14:paraId="64E8808C" w14:textId="77777777" w:rsidR="00AE1C85" w:rsidRPr="00AE1C85" w:rsidRDefault="00AE1C85" w:rsidP="00D65384">
      <w:pPr>
        <w:contextualSpacing/>
        <w:rPr>
          <w:rFonts w:ascii="Corbel" w:hAnsi="Corbel"/>
          <w:b/>
        </w:rPr>
      </w:pPr>
    </w:p>
    <w:p w14:paraId="4698755E" w14:textId="01EE5B98" w:rsidR="00AE1C85" w:rsidRPr="00AE1C85" w:rsidRDefault="00AE1C85" w:rsidP="00D65384">
      <w:pPr>
        <w:contextualSpacing/>
        <w:rPr>
          <w:rFonts w:ascii="Corbel" w:hAnsi="Corbel"/>
        </w:rPr>
      </w:pPr>
      <w:r w:rsidRPr="00AE1C85">
        <w:rPr>
          <w:rFonts w:ascii="Corbel" w:hAnsi="Corbel"/>
        </w:rPr>
        <w:t xml:space="preserve">San Gabriel/Pomona Regional Center is soliciting proposals for the following </w:t>
      </w:r>
      <w:proofErr w:type="gramStart"/>
      <w:r w:rsidRPr="00AE1C85">
        <w:rPr>
          <w:rFonts w:ascii="Corbel" w:hAnsi="Corbel"/>
        </w:rPr>
        <w:t>C</w:t>
      </w:r>
      <w:r w:rsidR="001D5047">
        <w:rPr>
          <w:rFonts w:ascii="Corbel" w:hAnsi="Corbel"/>
        </w:rPr>
        <w:t xml:space="preserve">RDP </w:t>
      </w:r>
      <w:r w:rsidRPr="00AE1C85">
        <w:rPr>
          <w:rFonts w:ascii="Corbel" w:hAnsi="Corbel"/>
        </w:rPr>
        <w:t xml:space="preserve"> contracted</w:t>
      </w:r>
      <w:proofErr w:type="gramEnd"/>
      <w:r w:rsidRPr="00AE1C85">
        <w:rPr>
          <w:rFonts w:ascii="Corbel" w:hAnsi="Corbel"/>
        </w:rPr>
        <w:t xml:space="preserve"> service:</w:t>
      </w:r>
    </w:p>
    <w:p w14:paraId="61DB7050" w14:textId="77777777" w:rsidR="00AE1C85" w:rsidRPr="00AE1C85" w:rsidRDefault="00AE1C85" w:rsidP="00D65384">
      <w:pPr>
        <w:contextualSpacing/>
        <w:rPr>
          <w:rFonts w:ascii="Corbel" w:hAnsi="Corbel"/>
        </w:rPr>
      </w:pPr>
    </w:p>
    <w:p w14:paraId="3A708CBF" w14:textId="799D706A"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73984">
        <w:rPr>
          <w:rFonts w:ascii="Corbel" w:hAnsi="Corbel"/>
        </w:rPr>
        <w:tab/>
      </w:r>
      <w:r w:rsidR="00973984">
        <w:rPr>
          <w:rFonts w:ascii="Corbel" w:hAnsi="Corbel"/>
        </w:rPr>
        <w:tab/>
      </w:r>
      <w:r w:rsidR="001D5047">
        <w:rPr>
          <w:rFonts w:ascii="Corbel" w:hAnsi="Corbel"/>
        </w:rPr>
        <w:t>February 24,2023</w:t>
      </w:r>
      <w:r w:rsidR="0067371E">
        <w:rPr>
          <w:rFonts w:ascii="Corbel" w:hAnsi="Corbel"/>
        </w:rPr>
        <w:t xml:space="preserve"> </w:t>
      </w:r>
    </w:p>
    <w:p w14:paraId="0AD45382" w14:textId="335A2CE7" w:rsidR="0067371E" w:rsidRDefault="00973984" w:rsidP="00D65384">
      <w:pPr>
        <w:contextualSpacing/>
        <w:rPr>
          <w:rFonts w:ascii="Corbel" w:hAnsi="Corbel"/>
        </w:rPr>
      </w:pPr>
      <w:r w:rsidRPr="00973984">
        <w:rPr>
          <w:rFonts w:ascii="Corbel" w:hAnsi="Corbel"/>
          <w:b/>
          <w:bCs/>
        </w:rPr>
        <w:t>Project #</w:t>
      </w:r>
      <w:r>
        <w:rPr>
          <w:rFonts w:ascii="Corbel" w:hAnsi="Corbel"/>
        </w:rPr>
        <w:t>:</w:t>
      </w:r>
      <w:r>
        <w:rPr>
          <w:rFonts w:ascii="Corbel" w:hAnsi="Corbel"/>
        </w:rPr>
        <w:tab/>
      </w:r>
      <w:r>
        <w:rPr>
          <w:rFonts w:ascii="Corbel" w:hAnsi="Corbel"/>
        </w:rPr>
        <w:tab/>
      </w:r>
      <w:r>
        <w:rPr>
          <w:rFonts w:ascii="Corbel" w:hAnsi="Corbel"/>
        </w:rPr>
        <w:tab/>
      </w:r>
      <w:r w:rsidRPr="006A0F6D">
        <w:rPr>
          <w:rFonts w:ascii="Corbel" w:hAnsi="Corbel"/>
        </w:rPr>
        <w:t>SGPRC-C</w:t>
      </w:r>
      <w:r w:rsidR="0018010C">
        <w:rPr>
          <w:rFonts w:ascii="Corbel" w:hAnsi="Corbel"/>
        </w:rPr>
        <w:t>RD</w:t>
      </w:r>
      <w:r w:rsidRPr="006A0F6D">
        <w:rPr>
          <w:rFonts w:ascii="Corbel" w:hAnsi="Corbel"/>
        </w:rPr>
        <w:t>P 2</w:t>
      </w:r>
      <w:r w:rsidR="001D5047">
        <w:rPr>
          <w:rFonts w:ascii="Corbel" w:hAnsi="Corbel"/>
        </w:rPr>
        <w:t>223-2</w:t>
      </w:r>
    </w:p>
    <w:p w14:paraId="0E9446B8" w14:textId="23E3E5A6"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73984">
        <w:rPr>
          <w:rFonts w:ascii="Corbel" w:hAnsi="Corbel"/>
        </w:rPr>
        <w:tab/>
      </w:r>
      <w:r w:rsidR="00973984">
        <w:rPr>
          <w:rFonts w:ascii="Corbel" w:hAnsi="Corbel"/>
        </w:rPr>
        <w:tab/>
      </w:r>
      <w:proofErr w:type="gramStart"/>
      <w:r w:rsidR="001D5047">
        <w:rPr>
          <w:rFonts w:ascii="Corbel" w:hAnsi="Corbel"/>
        </w:rPr>
        <w:t xml:space="preserve">March </w:t>
      </w:r>
      <w:r w:rsidR="00586551">
        <w:rPr>
          <w:rFonts w:ascii="Corbel" w:hAnsi="Corbel"/>
        </w:rPr>
        <w:t xml:space="preserve"> </w:t>
      </w:r>
      <w:r w:rsidR="00592017">
        <w:rPr>
          <w:rFonts w:ascii="Corbel" w:hAnsi="Corbel"/>
        </w:rPr>
        <w:t>17</w:t>
      </w:r>
      <w:proofErr w:type="gramEnd"/>
      <w:r w:rsidR="00592017">
        <w:rPr>
          <w:rFonts w:ascii="Corbel" w:hAnsi="Corbel"/>
        </w:rPr>
        <w:t xml:space="preserve">, 2023 </w:t>
      </w:r>
      <w:r w:rsidR="00586551">
        <w:rPr>
          <w:rFonts w:ascii="Corbel" w:hAnsi="Corbel"/>
        </w:rPr>
        <w:t>@ 4:00pm</w:t>
      </w:r>
    </w:p>
    <w:p w14:paraId="19DB0112" w14:textId="560BF742" w:rsidR="00AE1C85" w:rsidRPr="00AE1C85" w:rsidRDefault="00AE1C85" w:rsidP="00973984">
      <w:pPr>
        <w:ind w:left="2880" w:hanging="2880"/>
        <w:contextualSpacing/>
        <w:rPr>
          <w:rFonts w:ascii="Corbel" w:hAnsi="Corbel"/>
        </w:rPr>
      </w:pPr>
      <w:r w:rsidRPr="00AE1C85">
        <w:rPr>
          <w:rFonts w:ascii="Corbel" w:hAnsi="Corbel"/>
          <w:b/>
        </w:rPr>
        <w:t>Service Type:</w:t>
      </w:r>
      <w:r w:rsidRPr="00AE1C85">
        <w:rPr>
          <w:rFonts w:ascii="Corbel" w:hAnsi="Corbel"/>
          <w:b/>
        </w:rPr>
        <w:tab/>
      </w:r>
      <w:r w:rsidRPr="00AE1C85">
        <w:rPr>
          <w:rFonts w:ascii="Corbel" w:hAnsi="Corbel"/>
        </w:rPr>
        <w:t xml:space="preserve">One (1) </w:t>
      </w:r>
      <w:r w:rsidR="00B458FB">
        <w:rPr>
          <w:rFonts w:ascii="Corbel" w:hAnsi="Corbel"/>
        </w:rPr>
        <w:t>Adult Day Program with a Medical Focus</w:t>
      </w:r>
    </w:p>
    <w:p w14:paraId="01C4DF91" w14:textId="3AAA622A" w:rsidR="00AE1C85" w:rsidRPr="00AE1C85" w:rsidRDefault="00973984" w:rsidP="00AE1C85">
      <w:pPr>
        <w:ind w:left="1440" w:hanging="1440"/>
        <w:contextualSpacing/>
        <w:rPr>
          <w:rFonts w:ascii="Corbel" w:hAnsi="Corbel"/>
        </w:rPr>
      </w:pPr>
      <w:r w:rsidRPr="00973984">
        <w:rPr>
          <w:rFonts w:ascii="Corbel" w:hAnsi="Corbel"/>
          <w:b/>
          <w:bCs/>
        </w:rPr>
        <w:t>Census:</w:t>
      </w:r>
      <w:r>
        <w:rPr>
          <w:rFonts w:ascii="Corbel" w:hAnsi="Corbel"/>
        </w:rPr>
        <w:t xml:space="preserve"> </w:t>
      </w:r>
      <w:r>
        <w:rPr>
          <w:rFonts w:ascii="Corbel" w:hAnsi="Corbel"/>
        </w:rPr>
        <w:tab/>
      </w:r>
      <w:r>
        <w:rPr>
          <w:rFonts w:ascii="Corbel" w:hAnsi="Corbel"/>
        </w:rPr>
        <w:tab/>
      </w:r>
      <w:r>
        <w:rPr>
          <w:rFonts w:ascii="Corbel" w:hAnsi="Corbel"/>
        </w:rPr>
        <w:tab/>
      </w:r>
      <w:r w:rsidR="00B458FB">
        <w:rPr>
          <w:rFonts w:ascii="Corbel" w:hAnsi="Corbel"/>
        </w:rPr>
        <w:t>30</w:t>
      </w:r>
    </w:p>
    <w:p w14:paraId="78C170D9" w14:textId="2CFAC17D" w:rsidR="00AE1C85" w:rsidRDefault="00AE1C85" w:rsidP="00AE1C85">
      <w:pPr>
        <w:ind w:left="1440" w:hanging="1440"/>
        <w:contextualSpacing/>
        <w:rPr>
          <w:rFonts w:ascii="Corbel" w:hAnsi="Corbel"/>
        </w:rPr>
      </w:pPr>
      <w:r w:rsidRPr="00AE1C85">
        <w:rPr>
          <w:rFonts w:ascii="Corbel" w:hAnsi="Corbel"/>
          <w:b/>
        </w:rPr>
        <w:t>Start-up Funds Available</w:t>
      </w:r>
      <w:r w:rsidR="008A16B8">
        <w:rPr>
          <w:rFonts w:ascii="Corbel" w:hAnsi="Corbel"/>
        </w:rPr>
        <w:t>:</w:t>
      </w:r>
      <w:r w:rsidR="008A16B8">
        <w:rPr>
          <w:rFonts w:ascii="Corbel" w:hAnsi="Corbel"/>
        </w:rPr>
        <w:tab/>
      </w:r>
      <w:r w:rsidR="00DF2229">
        <w:rPr>
          <w:rFonts w:ascii="Corbel" w:hAnsi="Corbel"/>
        </w:rPr>
        <w:t>$</w:t>
      </w:r>
      <w:r w:rsidR="00B458FB">
        <w:rPr>
          <w:rFonts w:ascii="Corbel" w:hAnsi="Corbel"/>
        </w:rPr>
        <w:t>200</w:t>
      </w:r>
      <w:r w:rsidR="00DF2229" w:rsidRPr="00AE1C85">
        <w:rPr>
          <w:rFonts w:ascii="Corbel" w:hAnsi="Corbel"/>
        </w:rPr>
        <w:t>,000.00</w:t>
      </w:r>
    </w:p>
    <w:p w14:paraId="6C3F9F02" w14:textId="2772E5F3"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73984">
        <w:rPr>
          <w:rFonts w:ascii="Corbel" w:hAnsi="Corbel"/>
          <w:b/>
        </w:rPr>
        <w:tab/>
      </w:r>
      <w:r w:rsidR="00973984">
        <w:rPr>
          <w:rFonts w:ascii="Corbel" w:hAnsi="Corbel"/>
          <w:b/>
        </w:rPr>
        <w:tab/>
      </w:r>
      <w:r w:rsidR="00B458FB">
        <w:rPr>
          <w:rFonts w:ascii="Corbel" w:hAnsi="Corbel"/>
        </w:rPr>
        <w:t>SG/PRC Catchment area – Central and Eastern section</w:t>
      </w:r>
      <w:r w:rsidR="00592017">
        <w:rPr>
          <w:rFonts w:ascii="Corbel" w:hAnsi="Corbel"/>
        </w:rPr>
        <w:t xml:space="preserve"> preferred</w:t>
      </w:r>
    </w:p>
    <w:p w14:paraId="7D5C6962" w14:textId="60AC1C3D"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B458FB">
        <w:rPr>
          <w:rFonts w:ascii="Corbel" w:hAnsi="Corbel"/>
        </w:rPr>
        <w:t>Day Program s</w:t>
      </w:r>
      <w:r>
        <w:rPr>
          <w:rFonts w:ascii="Corbel" w:hAnsi="Corbel"/>
        </w:rPr>
        <w:t>hould be ready to provide serv</w:t>
      </w:r>
      <w:r w:rsidR="00EF2416">
        <w:rPr>
          <w:rFonts w:ascii="Corbel" w:hAnsi="Corbel"/>
        </w:rPr>
        <w:t xml:space="preserve">ices </w:t>
      </w:r>
      <w:r w:rsidR="00B458FB">
        <w:rPr>
          <w:rFonts w:ascii="Corbel" w:hAnsi="Corbel"/>
        </w:rPr>
        <w:t xml:space="preserve">by </w:t>
      </w:r>
      <w:proofErr w:type="gramStart"/>
      <w:r w:rsidR="00B458FB">
        <w:rPr>
          <w:rFonts w:ascii="Corbel" w:hAnsi="Corbel"/>
        </w:rPr>
        <w:t>6/1/2024</w:t>
      </w:r>
      <w:proofErr w:type="gramEnd"/>
    </w:p>
    <w:p w14:paraId="5D43CCEF" w14:textId="77777777" w:rsidR="00AE1C85" w:rsidRDefault="00AE1C85" w:rsidP="00AE1C85">
      <w:pPr>
        <w:ind w:left="2880" w:hanging="2880"/>
        <w:contextualSpacing/>
        <w:rPr>
          <w:rFonts w:ascii="Corbel" w:hAnsi="Corbel"/>
        </w:rPr>
      </w:pPr>
    </w:p>
    <w:p w14:paraId="0D19E23E" w14:textId="18264CB4" w:rsidR="00AE1C85" w:rsidRDefault="00973984"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14:paraId="350909D7" w14:textId="77777777" w:rsidR="00AE1C85" w:rsidRDefault="00AE1C85" w:rsidP="00AE1C85">
      <w:pPr>
        <w:ind w:left="2880" w:hanging="2880"/>
        <w:contextualSpacing/>
        <w:rPr>
          <w:rFonts w:ascii="Corbel" w:hAnsi="Corbel"/>
          <w:b/>
        </w:rPr>
      </w:pPr>
    </w:p>
    <w:p w14:paraId="30A9E5F5" w14:textId="2512854A" w:rsidR="0007461E" w:rsidRDefault="00B458FB" w:rsidP="00AE1C85">
      <w:pPr>
        <w:contextualSpacing/>
        <w:rPr>
          <w:rFonts w:ascii="Corbel" w:hAnsi="Corbel"/>
        </w:rPr>
      </w:pPr>
      <w:r w:rsidRPr="00B458FB">
        <w:rPr>
          <w:rFonts w:ascii="Corbel" w:hAnsi="Corbel"/>
        </w:rPr>
        <w:t xml:space="preserve">Based on </w:t>
      </w:r>
      <w:r>
        <w:rPr>
          <w:rFonts w:ascii="Corbel" w:hAnsi="Corbel"/>
        </w:rPr>
        <w:t xml:space="preserve">SG/PRC’s </w:t>
      </w:r>
      <w:r w:rsidRPr="00B458FB">
        <w:rPr>
          <w:rFonts w:ascii="Corbel" w:hAnsi="Corbel"/>
        </w:rPr>
        <w:t xml:space="preserve">needs survey and internal information, there is a need to provide a specialized licensed day program that can meet the needs of individuals who have self-care deficits and nursing needs, </w:t>
      </w:r>
      <w:r w:rsidR="008D2443" w:rsidRPr="00B458FB">
        <w:rPr>
          <w:rFonts w:ascii="Corbel" w:hAnsi="Corbel"/>
        </w:rPr>
        <w:t>including medication</w:t>
      </w:r>
      <w:r w:rsidRPr="00B458FB">
        <w:rPr>
          <w:rFonts w:ascii="Corbel" w:hAnsi="Corbel"/>
        </w:rPr>
        <w:t xml:space="preserve"> management.  This program is to be located in </w:t>
      </w:r>
      <w:r w:rsidR="00A04FCA">
        <w:rPr>
          <w:rFonts w:ascii="Corbel" w:hAnsi="Corbel"/>
        </w:rPr>
        <w:t>SG/PRC’s</w:t>
      </w:r>
      <w:r w:rsidRPr="00B458FB">
        <w:rPr>
          <w:rFonts w:ascii="Corbel" w:hAnsi="Corbel"/>
        </w:rPr>
        <w:t xml:space="preserve"> central or eastern portion of our catchment area</w:t>
      </w:r>
      <w:r>
        <w:rPr>
          <w:rFonts w:ascii="Corbel" w:hAnsi="Corbel"/>
        </w:rPr>
        <w:t xml:space="preserve">.  </w:t>
      </w:r>
      <w:r w:rsidR="008D2443">
        <w:rPr>
          <w:rFonts w:ascii="Corbel" w:hAnsi="Corbel"/>
        </w:rPr>
        <w:t xml:space="preserve">It </w:t>
      </w:r>
      <w:r w:rsidR="008D2443" w:rsidRPr="00B458FB">
        <w:rPr>
          <w:rFonts w:ascii="Corbel" w:hAnsi="Corbel"/>
        </w:rPr>
        <w:t>will</w:t>
      </w:r>
      <w:r w:rsidR="008D2443">
        <w:rPr>
          <w:rFonts w:ascii="Corbel" w:hAnsi="Corbel"/>
        </w:rPr>
        <w:t xml:space="preserve"> </w:t>
      </w:r>
      <w:r w:rsidR="008D2443" w:rsidRPr="00B458FB">
        <w:rPr>
          <w:rFonts w:ascii="Corbel" w:hAnsi="Corbel"/>
        </w:rPr>
        <w:t>have</w:t>
      </w:r>
      <w:r w:rsidRPr="00B458FB">
        <w:rPr>
          <w:rFonts w:ascii="Corbel" w:hAnsi="Corbel"/>
        </w:rPr>
        <w:t xml:space="preserve"> a </w:t>
      </w:r>
      <w:proofErr w:type="gramStart"/>
      <w:r w:rsidRPr="00B458FB">
        <w:rPr>
          <w:rFonts w:ascii="Corbel" w:hAnsi="Corbel"/>
        </w:rPr>
        <w:t>LVN  to</w:t>
      </w:r>
      <w:proofErr w:type="gramEnd"/>
      <w:r w:rsidRPr="00B458FB">
        <w:rPr>
          <w:rFonts w:ascii="Corbel" w:hAnsi="Corbel"/>
        </w:rPr>
        <w:t xml:space="preserve"> provide medical care services which may require the development of a health care plan.  In addition, a RN Consultant would be needed to provide training to staff and who would also be responsible for the preparation of needed health care plans. </w:t>
      </w:r>
      <w:r w:rsidR="00A04FCA">
        <w:rPr>
          <w:rFonts w:ascii="Corbel" w:hAnsi="Corbel"/>
        </w:rPr>
        <w:t>Individuals served may have Restricted Health Conditions</w:t>
      </w:r>
      <w:r w:rsidR="00052D9F">
        <w:rPr>
          <w:rFonts w:ascii="Corbel" w:hAnsi="Corbel"/>
        </w:rPr>
        <w:t>,</w:t>
      </w:r>
      <w:r w:rsidR="00A04FCA">
        <w:rPr>
          <w:rFonts w:ascii="Corbel" w:hAnsi="Corbel"/>
        </w:rPr>
        <w:t xml:space="preserve"> including gastrostomy tubes</w:t>
      </w:r>
      <w:r w:rsidR="00052D9F">
        <w:rPr>
          <w:rFonts w:ascii="Corbel" w:hAnsi="Corbel"/>
        </w:rPr>
        <w:t>, requiring the development of Restricted Health Care Plans</w:t>
      </w:r>
      <w:r w:rsidR="00A04FCA">
        <w:rPr>
          <w:rFonts w:ascii="Corbel" w:hAnsi="Corbel"/>
        </w:rPr>
        <w:t xml:space="preserve">.  </w:t>
      </w:r>
      <w:r w:rsidRPr="00B458FB">
        <w:rPr>
          <w:rFonts w:ascii="Corbel" w:hAnsi="Corbel"/>
        </w:rPr>
        <w:t xml:space="preserve">The capacity </w:t>
      </w:r>
      <w:r w:rsidR="00A04FCA">
        <w:rPr>
          <w:rFonts w:ascii="Corbel" w:hAnsi="Corbel"/>
        </w:rPr>
        <w:t>of this program will be</w:t>
      </w:r>
      <w:r w:rsidRPr="00B458FB">
        <w:rPr>
          <w:rFonts w:ascii="Corbel" w:hAnsi="Corbel"/>
        </w:rPr>
        <w:t xml:space="preserve"> 30, with a </w:t>
      </w:r>
      <w:r w:rsidR="00A04FCA">
        <w:rPr>
          <w:rFonts w:ascii="Corbel" w:hAnsi="Corbel"/>
        </w:rPr>
        <w:t xml:space="preserve">the ability to serve a </w:t>
      </w:r>
      <w:r w:rsidRPr="00B458FB">
        <w:rPr>
          <w:rFonts w:ascii="Corbel" w:hAnsi="Corbel"/>
        </w:rPr>
        <w:t xml:space="preserve">minimum of 10 </w:t>
      </w:r>
      <w:r w:rsidR="00A04FCA">
        <w:rPr>
          <w:rFonts w:ascii="Corbel" w:hAnsi="Corbel"/>
        </w:rPr>
        <w:t xml:space="preserve">individuals who are </w:t>
      </w:r>
      <w:r w:rsidRPr="00B458FB">
        <w:rPr>
          <w:rFonts w:ascii="Corbel" w:hAnsi="Corbel"/>
        </w:rPr>
        <w:t>non-ambulatory.</w:t>
      </w:r>
      <w:r>
        <w:rPr>
          <w:rFonts w:ascii="Corbel" w:hAnsi="Corbel"/>
        </w:rPr>
        <w:t xml:space="preserve">  This Day Program will be </w:t>
      </w:r>
      <w:proofErr w:type="spellStart"/>
      <w:r>
        <w:rPr>
          <w:rFonts w:ascii="Corbel" w:hAnsi="Corbel"/>
        </w:rPr>
        <w:t>vendored</w:t>
      </w:r>
      <w:proofErr w:type="spellEnd"/>
      <w:r>
        <w:rPr>
          <w:rFonts w:ascii="Corbel" w:hAnsi="Corbel"/>
        </w:rPr>
        <w:t xml:space="preserve"> as an Adult Development Program 1:3 </w:t>
      </w:r>
      <w:proofErr w:type="gramStart"/>
      <w:r w:rsidR="008D2443">
        <w:rPr>
          <w:rFonts w:ascii="Corbel" w:hAnsi="Corbel"/>
        </w:rPr>
        <w:t>ratio, and</w:t>
      </w:r>
      <w:proofErr w:type="gramEnd"/>
      <w:r>
        <w:rPr>
          <w:rFonts w:ascii="Corbel" w:hAnsi="Corbel"/>
        </w:rPr>
        <w:t xml:space="preserve"> licensed as an Adult Development Center through the Department of Social Services, Community Care Licensing division.     </w:t>
      </w:r>
    </w:p>
    <w:p w14:paraId="60F133D5" w14:textId="77777777" w:rsidR="00B458FB" w:rsidRDefault="00B458FB" w:rsidP="00AE1C85">
      <w:pPr>
        <w:contextualSpacing/>
        <w:rPr>
          <w:rFonts w:ascii="Corbel" w:hAnsi="Corbel"/>
        </w:rPr>
      </w:pPr>
    </w:p>
    <w:p w14:paraId="17847AF1" w14:textId="5126C570" w:rsidR="00E3454F" w:rsidRDefault="00E3454F" w:rsidP="00AE1C85">
      <w:pPr>
        <w:contextualSpacing/>
        <w:rPr>
          <w:rFonts w:ascii="Corbel" w:hAnsi="Corbel"/>
        </w:rPr>
      </w:pPr>
      <w:r>
        <w:rPr>
          <w:rFonts w:ascii="Corbel" w:hAnsi="Corbel"/>
        </w:rPr>
        <w:t>Th</w:t>
      </w:r>
      <w:r w:rsidR="00B458FB">
        <w:rPr>
          <w:rFonts w:ascii="Corbel" w:hAnsi="Corbel"/>
        </w:rPr>
        <w:t>is Adult</w:t>
      </w:r>
      <w:r>
        <w:rPr>
          <w:rFonts w:ascii="Corbel" w:hAnsi="Corbel"/>
        </w:rPr>
        <w:t xml:space="preserve"> </w:t>
      </w:r>
      <w:r w:rsidR="00B458FB">
        <w:rPr>
          <w:rFonts w:ascii="Corbel" w:hAnsi="Corbel"/>
        </w:rPr>
        <w:t>Day Program</w:t>
      </w:r>
      <w:r>
        <w:rPr>
          <w:rFonts w:ascii="Corbel" w:hAnsi="Corbel"/>
        </w:rPr>
        <w:t xml:space="preserve"> must be developed to meet the new regulations issued by the </w:t>
      </w:r>
      <w:r w:rsidRPr="00E3454F">
        <w:rPr>
          <w:rFonts w:ascii="Corbel" w:hAnsi="Corbel"/>
        </w:rPr>
        <w:t>Centers for Medicare and Medicaid Services (CMS</w:t>
      </w:r>
      <w:r>
        <w:rPr>
          <w:rFonts w:ascii="Corbel" w:hAnsi="Corbel"/>
        </w:rPr>
        <w:t>)</w:t>
      </w:r>
      <w:r w:rsidRPr="00E3454F">
        <w:rPr>
          <w:rFonts w:ascii="Corbel" w:hAnsi="Corbel"/>
        </w:rPr>
        <w:t xml:space="preserve"> regarding standards that must be met </w:t>
      </w:r>
      <w:proofErr w:type="gramStart"/>
      <w:r w:rsidRPr="00E3454F">
        <w:rPr>
          <w:rFonts w:ascii="Corbel" w:hAnsi="Corbel"/>
        </w:rPr>
        <w:t>in order for</w:t>
      </w:r>
      <w:proofErr w:type="gramEnd"/>
      <w:r w:rsidRPr="00E3454F">
        <w:rPr>
          <w:rFonts w:ascii="Corbel" w:hAnsi="Corbel"/>
        </w:rPr>
        <w:t xml:space="preserve"> </w:t>
      </w:r>
      <w:r w:rsidR="00B458FB">
        <w:rPr>
          <w:rFonts w:ascii="Corbel" w:hAnsi="Corbel"/>
        </w:rPr>
        <w:t>H</w:t>
      </w:r>
      <w:r w:rsidRPr="00E3454F">
        <w:rPr>
          <w:rFonts w:ascii="Corbel" w:hAnsi="Corbel"/>
        </w:rPr>
        <w:t xml:space="preserve">ome and </w:t>
      </w:r>
      <w:r w:rsidR="00B458FB">
        <w:rPr>
          <w:rFonts w:ascii="Corbel" w:hAnsi="Corbel"/>
        </w:rPr>
        <w:t>C</w:t>
      </w:r>
      <w:r w:rsidRPr="00E3454F">
        <w:rPr>
          <w:rFonts w:ascii="Corbel" w:hAnsi="Corbel"/>
        </w:rPr>
        <w:t>ommunity-based services (HCBS) to continue to receive federal funding beyond March 20</w:t>
      </w:r>
      <w:r w:rsidR="00623CE7">
        <w:rPr>
          <w:rFonts w:ascii="Corbel" w:hAnsi="Corbel"/>
        </w:rPr>
        <w:t>22</w:t>
      </w:r>
      <w:r w:rsidRPr="00E3454F">
        <w:rPr>
          <w:rFonts w:ascii="Corbel" w:hAnsi="Corbel"/>
        </w:rPr>
        <w:t xml:space="preserve">. </w:t>
      </w:r>
      <w:r>
        <w:rPr>
          <w:rFonts w:ascii="Corbel" w:hAnsi="Corbel"/>
        </w:rPr>
        <w:t>The prospective provider must e</w:t>
      </w:r>
      <w:r w:rsidRPr="00E3454F">
        <w:rPr>
          <w:rFonts w:ascii="Corbel" w:hAnsi="Corbel"/>
        </w:rPr>
        <w:t xml:space="preserve">nsure that services </w:t>
      </w:r>
      <w:r>
        <w:rPr>
          <w:rFonts w:ascii="Corbel" w:hAnsi="Corbel"/>
        </w:rPr>
        <w:t xml:space="preserve">developed as part of this project </w:t>
      </w:r>
      <w:r w:rsidRPr="00E3454F">
        <w:rPr>
          <w:rFonts w:ascii="Corbel" w:hAnsi="Corbel"/>
        </w:rPr>
        <w:t xml:space="preserve">are provided in accordance with person-centered plans that focus on the achievement of goals the individual values. </w:t>
      </w:r>
    </w:p>
    <w:p w14:paraId="57713B05" w14:textId="2DF206C9" w:rsidR="00424891" w:rsidRDefault="00424891" w:rsidP="00AE1C85">
      <w:pPr>
        <w:contextualSpacing/>
        <w:rPr>
          <w:rFonts w:ascii="Corbel" w:hAnsi="Corbel"/>
        </w:rPr>
      </w:pPr>
    </w:p>
    <w:p w14:paraId="38FB09F0" w14:textId="2CD2B604" w:rsidR="00424891" w:rsidRDefault="00424891" w:rsidP="00AE1C85">
      <w:pPr>
        <w:contextualSpacing/>
        <w:rPr>
          <w:rFonts w:ascii="Corbel" w:hAnsi="Corbel"/>
        </w:rPr>
      </w:pPr>
      <w:r>
        <w:rPr>
          <w:rFonts w:ascii="Corbel" w:hAnsi="Corbel"/>
        </w:rPr>
        <w:t>In addition, this day program will have a transportation component used to pick up and d</w:t>
      </w:r>
      <w:r w:rsidR="00A04FCA">
        <w:rPr>
          <w:rFonts w:ascii="Corbel" w:hAnsi="Corbel"/>
        </w:rPr>
        <w:t>rop off day program participants.  Transportation during the day</w:t>
      </w:r>
      <w:r w:rsidR="00052D9F">
        <w:rPr>
          <w:rFonts w:ascii="Corbel" w:hAnsi="Corbel"/>
        </w:rPr>
        <w:t>,</w:t>
      </w:r>
      <w:r w:rsidR="00A04FCA">
        <w:rPr>
          <w:rFonts w:ascii="Corbel" w:hAnsi="Corbel"/>
        </w:rPr>
        <w:t xml:space="preserve"> for day program </w:t>
      </w:r>
      <w:r w:rsidR="00052D9F">
        <w:rPr>
          <w:rFonts w:ascii="Corbel" w:hAnsi="Corbel"/>
        </w:rPr>
        <w:t xml:space="preserve">community integration </w:t>
      </w:r>
      <w:r w:rsidR="00A04FCA">
        <w:rPr>
          <w:rFonts w:ascii="Corbel" w:hAnsi="Corbel"/>
        </w:rPr>
        <w:t>activities</w:t>
      </w:r>
      <w:r w:rsidR="00052D9F">
        <w:rPr>
          <w:rFonts w:ascii="Corbel" w:hAnsi="Corbel"/>
        </w:rPr>
        <w:t>,</w:t>
      </w:r>
      <w:r w:rsidR="00A04FCA">
        <w:rPr>
          <w:rFonts w:ascii="Corbel" w:hAnsi="Corbel"/>
        </w:rPr>
        <w:t xml:space="preserve"> will also be the responsibility of the program. This program will require community integration of at least two hours, two days a week.  </w:t>
      </w:r>
    </w:p>
    <w:p w14:paraId="506D4019" w14:textId="77777777" w:rsidR="0007461E" w:rsidRDefault="0007461E" w:rsidP="00AE1C85">
      <w:pPr>
        <w:contextualSpacing/>
        <w:rPr>
          <w:rFonts w:ascii="Corbel" w:hAnsi="Corbel"/>
        </w:rPr>
      </w:pPr>
    </w:p>
    <w:p w14:paraId="0A40E30A" w14:textId="09F0E840" w:rsidR="0007461E" w:rsidRDefault="0007461E" w:rsidP="00AE1C85">
      <w:pPr>
        <w:contextualSpacing/>
        <w:rPr>
          <w:rFonts w:ascii="Corbel" w:hAnsi="Corbel"/>
        </w:rPr>
      </w:pPr>
      <w:r>
        <w:rPr>
          <w:rFonts w:ascii="Corbel" w:hAnsi="Corbel"/>
        </w:rPr>
        <w:lastRenderedPageBreak/>
        <w:t xml:space="preserve">The start-up funds identified in this RFP are solely for the use of the service provider for activities integral to the establishment of the licensed </w:t>
      </w:r>
      <w:r w:rsidR="00B458FB">
        <w:rPr>
          <w:rFonts w:ascii="Corbel" w:hAnsi="Corbel"/>
        </w:rPr>
        <w:t>program</w:t>
      </w:r>
      <w:r>
        <w:rPr>
          <w:rFonts w:ascii="Corbel" w:hAnsi="Corbel"/>
        </w:rPr>
        <w:t xml:space="preserve">, </w:t>
      </w:r>
      <w:proofErr w:type="gramStart"/>
      <w:r>
        <w:rPr>
          <w:rFonts w:ascii="Corbel" w:hAnsi="Corbel"/>
        </w:rPr>
        <w:t>e.g.</w:t>
      </w:r>
      <w:proofErr w:type="gramEnd"/>
      <w:r>
        <w:rPr>
          <w:rFonts w:ascii="Corbel" w:hAnsi="Corbel"/>
        </w:rPr>
        <w:t xml:space="preserve"> licensing,</w:t>
      </w:r>
      <w:r w:rsidR="00B458FB">
        <w:rPr>
          <w:rFonts w:ascii="Corbel" w:hAnsi="Corbel"/>
        </w:rPr>
        <w:t xml:space="preserve"> </w:t>
      </w:r>
      <w:r>
        <w:rPr>
          <w:rFonts w:ascii="Corbel" w:hAnsi="Corbel"/>
        </w:rPr>
        <w:t>furnishings and supplies, and personnel recruitment and development.</w:t>
      </w:r>
    </w:p>
    <w:p w14:paraId="7652B5F2" w14:textId="77777777" w:rsidR="0007461E" w:rsidRDefault="0007461E" w:rsidP="00AE1C85">
      <w:pPr>
        <w:contextualSpacing/>
        <w:rPr>
          <w:rFonts w:ascii="Corbel" w:hAnsi="Corbel"/>
        </w:rPr>
      </w:pPr>
    </w:p>
    <w:p w14:paraId="5E1AF169" w14:textId="77777777" w:rsidR="00C4561F" w:rsidRDefault="000269C5" w:rsidP="00AE1C85">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p>
    <w:p w14:paraId="4AAC2395" w14:textId="74D9B598" w:rsidR="00C4561F" w:rsidRDefault="00C4561F" w:rsidP="0067371E">
      <w:pPr>
        <w:pStyle w:val="ListParagraph"/>
        <w:numPr>
          <w:ilvl w:val="0"/>
          <w:numId w:val="1"/>
        </w:numPr>
        <w:rPr>
          <w:rFonts w:ascii="Corbel" w:hAnsi="Corbel"/>
        </w:rPr>
      </w:pPr>
      <w:r>
        <w:rPr>
          <w:rFonts w:ascii="Corbel" w:hAnsi="Corbel"/>
        </w:rPr>
        <w:t>Supporting individuals with developmental disabilities,</w:t>
      </w:r>
      <w:r w:rsidR="00B458FB">
        <w:rPr>
          <w:rFonts w:ascii="Corbel" w:hAnsi="Corbel"/>
        </w:rPr>
        <w:t xml:space="preserve"> with medical care issues or who require significant assistance in </w:t>
      </w:r>
      <w:r w:rsidR="00052D9F">
        <w:rPr>
          <w:rFonts w:ascii="Corbel" w:hAnsi="Corbel"/>
        </w:rPr>
        <w:t>self-care</w:t>
      </w:r>
      <w:r w:rsidR="00592017">
        <w:rPr>
          <w:rFonts w:ascii="Corbel" w:hAnsi="Corbel"/>
        </w:rPr>
        <w:t xml:space="preserve">. </w:t>
      </w:r>
    </w:p>
    <w:p w14:paraId="0B76FD63" w14:textId="0EA84069" w:rsidR="00C4561F" w:rsidRDefault="00B458FB" w:rsidP="00B7211C">
      <w:pPr>
        <w:pStyle w:val="ListParagraph"/>
        <w:numPr>
          <w:ilvl w:val="0"/>
          <w:numId w:val="1"/>
        </w:numPr>
        <w:rPr>
          <w:rFonts w:ascii="Corbel" w:hAnsi="Corbel"/>
        </w:rPr>
      </w:pPr>
      <w:r>
        <w:rPr>
          <w:rFonts w:ascii="Corbel" w:hAnsi="Corbel"/>
        </w:rPr>
        <w:t>Operating a similar program</w:t>
      </w:r>
    </w:p>
    <w:p w14:paraId="6EE37F8D" w14:textId="7352BA3D"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w:t>
      </w:r>
      <w:proofErr w:type="gramStart"/>
      <w:r>
        <w:rPr>
          <w:rFonts w:ascii="Corbel" w:hAnsi="Corbel"/>
        </w:rPr>
        <w:t>e.g.</w:t>
      </w:r>
      <w:proofErr w:type="gramEnd"/>
      <w:r>
        <w:rPr>
          <w:rFonts w:ascii="Corbel" w:hAnsi="Corbel"/>
        </w:rPr>
        <w:t xml:space="preserve"> other regional centers,</w:t>
      </w:r>
      <w:r w:rsidR="00B7211C">
        <w:rPr>
          <w:rFonts w:ascii="Corbel" w:hAnsi="Corbel"/>
        </w:rPr>
        <w:t xml:space="preserve"> residential homes,</w:t>
      </w:r>
      <w:r w:rsidR="00592017">
        <w:rPr>
          <w:rFonts w:ascii="Corbel" w:hAnsi="Corbel"/>
        </w:rPr>
        <w:t xml:space="preserve"> families served by SG/PRC, and</w:t>
      </w:r>
      <w:r w:rsidR="00B7211C">
        <w:rPr>
          <w:rFonts w:ascii="Corbel" w:hAnsi="Corbel"/>
        </w:rPr>
        <w:t xml:space="preserve"> CCLD</w:t>
      </w:r>
      <w:r>
        <w:rPr>
          <w:rFonts w:ascii="Corbel" w:hAnsi="Corbel"/>
        </w:rPr>
        <w:t>) for the successful support of the individual.</w:t>
      </w:r>
    </w:p>
    <w:p w14:paraId="28A13418" w14:textId="77777777" w:rsidR="00C4561F" w:rsidRDefault="00C4561F" w:rsidP="00C4561F">
      <w:pPr>
        <w:contextualSpacing/>
        <w:rPr>
          <w:rFonts w:ascii="Corbel" w:hAnsi="Corbel"/>
        </w:rPr>
      </w:pPr>
    </w:p>
    <w:p w14:paraId="4B583789" w14:textId="77777777" w:rsidR="00C4561F" w:rsidRDefault="00C4561F" w:rsidP="00C4561F">
      <w:pPr>
        <w:contextualSpacing/>
        <w:rPr>
          <w:rFonts w:ascii="Corbel" w:hAnsi="Corbel"/>
          <w:b/>
        </w:rPr>
      </w:pPr>
      <w:r>
        <w:rPr>
          <w:rFonts w:ascii="Corbel" w:hAnsi="Corbel"/>
          <w:b/>
        </w:rPr>
        <w:t>GENERAL REQUIRMENTS</w:t>
      </w:r>
    </w:p>
    <w:p w14:paraId="1257732A" w14:textId="08FC9DE8" w:rsidR="00C4561F" w:rsidRPr="00EF2416" w:rsidRDefault="00B7211C" w:rsidP="00EF2416">
      <w:pPr>
        <w:pStyle w:val="ListParagraph"/>
        <w:numPr>
          <w:ilvl w:val="0"/>
          <w:numId w:val="20"/>
        </w:numPr>
        <w:ind w:left="720"/>
        <w:rPr>
          <w:rFonts w:ascii="Corbel" w:hAnsi="Corbel"/>
        </w:rPr>
      </w:pPr>
      <w:r>
        <w:rPr>
          <w:rFonts w:ascii="Corbel" w:hAnsi="Corbel"/>
        </w:rPr>
        <w:t xml:space="preserve">Adult Day </w:t>
      </w:r>
      <w:r w:rsidR="008D2443">
        <w:rPr>
          <w:rFonts w:ascii="Corbel" w:hAnsi="Corbel"/>
        </w:rPr>
        <w:t xml:space="preserve">Program </w:t>
      </w:r>
      <w:r w:rsidR="008D2443" w:rsidRPr="00EF2416">
        <w:rPr>
          <w:rFonts w:ascii="Corbel" w:hAnsi="Corbel"/>
        </w:rPr>
        <w:t>will</w:t>
      </w:r>
      <w:r w:rsidR="00C4561F" w:rsidRPr="00EF2416">
        <w:rPr>
          <w:rFonts w:ascii="Corbel" w:hAnsi="Corbel"/>
        </w:rPr>
        <w:t xml:space="preserve"> require licensure by Community Care Licensing (CCL) prior to vendorization by SG/</w:t>
      </w:r>
      <w:proofErr w:type="gramStart"/>
      <w:r w:rsidR="00C4561F" w:rsidRPr="00EF2416">
        <w:rPr>
          <w:rFonts w:ascii="Corbel" w:hAnsi="Corbel"/>
        </w:rPr>
        <w:t>PRC;</w:t>
      </w:r>
      <w:proofErr w:type="gramEnd"/>
    </w:p>
    <w:p w14:paraId="3FE9D76B" w14:textId="3B017C3C" w:rsidR="00C4561F" w:rsidRDefault="00B7211C" w:rsidP="00C4561F">
      <w:pPr>
        <w:pStyle w:val="ListParagraph"/>
        <w:numPr>
          <w:ilvl w:val="0"/>
          <w:numId w:val="2"/>
        </w:numPr>
        <w:rPr>
          <w:rFonts w:ascii="Corbel" w:hAnsi="Corbel"/>
        </w:rPr>
      </w:pPr>
      <w:r>
        <w:rPr>
          <w:rFonts w:ascii="Corbel" w:hAnsi="Corbel"/>
        </w:rPr>
        <w:t xml:space="preserve">Program </w:t>
      </w:r>
      <w:r w:rsidR="00C4561F">
        <w:rPr>
          <w:rFonts w:ascii="Corbel" w:hAnsi="Corbel"/>
        </w:rPr>
        <w:t xml:space="preserve">will support </w:t>
      </w:r>
      <w:r>
        <w:rPr>
          <w:rFonts w:ascii="Corbel" w:hAnsi="Corbel"/>
        </w:rPr>
        <w:t>30 participants, with at least 10 non-ambulatory</w:t>
      </w:r>
      <w:r w:rsidR="00592017">
        <w:rPr>
          <w:rFonts w:ascii="Corbel" w:hAnsi="Corbel"/>
        </w:rPr>
        <w:t xml:space="preserve"> </w:t>
      </w:r>
      <w:r w:rsidR="008D2443">
        <w:rPr>
          <w:rFonts w:ascii="Corbel" w:hAnsi="Corbel"/>
        </w:rPr>
        <w:t>(wheelchair</w:t>
      </w:r>
      <w:proofErr w:type="gramStart"/>
      <w:r w:rsidR="00592017">
        <w:rPr>
          <w:rFonts w:ascii="Corbel" w:hAnsi="Corbel"/>
        </w:rPr>
        <w:t xml:space="preserve">) </w:t>
      </w:r>
      <w:r>
        <w:rPr>
          <w:rFonts w:ascii="Corbel" w:hAnsi="Corbel"/>
        </w:rPr>
        <w:t>;</w:t>
      </w:r>
      <w:proofErr w:type="gramEnd"/>
    </w:p>
    <w:p w14:paraId="08F9F074" w14:textId="77777777" w:rsidR="00C4561F" w:rsidRDefault="00C4561F" w:rsidP="00C4561F">
      <w:pPr>
        <w:pStyle w:val="ListParagraph"/>
        <w:numPr>
          <w:ilvl w:val="0"/>
          <w:numId w:val="2"/>
        </w:numPr>
        <w:rPr>
          <w:rFonts w:ascii="Corbel" w:hAnsi="Corbel"/>
        </w:rPr>
      </w:pPr>
      <w:r>
        <w:rPr>
          <w:rFonts w:ascii="Corbel" w:hAnsi="Corbel"/>
        </w:rPr>
        <w:t xml:space="preserve">Program must meet all applicable Title 17 and Title 22 </w:t>
      </w:r>
      <w:proofErr w:type="gramStart"/>
      <w:r>
        <w:rPr>
          <w:rFonts w:ascii="Corbel" w:hAnsi="Corbel"/>
        </w:rPr>
        <w:t>regulations;</w:t>
      </w:r>
      <w:proofErr w:type="gramEnd"/>
    </w:p>
    <w:p w14:paraId="778A37AD" w14:textId="720F3A61" w:rsidR="00C4561F" w:rsidRDefault="00B7211C" w:rsidP="00C4561F">
      <w:pPr>
        <w:pStyle w:val="ListParagraph"/>
        <w:numPr>
          <w:ilvl w:val="0"/>
          <w:numId w:val="2"/>
        </w:numPr>
        <w:rPr>
          <w:rFonts w:ascii="Corbel" w:hAnsi="Corbel"/>
        </w:rPr>
      </w:pPr>
      <w:r>
        <w:rPr>
          <w:rFonts w:ascii="Corbel" w:hAnsi="Corbel"/>
        </w:rPr>
        <w:t xml:space="preserve">Program </w:t>
      </w:r>
      <w:r w:rsidR="00C4561F">
        <w:rPr>
          <w:rFonts w:ascii="Corbel" w:hAnsi="Corbel"/>
        </w:rPr>
        <w:t xml:space="preserve">must meet applicable Americans with Disabilities Act (ADA) </w:t>
      </w:r>
      <w:proofErr w:type="gramStart"/>
      <w:r w:rsidR="00C4561F">
        <w:rPr>
          <w:rFonts w:ascii="Corbel" w:hAnsi="Corbel"/>
        </w:rPr>
        <w:t>standards;</w:t>
      </w:r>
      <w:proofErr w:type="gramEnd"/>
    </w:p>
    <w:p w14:paraId="0C86E821" w14:textId="1EDD4B19" w:rsidR="00C4561F" w:rsidRDefault="008D2443" w:rsidP="00C4561F">
      <w:pPr>
        <w:pStyle w:val="ListParagraph"/>
        <w:numPr>
          <w:ilvl w:val="0"/>
          <w:numId w:val="2"/>
        </w:numPr>
        <w:rPr>
          <w:rFonts w:ascii="Corbel" w:hAnsi="Corbel"/>
        </w:rPr>
      </w:pPr>
      <w:r>
        <w:rPr>
          <w:rFonts w:ascii="Corbel" w:hAnsi="Corbel"/>
        </w:rPr>
        <w:t>Program Director</w:t>
      </w:r>
      <w:r w:rsidR="00B7211C">
        <w:rPr>
          <w:rFonts w:ascii="Corbel" w:hAnsi="Corbel"/>
        </w:rPr>
        <w:t xml:space="preserve"> </w:t>
      </w:r>
      <w:r w:rsidR="00C4561F">
        <w:rPr>
          <w:rFonts w:ascii="Corbel" w:hAnsi="Corbel"/>
        </w:rPr>
        <w:t>must</w:t>
      </w:r>
      <w:r w:rsidR="00B7211C">
        <w:rPr>
          <w:rFonts w:ascii="Corbel" w:hAnsi="Corbel"/>
        </w:rPr>
        <w:t xml:space="preserve"> meet Title 22 and Title 17 </w:t>
      </w:r>
      <w:proofErr w:type="gramStart"/>
      <w:r w:rsidR="00B7211C">
        <w:rPr>
          <w:rFonts w:ascii="Corbel" w:hAnsi="Corbel"/>
        </w:rPr>
        <w:t>requirements</w:t>
      </w:r>
      <w:proofErr w:type="gramEnd"/>
    </w:p>
    <w:p w14:paraId="5C1D3C0E" w14:textId="77777777" w:rsidR="0054260F" w:rsidRDefault="0054260F" w:rsidP="00C4561F">
      <w:pPr>
        <w:pStyle w:val="ListParagraph"/>
        <w:numPr>
          <w:ilvl w:val="0"/>
          <w:numId w:val="2"/>
        </w:numPr>
        <w:rPr>
          <w:rFonts w:ascii="Corbel" w:hAnsi="Corbel"/>
        </w:rPr>
      </w:pPr>
      <w:r>
        <w:rPr>
          <w:rFonts w:ascii="Corbel" w:hAnsi="Corbel"/>
        </w:rPr>
        <w:t xml:space="preserve">Applicants must demonstrate fiscal responsibility by submitting 2 complete fiscal years and current fiscal </w:t>
      </w:r>
      <w:proofErr w:type="gramStart"/>
      <w:r>
        <w:rPr>
          <w:rFonts w:ascii="Corbel" w:hAnsi="Corbel"/>
        </w:rPr>
        <w:t>year</w:t>
      </w:r>
      <w:proofErr w:type="gramEnd"/>
      <w:r>
        <w:rPr>
          <w:rFonts w:ascii="Corbel" w:hAnsi="Corbel"/>
        </w:rPr>
        <w:t xml:space="preserve"> to date financial statements that detail all current and fixed assets and current and long-term liabilities. In addition, the applicant must document available credit line and provide necessary information for verification.</w:t>
      </w:r>
    </w:p>
    <w:p w14:paraId="6895D3AE" w14:textId="36DA4290" w:rsidR="00A3296F" w:rsidRPr="00A3296F" w:rsidRDefault="00A3296F" w:rsidP="00A3296F">
      <w:pPr>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w:t>
      </w:r>
      <w:r w:rsidR="00592017">
        <w:rPr>
          <w:rFonts w:ascii="Corbel" w:hAnsi="Corbel"/>
        </w:rPr>
        <w:t>Friday, March 17, 2023</w:t>
      </w:r>
      <w:r w:rsidRPr="00A3296F">
        <w:rPr>
          <w:rFonts w:ascii="Corbel" w:hAnsi="Corbel"/>
        </w:rPr>
        <w:t>.</w:t>
      </w:r>
    </w:p>
    <w:p w14:paraId="56E697F2"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676001AB" w14:textId="77777777" w:rsidR="00A3296F" w:rsidRDefault="00A3296F" w:rsidP="00A3296F">
      <w:pPr>
        <w:contextualSpacing/>
        <w:rPr>
          <w:rFonts w:ascii="Corbel" w:hAnsi="Corbel"/>
        </w:rPr>
      </w:pPr>
    </w:p>
    <w:p w14:paraId="692CE665" w14:textId="77777777"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7A8F9265" w14:textId="77777777" w:rsidR="00A3296F" w:rsidRDefault="00A3296F" w:rsidP="00A3296F">
      <w:pPr>
        <w:contextualSpacing/>
        <w:rPr>
          <w:rFonts w:ascii="Corbel" w:hAnsi="Corbel"/>
        </w:rPr>
      </w:pPr>
    </w:p>
    <w:p w14:paraId="479CF57E" w14:textId="65EE8A41" w:rsidR="00A3296F" w:rsidRDefault="00592017" w:rsidP="00A3296F">
      <w:pPr>
        <w:contextualSpacing/>
        <w:rPr>
          <w:rFonts w:ascii="Corbel" w:hAnsi="Corbel"/>
        </w:rPr>
      </w:pPr>
      <w:r>
        <w:rPr>
          <w:rFonts w:ascii="Corbel" w:hAnsi="Corbel"/>
        </w:rPr>
        <w:t xml:space="preserve">The rate will be at a DDS set rate for Adult Development Program at a 1:3 ratio. </w:t>
      </w:r>
    </w:p>
    <w:p w14:paraId="6B82BF3C" w14:textId="77777777" w:rsidR="00940260" w:rsidRDefault="00940260" w:rsidP="00A3296F">
      <w:pPr>
        <w:contextualSpacing/>
        <w:rPr>
          <w:rFonts w:ascii="Corbel" w:hAnsi="Corbel"/>
        </w:rPr>
      </w:pPr>
    </w:p>
    <w:p w14:paraId="11EF402F" w14:textId="77777777" w:rsidR="00940260" w:rsidRDefault="00940260" w:rsidP="00A3296F">
      <w:pPr>
        <w:contextualSpacing/>
        <w:rPr>
          <w:rFonts w:ascii="Corbel" w:hAnsi="Corbel"/>
          <w:b/>
        </w:rPr>
      </w:pPr>
      <w:r>
        <w:rPr>
          <w:rFonts w:ascii="Corbel" w:hAnsi="Corbel"/>
          <w:b/>
        </w:rPr>
        <w:t>APPLICANT QUALIFICATIONS</w:t>
      </w:r>
    </w:p>
    <w:p w14:paraId="227E0765" w14:textId="77777777" w:rsidR="00940260" w:rsidRDefault="00940260" w:rsidP="00A3296F">
      <w:pPr>
        <w:contextualSpacing/>
        <w:rPr>
          <w:rFonts w:ascii="Corbel" w:hAnsi="Corbel"/>
          <w:b/>
        </w:rPr>
      </w:pPr>
    </w:p>
    <w:p w14:paraId="57EE69A2" w14:textId="77777777"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705751AD" w14:textId="77777777" w:rsidR="00D91619" w:rsidRDefault="00D91619" w:rsidP="00A3296F">
      <w:pPr>
        <w:contextualSpacing/>
        <w:rPr>
          <w:rFonts w:ascii="Corbel" w:hAnsi="Corbel"/>
        </w:rPr>
      </w:pPr>
    </w:p>
    <w:p w14:paraId="60E55447"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58DF2080" w14:textId="77777777" w:rsidR="00D91619" w:rsidRPr="00D91619" w:rsidRDefault="00D91619" w:rsidP="00A3296F">
      <w:pPr>
        <w:contextualSpacing/>
        <w:rPr>
          <w:rFonts w:ascii="Corbel" w:hAnsi="Corbel"/>
        </w:rPr>
      </w:pPr>
      <w:r>
        <w:rPr>
          <w:rFonts w:ascii="Corbel" w:hAnsi="Corbel"/>
        </w:rPr>
        <w:t>Applicant must demonstrate the following:</w:t>
      </w:r>
    </w:p>
    <w:p w14:paraId="02EEC03F" w14:textId="77777777" w:rsidR="00D91619" w:rsidRPr="00D91619" w:rsidRDefault="00D91619" w:rsidP="00D91619">
      <w:pPr>
        <w:pStyle w:val="ListParagraph"/>
        <w:numPr>
          <w:ilvl w:val="0"/>
          <w:numId w:val="3"/>
        </w:numPr>
        <w:rPr>
          <w:rFonts w:ascii="Corbel" w:hAnsi="Corbel"/>
          <w:b/>
        </w:rPr>
      </w:pPr>
      <w:r>
        <w:rPr>
          <w:rFonts w:ascii="Corbel" w:hAnsi="Corbel"/>
        </w:rPr>
        <w:lastRenderedPageBreak/>
        <w:t xml:space="preserve">A proven history of financial responsibility, </w:t>
      </w:r>
      <w:proofErr w:type="gramStart"/>
      <w:r>
        <w:rPr>
          <w:rFonts w:ascii="Corbel" w:hAnsi="Corbel"/>
        </w:rPr>
        <w:t>stability</w:t>
      </w:r>
      <w:proofErr w:type="gramEnd"/>
      <w:r>
        <w:rPr>
          <w:rFonts w:ascii="Corbel" w:hAnsi="Corbel"/>
        </w:rPr>
        <w:t xml:space="preserve"> and soundness</w:t>
      </w:r>
    </w:p>
    <w:p w14:paraId="1C51DA06" w14:textId="77777777"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14:paraId="0B25E74F"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482784F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2F2595B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4FEE0D23"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0AE69B5A" w14:textId="0B3ABB7B" w:rsidR="00110339" w:rsidRDefault="00C56E06" w:rsidP="00592017">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w:t>
      </w:r>
      <w:proofErr w:type="gramStart"/>
      <w:r>
        <w:rPr>
          <w:rFonts w:ascii="Corbel" w:hAnsi="Corbel"/>
        </w:rPr>
        <w:t>in regards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 </w:t>
      </w:r>
    </w:p>
    <w:p w14:paraId="4BE27F6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B3E2C45" w14:textId="77777777" w:rsidR="00110339" w:rsidRDefault="00110339" w:rsidP="00110339">
      <w:pPr>
        <w:spacing w:after="0"/>
        <w:rPr>
          <w:rFonts w:ascii="Corbel" w:hAnsi="Corbel"/>
        </w:rPr>
      </w:pPr>
    </w:p>
    <w:p w14:paraId="2B352018" w14:textId="35B6FC4F" w:rsidR="00110339" w:rsidRDefault="00110339" w:rsidP="00110339">
      <w:pPr>
        <w:spacing w:after="0"/>
        <w:rPr>
          <w:rFonts w:ascii="Corbel" w:hAnsi="Corbel"/>
        </w:rPr>
      </w:pPr>
      <w:r>
        <w:rPr>
          <w:rFonts w:ascii="Corbel" w:hAnsi="Corbel"/>
        </w:rPr>
        <w:t xml:space="preserve">The contracts for the project will require an agreement that the grantee will provide, at minimum, 120 months (ten years) of continuous </w:t>
      </w:r>
      <w:r w:rsidR="00592017">
        <w:rPr>
          <w:rFonts w:ascii="Corbel" w:hAnsi="Corbel"/>
        </w:rPr>
        <w:t>services</w:t>
      </w:r>
      <w:r>
        <w:rPr>
          <w:rFonts w:ascii="Corbel" w:hAnsi="Corbel"/>
        </w:rPr>
        <w:t xml:space="preserve">, based upon the date of the first </w:t>
      </w:r>
      <w:r w:rsidR="00592017">
        <w:rPr>
          <w:rFonts w:ascii="Corbel" w:hAnsi="Corbel"/>
        </w:rPr>
        <w:t>placement</w:t>
      </w:r>
      <w:r>
        <w:rPr>
          <w:rFonts w:ascii="Corbel" w:hAnsi="Corbel"/>
        </w:rPr>
        <w:t xml:space="preserve">. Failure to meet this term of service will require the awardee to repay a portion of the original start-up grant, </w:t>
      </w:r>
      <w:r w:rsidR="002B7B94">
        <w:rPr>
          <w:rFonts w:ascii="Corbel" w:hAnsi="Corbel"/>
        </w:rPr>
        <w:t>i.e.,</w:t>
      </w:r>
      <w:r>
        <w:rPr>
          <w:rFonts w:ascii="Corbel" w:hAnsi="Corbel"/>
        </w:rPr>
        <w:t xml:space="preserve"> 12 months of service, repay 90% of original start-up grant; 24 months repay 80% of original start-up grant; 36 months repay at 70% of original start-up grant, etc.</w:t>
      </w:r>
    </w:p>
    <w:p w14:paraId="301D0812" w14:textId="77777777" w:rsidR="00110339" w:rsidRDefault="00110339" w:rsidP="00110339">
      <w:pPr>
        <w:spacing w:after="0"/>
        <w:rPr>
          <w:rFonts w:ascii="Corbel" w:hAnsi="Corbel"/>
        </w:rPr>
      </w:pPr>
    </w:p>
    <w:p w14:paraId="64CB5BBA" w14:textId="6433BFD9"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592017">
        <w:rPr>
          <w:rFonts w:ascii="Corbel" w:hAnsi="Corbel"/>
        </w:rPr>
        <w:t>5</w:t>
      </w:r>
      <w:r>
        <w:rPr>
          <w:rFonts w:ascii="Corbel" w:hAnsi="Corbel"/>
        </w:rPr>
        <w:t xml:space="preserve"> years from date of contract.</w:t>
      </w:r>
    </w:p>
    <w:p w14:paraId="688AC975" w14:textId="77777777" w:rsidR="00110339" w:rsidRDefault="00110339" w:rsidP="00110339">
      <w:pPr>
        <w:spacing w:after="0"/>
        <w:rPr>
          <w:rFonts w:ascii="Corbel" w:hAnsi="Corbel"/>
        </w:rPr>
      </w:pPr>
    </w:p>
    <w:p w14:paraId="7BF236C8" w14:textId="77777777" w:rsidR="008A16B8" w:rsidRDefault="008A16B8" w:rsidP="00110339">
      <w:pPr>
        <w:spacing w:after="0"/>
        <w:rPr>
          <w:rFonts w:ascii="Corbel" w:hAnsi="Corbel"/>
        </w:rPr>
      </w:pPr>
    </w:p>
    <w:p w14:paraId="162C907E" w14:textId="77777777" w:rsidR="008A16B8" w:rsidRDefault="008A16B8" w:rsidP="00110339">
      <w:pPr>
        <w:spacing w:after="0"/>
        <w:rPr>
          <w:rFonts w:ascii="Corbel" w:hAnsi="Corbel"/>
          <w:b/>
        </w:rPr>
      </w:pPr>
      <w:r>
        <w:rPr>
          <w:rFonts w:ascii="Corbel" w:hAnsi="Corbel"/>
          <w:b/>
        </w:rPr>
        <w:t>APPLICANT ELIGIBILITY &amp; RESTRICTIONS</w:t>
      </w:r>
    </w:p>
    <w:p w14:paraId="46AFF2BC" w14:textId="77777777" w:rsidR="008A16B8" w:rsidRDefault="008A16B8" w:rsidP="00110339">
      <w:pPr>
        <w:spacing w:after="0"/>
        <w:rPr>
          <w:rFonts w:ascii="Corbel" w:hAnsi="Corbel"/>
          <w:b/>
        </w:rPr>
      </w:pPr>
    </w:p>
    <w:p w14:paraId="670002A4" w14:textId="77777777" w:rsidR="008A16B8" w:rsidRDefault="008A16B8" w:rsidP="00110339">
      <w:pPr>
        <w:spacing w:after="0"/>
        <w:rPr>
          <w:rFonts w:ascii="Corbel" w:hAnsi="Corbel"/>
          <w:b/>
          <w:u w:val="single"/>
        </w:rPr>
      </w:pPr>
      <w:r>
        <w:rPr>
          <w:rFonts w:ascii="Corbel" w:hAnsi="Corbel"/>
          <w:b/>
          <w:u w:val="single"/>
        </w:rPr>
        <w:t>Eligibility</w:t>
      </w:r>
    </w:p>
    <w:p w14:paraId="06724072"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681F1A59" w14:textId="77777777"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42A65F" w14:textId="27FD4C54"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proofErr w:type="gramStart"/>
      <w:r w:rsidR="006D59B4">
        <w:rPr>
          <w:rFonts w:ascii="Corbel" w:hAnsi="Corbel"/>
        </w:rPr>
        <w:t>in regard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14:paraId="73F53C69" w14:textId="77777777" w:rsidR="00F2130F" w:rsidRDefault="00F2130F" w:rsidP="00F2130F">
      <w:pPr>
        <w:pStyle w:val="ListParagraph"/>
        <w:spacing w:after="0"/>
        <w:ind w:left="768"/>
        <w:rPr>
          <w:rFonts w:ascii="Corbel" w:hAnsi="Corbel"/>
        </w:rPr>
      </w:pPr>
    </w:p>
    <w:p w14:paraId="221B874D" w14:textId="77777777" w:rsidR="00165051" w:rsidRDefault="00165051" w:rsidP="00165051">
      <w:pPr>
        <w:spacing w:after="0"/>
        <w:rPr>
          <w:rFonts w:ascii="Corbel" w:hAnsi="Corbel"/>
          <w:b/>
          <w:u w:val="single"/>
        </w:rPr>
      </w:pPr>
      <w:r>
        <w:rPr>
          <w:rFonts w:ascii="Corbel" w:hAnsi="Corbel"/>
          <w:b/>
          <w:u w:val="single"/>
        </w:rPr>
        <w:t>Ineligibility</w:t>
      </w:r>
    </w:p>
    <w:p w14:paraId="152251E4" w14:textId="77777777" w:rsidR="00165051" w:rsidRDefault="00165051" w:rsidP="00165051">
      <w:pPr>
        <w:spacing w:after="0"/>
        <w:rPr>
          <w:rFonts w:ascii="Corbel" w:hAnsi="Corbel"/>
          <w:b/>
          <w:u w:val="single"/>
        </w:rPr>
      </w:pPr>
    </w:p>
    <w:p w14:paraId="60AC6527" w14:textId="77777777" w:rsidR="00165051" w:rsidRDefault="00165051" w:rsidP="00165051">
      <w:pPr>
        <w:spacing w:after="0"/>
        <w:rPr>
          <w:rFonts w:ascii="Corbel" w:hAnsi="Corbel"/>
        </w:rPr>
      </w:pPr>
      <w:r>
        <w:rPr>
          <w:rFonts w:ascii="Corbel" w:hAnsi="Corbel"/>
        </w:rPr>
        <w:t>Under the following conditions, and individual or entity is ineligible to be regional center vendor, and therefore may not submit a proposal.</w:t>
      </w:r>
    </w:p>
    <w:p w14:paraId="50B17464" w14:textId="77777777" w:rsidR="00165051" w:rsidRDefault="00165051" w:rsidP="00165051">
      <w:pPr>
        <w:spacing w:after="0"/>
        <w:rPr>
          <w:rFonts w:ascii="Corbel" w:hAnsi="Corbel"/>
        </w:rPr>
      </w:pPr>
    </w:p>
    <w:p w14:paraId="42CAF765" w14:textId="77777777" w:rsidR="00165051" w:rsidRDefault="00165051" w:rsidP="00165051">
      <w:pPr>
        <w:pStyle w:val="ListParagraph"/>
        <w:numPr>
          <w:ilvl w:val="0"/>
          <w:numId w:val="6"/>
        </w:numPr>
        <w:spacing w:after="0"/>
        <w:rPr>
          <w:rFonts w:ascii="Corbel" w:hAnsi="Corbel"/>
        </w:rPr>
      </w:pPr>
      <w:r>
        <w:rPr>
          <w:rFonts w:ascii="Corbel" w:hAnsi="Corbel"/>
          <w:b/>
        </w:rPr>
        <w:lastRenderedPageBreak/>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7F81BA13"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2ECC69AF" w14:textId="77777777" w:rsidR="004A09B9" w:rsidRDefault="004A09B9" w:rsidP="004A09B9">
      <w:pPr>
        <w:spacing w:after="0"/>
      </w:pPr>
    </w:p>
    <w:p w14:paraId="72FF1EEF" w14:textId="77777777" w:rsidR="004A09B9" w:rsidRDefault="004A09B9" w:rsidP="004A09B9">
      <w:pPr>
        <w:spacing w:after="0"/>
        <w:rPr>
          <w:b/>
        </w:rPr>
      </w:pPr>
      <w:r>
        <w:rPr>
          <w:b/>
        </w:rPr>
        <w:t>SELECTION PROCEDURES</w:t>
      </w:r>
    </w:p>
    <w:p w14:paraId="4052B827" w14:textId="77777777" w:rsidR="004A09B9" w:rsidRDefault="004A09B9" w:rsidP="004A09B9">
      <w:pPr>
        <w:spacing w:after="0"/>
        <w:rPr>
          <w:b/>
        </w:rPr>
      </w:pPr>
    </w:p>
    <w:p w14:paraId="406F776D" w14:textId="77777777" w:rsidR="004A09B9" w:rsidRDefault="004A09B9" w:rsidP="004A09B9">
      <w:pPr>
        <w:spacing w:after="0"/>
      </w:pPr>
      <w:r>
        <w:t>All proposals received by the deadline will undergo a preliminary screening. Late incomplete applications will be not accepted for review and rating. Any proposal may be disqualified if it deviates from the submission instructions in the RFP.</w:t>
      </w:r>
    </w:p>
    <w:p w14:paraId="0F456079" w14:textId="77777777" w:rsidR="004A09B9" w:rsidRDefault="004A09B9" w:rsidP="004A09B9">
      <w:pPr>
        <w:spacing w:after="0"/>
      </w:pPr>
    </w:p>
    <w:p w14:paraId="7392CD8F" w14:textId="77777777" w:rsidR="004A09B9" w:rsidRDefault="004A09B9" w:rsidP="004A09B9">
      <w:pPr>
        <w:spacing w:after="0"/>
      </w:pPr>
      <w:r>
        <w:t>SG/PRC will seat the RFP Selection Committee. The evaluation process will include individual committee member evaluation and rating for each proposal, followed by committee discussion and ranking of proposals.</w:t>
      </w:r>
    </w:p>
    <w:p w14:paraId="61E4CB5A" w14:textId="77777777" w:rsidR="004A09B9" w:rsidRDefault="004A09B9" w:rsidP="004A09B9">
      <w:pPr>
        <w:spacing w:after="0"/>
      </w:pPr>
    </w:p>
    <w:p w14:paraId="215A24D2" w14:textId="77777777" w:rsidR="004A09B9" w:rsidRDefault="00480025" w:rsidP="004A09B9">
      <w:pPr>
        <w:spacing w:after="0"/>
        <w:rPr>
          <w:rFonts w:ascii="Corbel" w:hAnsi="Corbel"/>
        </w:rPr>
      </w:pPr>
      <w:r>
        <w:rPr>
          <w:rFonts w:ascii="Corbel" w:hAnsi="Corbel"/>
        </w:rPr>
        <w:t>Proposals will be revi</w:t>
      </w:r>
      <w:r w:rsidR="004A09B9">
        <w:rPr>
          <w:rFonts w:ascii="Corbel" w:hAnsi="Corbel"/>
        </w:rPr>
        <w:t>e</w:t>
      </w:r>
      <w:r>
        <w:rPr>
          <w:rFonts w:ascii="Corbel" w:hAnsi="Corbel"/>
        </w:rPr>
        <w:t>we</w:t>
      </w:r>
      <w:r w:rsidR="004A09B9">
        <w:rPr>
          <w:rFonts w:ascii="Corbel" w:hAnsi="Corbel"/>
        </w:rPr>
        <w:t>d and evaluated for:</w:t>
      </w:r>
    </w:p>
    <w:p w14:paraId="1A436010" w14:textId="77777777" w:rsidR="004A09B9" w:rsidRDefault="004A09B9" w:rsidP="004A09B9">
      <w:pPr>
        <w:pStyle w:val="ListParagraph"/>
        <w:numPr>
          <w:ilvl w:val="0"/>
          <w:numId w:val="7"/>
        </w:numPr>
        <w:spacing w:after="0"/>
        <w:rPr>
          <w:rFonts w:ascii="Corbel" w:hAnsi="Corbel"/>
        </w:rPr>
      </w:pPr>
      <w:r>
        <w:rPr>
          <w:rFonts w:ascii="Corbel" w:hAnsi="Corbel"/>
        </w:rPr>
        <w:t xml:space="preserve">Completeness and responsiveness of the </w:t>
      </w:r>
      <w:proofErr w:type="gramStart"/>
      <w:r>
        <w:rPr>
          <w:rFonts w:ascii="Corbel" w:hAnsi="Corbel"/>
        </w:rPr>
        <w:t>proposal;</w:t>
      </w:r>
      <w:proofErr w:type="gramEnd"/>
    </w:p>
    <w:p w14:paraId="25C8FC23" w14:textId="77777777" w:rsidR="004A09B9" w:rsidRDefault="004A09B9" w:rsidP="004A09B9">
      <w:pPr>
        <w:pStyle w:val="ListParagraph"/>
        <w:numPr>
          <w:ilvl w:val="0"/>
          <w:numId w:val="7"/>
        </w:numPr>
        <w:spacing w:after="0"/>
        <w:rPr>
          <w:rFonts w:ascii="Corbel" w:hAnsi="Corbel"/>
        </w:rPr>
      </w:pPr>
      <w:r>
        <w:rPr>
          <w:rFonts w:ascii="Corbel" w:hAnsi="Corbel"/>
        </w:rPr>
        <w:t xml:space="preserve">Relevant experience and qualifications of the </w:t>
      </w:r>
      <w:proofErr w:type="gramStart"/>
      <w:r>
        <w:rPr>
          <w:rFonts w:ascii="Corbel" w:hAnsi="Corbel"/>
        </w:rPr>
        <w:t>applicant;</w:t>
      </w:r>
      <w:proofErr w:type="gramEnd"/>
    </w:p>
    <w:p w14:paraId="2A7D98A4" w14:textId="77777777" w:rsidR="004A09B9" w:rsidRDefault="004A09B9" w:rsidP="004A09B9">
      <w:pPr>
        <w:pStyle w:val="ListParagraph"/>
        <w:numPr>
          <w:ilvl w:val="0"/>
          <w:numId w:val="7"/>
        </w:numPr>
        <w:spacing w:after="0"/>
        <w:rPr>
          <w:rFonts w:ascii="Corbel" w:hAnsi="Corbel"/>
        </w:rPr>
      </w:pPr>
      <w:r>
        <w:rPr>
          <w:rFonts w:ascii="Corbel" w:hAnsi="Corbel"/>
        </w:rPr>
        <w:t xml:space="preserve">Reasonableness of timeline and cost to complete each </w:t>
      </w:r>
      <w:proofErr w:type="gramStart"/>
      <w:r>
        <w:rPr>
          <w:rFonts w:ascii="Corbel" w:hAnsi="Corbel"/>
        </w:rPr>
        <w:t>project;</w:t>
      </w:r>
      <w:proofErr w:type="gramEnd"/>
    </w:p>
    <w:p w14:paraId="2F55A1D2" w14:textId="77777777" w:rsidR="004A09B9" w:rsidRDefault="004A09B9" w:rsidP="004A09B9">
      <w:pPr>
        <w:pStyle w:val="ListParagraph"/>
        <w:numPr>
          <w:ilvl w:val="0"/>
          <w:numId w:val="7"/>
        </w:numPr>
        <w:spacing w:after="0"/>
        <w:rPr>
          <w:rFonts w:ascii="Corbel" w:hAnsi="Corbel"/>
        </w:rPr>
      </w:pPr>
      <w:r>
        <w:rPr>
          <w:rFonts w:ascii="Corbel" w:hAnsi="Corbel"/>
        </w:rPr>
        <w:t xml:space="preserve">Demonstrated financial responsibility, </w:t>
      </w:r>
      <w:proofErr w:type="gramStart"/>
      <w:r>
        <w:rPr>
          <w:rFonts w:ascii="Corbel" w:hAnsi="Corbel"/>
        </w:rPr>
        <w:t>stability</w:t>
      </w:r>
      <w:proofErr w:type="gramEnd"/>
      <w:r>
        <w:rPr>
          <w:rFonts w:ascii="Corbel" w:hAnsi="Corbel"/>
        </w:rPr>
        <w:t xml:space="preserve"> and soundness of the applicant.</w:t>
      </w:r>
    </w:p>
    <w:p w14:paraId="032DD1C1" w14:textId="77777777" w:rsidR="004A09B9" w:rsidRDefault="004A09B9" w:rsidP="004A09B9">
      <w:pPr>
        <w:spacing w:after="0"/>
        <w:rPr>
          <w:rFonts w:ascii="Corbel" w:hAnsi="Corbel"/>
        </w:rPr>
      </w:pPr>
    </w:p>
    <w:p w14:paraId="0FD4922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8F704F5" w14:textId="77777777" w:rsidR="004A09B9" w:rsidRDefault="004A09B9" w:rsidP="004A09B9">
      <w:pPr>
        <w:spacing w:after="0"/>
        <w:rPr>
          <w:rFonts w:ascii="Corbel" w:hAnsi="Corbel"/>
        </w:rPr>
      </w:pPr>
    </w:p>
    <w:p w14:paraId="67861D58"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1F2099DA" w14:textId="77777777" w:rsidR="004A09B9" w:rsidRPr="004A09B9" w:rsidRDefault="004A09B9" w:rsidP="004A09B9">
      <w:pPr>
        <w:spacing w:after="0"/>
        <w:rPr>
          <w:rFonts w:ascii="Corbel" w:hAnsi="Corbel"/>
        </w:rPr>
      </w:pPr>
    </w:p>
    <w:p w14:paraId="40BB14B7"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6416861F" w14:textId="77777777" w:rsidR="00265DD4" w:rsidRPr="004A09B9" w:rsidRDefault="00265DD4" w:rsidP="004A09B9">
      <w:pPr>
        <w:spacing w:after="0"/>
        <w:rPr>
          <w:rFonts w:ascii="Corbel" w:hAnsi="Corbel"/>
        </w:rPr>
      </w:pPr>
    </w:p>
    <w:p w14:paraId="4F2444B4"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D6C8761" w14:textId="77777777" w:rsidR="00265DD4" w:rsidRDefault="00265DD4" w:rsidP="004A09B9">
      <w:pPr>
        <w:spacing w:after="0"/>
        <w:rPr>
          <w:rFonts w:ascii="Corbel" w:hAnsi="Corbel"/>
        </w:rPr>
      </w:pPr>
    </w:p>
    <w:p w14:paraId="079273DA"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18731CFB" w14:textId="77777777" w:rsidR="00265DD4" w:rsidRPr="004A09B9" w:rsidRDefault="00265DD4" w:rsidP="004A09B9">
      <w:pPr>
        <w:spacing w:after="0"/>
        <w:rPr>
          <w:rFonts w:ascii="Corbel" w:hAnsi="Corbel"/>
        </w:rPr>
      </w:pPr>
    </w:p>
    <w:p w14:paraId="132B9829"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0A79219B" w14:textId="77777777" w:rsidR="00265DD4" w:rsidRPr="004A09B9" w:rsidRDefault="00265DD4" w:rsidP="004A09B9">
      <w:pPr>
        <w:spacing w:after="0"/>
        <w:rPr>
          <w:rFonts w:ascii="Corbel" w:hAnsi="Corbel"/>
        </w:rPr>
      </w:pPr>
    </w:p>
    <w:p w14:paraId="640B0070" w14:textId="3053DA2D" w:rsidR="004A09B9" w:rsidRDefault="004A09B9" w:rsidP="004A09B9">
      <w:pPr>
        <w:spacing w:after="0"/>
        <w:rPr>
          <w:rFonts w:ascii="Corbel" w:hAnsi="Corbel"/>
        </w:rPr>
      </w:pPr>
      <w:r w:rsidRPr="004A09B9">
        <w:rPr>
          <w:rFonts w:ascii="Corbel" w:hAnsi="Corbel"/>
        </w:rPr>
        <w:lastRenderedPageBreak/>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1BE5AADF" w14:textId="54D8DB2B" w:rsidR="00592017" w:rsidRDefault="00592017" w:rsidP="004A09B9">
      <w:pPr>
        <w:spacing w:after="0"/>
        <w:rPr>
          <w:rFonts w:ascii="Corbel" w:hAnsi="Corbel"/>
        </w:rPr>
      </w:pPr>
    </w:p>
    <w:p w14:paraId="1E5CD644" w14:textId="77777777" w:rsidR="00592017" w:rsidRDefault="00592017" w:rsidP="004A09B9">
      <w:pPr>
        <w:spacing w:after="0"/>
        <w:rPr>
          <w:rFonts w:ascii="Corbel" w:hAnsi="Corbel"/>
        </w:rPr>
      </w:pPr>
    </w:p>
    <w:p w14:paraId="151CAD52" w14:textId="77777777" w:rsidR="00F2130F" w:rsidRDefault="00F2130F" w:rsidP="004A09B9">
      <w:pPr>
        <w:spacing w:after="0"/>
        <w:rPr>
          <w:rFonts w:ascii="Corbel" w:hAnsi="Corbel"/>
        </w:rPr>
      </w:pPr>
    </w:p>
    <w:p w14:paraId="0831D418" w14:textId="7777777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7AA2641F" w14:textId="77777777"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service design within thirty (90</w:t>
      </w:r>
      <w:r w:rsidRPr="00F2130F">
        <w:rPr>
          <w:rFonts w:ascii="Corbel" w:hAnsi="Corbel"/>
        </w:rPr>
        <w:t xml:space="preserve">) days of award of the contract. </w:t>
      </w:r>
    </w:p>
    <w:p w14:paraId="42E7FD6F" w14:textId="77777777"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58F2750C" w14:textId="77777777" w:rsidR="00F2130F" w:rsidRDefault="00F2130F" w:rsidP="00F2130F">
      <w:pPr>
        <w:spacing w:after="0"/>
        <w:rPr>
          <w:rFonts w:ascii="Corbel" w:hAnsi="Corbel"/>
        </w:rPr>
      </w:pPr>
    </w:p>
    <w:p w14:paraId="68813283" w14:textId="77777777" w:rsidR="00F2130F" w:rsidRDefault="00F2130F" w:rsidP="00F2130F">
      <w:pPr>
        <w:spacing w:after="0"/>
        <w:rPr>
          <w:rFonts w:ascii="Corbel" w:hAnsi="Corbel"/>
          <w:b/>
        </w:rPr>
      </w:pPr>
      <w:r w:rsidRPr="00F2130F">
        <w:rPr>
          <w:rFonts w:ascii="Corbel" w:hAnsi="Corbel"/>
          <w:b/>
        </w:rPr>
        <w:t xml:space="preserve">RESERVATION OF RIGHTS </w:t>
      </w:r>
    </w:p>
    <w:p w14:paraId="3F7BADAC" w14:textId="77777777" w:rsidR="00F2130F" w:rsidRPr="00F2130F" w:rsidRDefault="00F2130F" w:rsidP="00F2130F">
      <w:pPr>
        <w:spacing w:after="0"/>
        <w:rPr>
          <w:rFonts w:ascii="Corbel" w:hAnsi="Corbel"/>
          <w:b/>
        </w:rPr>
      </w:pPr>
    </w:p>
    <w:p w14:paraId="06C27069"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C5F2636" w14:textId="77777777" w:rsidR="006D2EBC" w:rsidRDefault="006D2EBC" w:rsidP="00F2130F">
      <w:pPr>
        <w:spacing w:after="0"/>
        <w:rPr>
          <w:rFonts w:ascii="Corbel" w:hAnsi="Corbel"/>
        </w:rPr>
      </w:pPr>
    </w:p>
    <w:p w14:paraId="1949DD0E"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41B22A3E" w14:textId="77777777" w:rsidR="006D2EBC" w:rsidRPr="006D2EBC" w:rsidRDefault="006D2EBC" w:rsidP="006D2EBC">
      <w:pPr>
        <w:spacing w:after="0"/>
        <w:rPr>
          <w:rFonts w:ascii="Corbel" w:hAnsi="Corbel"/>
          <w:b/>
        </w:rPr>
      </w:pPr>
    </w:p>
    <w:p w14:paraId="6B0B634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EECF4C3" w14:textId="77777777" w:rsidR="00165051" w:rsidRDefault="00165051" w:rsidP="00165051">
      <w:pPr>
        <w:spacing w:after="0"/>
        <w:rPr>
          <w:rFonts w:ascii="Corbel" w:hAnsi="Corbel"/>
        </w:rPr>
      </w:pPr>
    </w:p>
    <w:p w14:paraId="53769F73" w14:textId="77777777" w:rsidR="006D2EBC" w:rsidRPr="006D2EBC" w:rsidRDefault="006D2EBC" w:rsidP="006D2EBC">
      <w:pPr>
        <w:spacing w:after="0"/>
        <w:rPr>
          <w:rFonts w:ascii="Corbel" w:hAnsi="Corbel"/>
          <w:b/>
        </w:rPr>
      </w:pPr>
      <w:r w:rsidRPr="006D2EBC">
        <w:rPr>
          <w:rFonts w:ascii="Corbel" w:hAnsi="Corbel"/>
          <w:b/>
        </w:rPr>
        <w:t xml:space="preserve">SUBMISSION INSTRUCTIONS </w:t>
      </w:r>
    </w:p>
    <w:p w14:paraId="08CFEAFA" w14:textId="77777777" w:rsidR="006D2EBC" w:rsidRPr="006D2EBC" w:rsidRDefault="006D2EBC" w:rsidP="006D2EBC">
      <w:pPr>
        <w:spacing w:after="0"/>
        <w:rPr>
          <w:rFonts w:ascii="Corbel" w:hAnsi="Corbel"/>
        </w:rPr>
      </w:pPr>
    </w:p>
    <w:p w14:paraId="2B763763" w14:textId="77777777" w:rsidR="006D2EBC" w:rsidRPr="007C39DF"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6417C901" w14:textId="77777777" w:rsidR="00893B14" w:rsidRDefault="00893B14" w:rsidP="00893B14">
      <w:pPr>
        <w:pStyle w:val="ListParagraph"/>
        <w:numPr>
          <w:ilvl w:val="0"/>
          <w:numId w:val="12"/>
        </w:numPr>
        <w:spacing w:after="0"/>
        <w:rPr>
          <w:rFonts w:ascii="Corbel" w:hAnsi="Corbel"/>
        </w:rPr>
      </w:pPr>
      <w:r>
        <w:rPr>
          <w:rFonts w:ascii="Corbel" w:hAnsi="Corbel"/>
          <w:b/>
        </w:rPr>
        <w:t>Required Proposal Documents</w:t>
      </w:r>
    </w:p>
    <w:p w14:paraId="7F871409" w14:textId="77777777" w:rsidR="00893B14" w:rsidRPr="007C39DF" w:rsidRDefault="00893B14" w:rsidP="00893B14">
      <w:pPr>
        <w:pStyle w:val="ListParagraph"/>
        <w:spacing w:after="0"/>
        <w:ind w:left="360"/>
        <w:rPr>
          <w:rFonts w:ascii="Corbel" w:hAnsi="Corbel"/>
        </w:rPr>
      </w:pPr>
      <w:r w:rsidRPr="007C39DF">
        <w:rPr>
          <w:rFonts w:ascii="Corbel" w:hAnsi="Corbel"/>
        </w:rPr>
        <w:t xml:space="preserve">Please include all information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Each proposal must be comprised of (6) complete sets of the following components:   </w:t>
      </w:r>
    </w:p>
    <w:p w14:paraId="7C1893F4" w14:textId="77777777" w:rsidR="00893B14" w:rsidRDefault="00893B14" w:rsidP="00893B14">
      <w:pPr>
        <w:pStyle w:val="ListParagraph"/>
        <w:spacing w:after="0"/>
        <w:rPr>
          <w:rFonts w:ascii="Corbel" w:hAnsi="Corbel"/>
        </w:rPr>
      </w:pPr>
    </w:p>
    <w:p w14:paraId="55F0ED0D"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sidR="00000000">
        <w:rPr>
          <w:rFonts w:ascii="Corbel" w:hAnsi="Corbel"/>
        </w:rPr>
      </w:r>
      <w:r w:rsidR="00000000">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16C2FDD7"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sidR="00000000">
        <w:rPr>
          <w:rFonts w:ascii="Corbel" w:hAnsi="Corbel"/>
        </w:rPr>
      </w:r>
      <w:r w:rsidR="00000000">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5190ED15"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sidR="00000000">
        <w:rPr>
          <w:rFonts w:ascii="Corbel" w:hAnsi="Corbel"/>
        </w:rPr>
      </w:r>
      <w:r w:rsidR="00000000">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3FE41F83"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sidR="00000000">
        <w:rPr>
          <w:rFonts w:ascii="Corbel" w:hAnsi="Corbel"/>
        </w:rPr>
      </w:r>
      <w:r w:rsidR="00000000">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2D99B91C"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sidR="00000000">
        <w:rPr>
          <w:rFonts w:ascii="Corbel" w:hAnsi="Corbel"/>
        </w:rPr>
      </w:r>
      <w:r w:rsidR="00000000">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49ACE901" w14:textId="37463904" w:rsidR="00893B14" w:rsidRPr="00A977EE"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5" w:name="Check8"/>
      <w:r>
        <w:rPr>
          <w:rFonts w:ascii="Corbel" w:hAnsi="Corbel"/>
        </w:rPr>
        <w:instrText xml:space="preserve"> FORMCHECKBOX </w:instrText>
      </w:r>
      <w:r w:rsidR="00000000">
        <w:rPr>
          <w:rFonts w:ascii="Corbel" w:hAnsi="Corbel"/>
        </w:rPr>
      </w:r>
      <w:r w:rsidR="00000000">
        <w:rPr>
          <w:rFonts w:ascii="Corbel" w:hAnsi="Corbel"/>
        </w:rPr>
        <w:fldChar w:fldCharType="separate"/>
      </w:r>
      <w:r>
        <w:rPr>
          <w:rFonts w:ascii="Corbel" w:hAnsi="Corbel"/>
        </w:rPr>
        <w:fldChar w:fldCharType="end"/>
      </w:r>
      <w:bookmarkEnd w:id="5"/>
      <w:r>
        <w:rPr>
          <w:rFonts w:ascii="Corbel" w:hAnsi="Corbel"/>
        </w:rPr>
        <w:tab/>
      </w:r>
      <w:r w:rsidR="00A04FCA">
        <w:rPr>
          <w:rFonts w:ascii="Corbel" w:hAnsi="Corbel"/>
        </w:rPr>
        <w:t xml:space="preserve"> DS1891</w:t>
      </w:r>
      <w:r w:rsidRPr="00A977EE">
        <w:rPr>
          <w:rFonts w:ascii="Corbel" w:hAnsi="Corbel"/>
        </w:rPr>
        <w:t xml:space="preserve">– Attachment </w:t>
      </w:r>
      <w:r w:rsidR="00424891">
        <w:rPr>
          <w:rFonts w:ascii="Corbel" w:hAnsi="Corbel"/>
        </w:rPr>
        <w:t>F</w:t>
      </w:r>
    </w:p>
    <w:p w14:paraId="4D885409" w14:textId="49B646DC" w:rsidR="00D72E51" w:rsidRDefault="00D72E51" w:rsidP="00893B14">
      <w:pPr>
        <w:pStyle w:val="ListParagraph"/>
        <w:spacing w:after="0"/>
        <w:ind w:left="360"/>
        <w:rPr>
          <w:rFonts w:ascii="Corbel" w:hAnsi="Corbel"/>
        </w:rPr>
      </w:pPr>
    </w:p>
    <w:p w14:paraId="70C93FE8" w14:textId="73A5AD40" w:rsidR="00CA1AD6" w:rsidRDefault="00CA1AD6" w:rsidP="00893B14">
      <w:pPr>
        <w:pStyle w:val="ListParagraph"/>
        <w:spacing w:after="0"/>
        <w:ind w:left="360"/>
        <w:rPr>
          <w:rFonts w:ascii="Corbel" w:hAnsi="Corbel"/>
        </w:rPr>
      </w:pPr>
    </w:p>
    <w:p w14:paraId="35F467C3" w14:textId="7C3D72E3" w:rsidR="00CA1AD6" w:rsidRDefault="00CA1AD6" w:rsidP="00893B14">
      <w:pPr>
        <w:pStyle w:val="ListParagraph"/>
        <w:spacing w:after="0"/>
        <w:ind w:left="360"/>
        <w:rPr>
          <w:rFonts w:ascii="Corbel" w:hAnsi="Corbel"/>
        </w:rPr>
      </w:pPr>
    </w:p>
    <w:p w14:paraId="5C6D6081" w14:textId="77777777" w:rsidR="00CA1AD6" w:rsidRPr="00893B14" w:rsidRDefault="00CA1AD6" w:rsidP="00893B14">
      <w:pPr>
        <w:pStyle w:val="ListParagraph"/>
        <w:spacing w:after="0"/>
        <w:ind w:left="360"/>
        <w:rPr>
          <w:rFonts w:ascii="Corbel" w:hAnsi="Corbel"/>
        </w:rPr>
      </w:pPr>
    </w:p>
    <w:p w14:paraId="5B1C3A46" w14:textId="77777777" w:rsidR="000A2C6F" w:rsidRDefault="000A2C6F" w:rsidP="000A2C6F">
      <w:pPr>
        <w:pStyle w:val="ListParagraph"/>
        <w:numPr>
          <w:ilvl w:val="0"/>
          <w:numId w:val="12"/>
        </w:numPr>
        <w:spacing w:after="0"/>
        <w:rPr>
          <w:rFonts w:ascii="Corbel" w:hAnsi="Corbel"/>
        </w:rPr>
      </w:pPr>
      <w:r w:rsidRPr="0067424F">
        <w:rPr>
          <w:rFonts w:ascii="Corbel" w:hAnsi="Corbel"/>
          <w:b/>
        </w:rPr>
        <w:t xml:space="preserve">Mission, </w:t>
      </w:r>
      <w:proofErr w:type="gramStart"/>
      <w:r w:rsidRPr="0067424F">
        <w:rPr>
          <w:rFonts w:ascii="Corbel" w:hAnsi="Corbel"/>
          <w:b/>
        </w:rPr>
        <w:t>Vision</w:t>
      </w:r>
      <w:proofErr w:type="gramEnd"/>
      <w:r w:rsidRPr="0067424F">
        <w:rPr>
          <w:rFonts w:ascii="Corbel" w:hAnsi="Corbel"/>
          <w:b/>
        </w:rPr>
        <w:t xml:space="preserve"> and Value Statements</w:t>
      </w:r>
      <w:r>
        <w:rPr>
          <w:rFonts w:ascii="Corbel" w:hAnsi="Corbel"/>
        </w:rPr>
        <w:t>:</w:t>
      </w:r>
    </w:p>
    <w:p w14:paraId="64F48092" w14:textId="77777777" w:rsidR="000A2C6F" w:rsidRDefault="000A2C6F" w:rsidP="000A2C6F">
      <w:pPr>
        <w:spacing w:after="0"/>
        <w:ind w:left="360"/>
      </w:pPr>
      <w:r>
        <w:t>Provide the agency MVV statements and how these were developed for your agency. Include the program components and strategies that you will use to serve individuals who are dual diagnosed and who may or may not have forensic concerns and/or risk of criminal involvement. Provide a statement regarding your organization’s “no-reject” approach when evaluating individuals for this service and while providing ongoing services to individuals.</w:t>
      </w:r>
    </w:p>
    <w:p w14:paraId="12F54585" w14:textId="77777777" w:rsidR="000A2C6F" w:rsidRDefault="000A2C6F" w:rsidP="000A2C6F">
      <w:pPr>
        <w:spacing w:after="0"/>
        <w:ind w:left="360"/>
      </w:pPr>
    </w:p>
    <w:tbl>
      <w:tblPr>
        <w:tblStyle w:val="TableGrid"/>
        <w:tblW w:w="0" w:type="auto"/>
        <w:tblInd w:w="468" w:type="dxa"/>
        <w:tblLook w:val="04A0" w:firstRow="1" w:lastRow="0" w:firstColumn="1" w:lastColumn="0" w:noHBand="0" w:noVBand="1"/>
      </w:tblPr>
      <w:tblGrid>
        <w:gridCol w:w="8882"/>
      </w:tblGrid>
      <w:tr w:rsidR="000A2C6F" w14:paraId="32BEA6CA" w14:textId="77777777" w:rsidTr="00CF588F">
        <w:tc>
          <w:tcPr>
            <w:tcW w:w="9108" w:type="dxa"/>
          </w:tcPr>
          <w:p w14:paraId="6678C90B" w14:textId="77777777" w:rsidR="000A2C6F" w:rsidRDefault="000A2C6F" w:rsidP="00CF588F"/>
          <w:p w14:paraId="42C5A102" w14:textId="77777777" w:rsidR="000A2C6F" w:rsidRDefault="000A2C6F" w:rsidP="00CF588F"/>
        </w:tc>
      </w:tr>
    </w:tbl>
    <w:p w14:paraId="57115DC9" w14:textId="77777777" w:rsidR="000A2C6F" w:rsidRDefault="000A2C6F" w:rsidP="000A2C6F">
      <w:pPr>
        <w:spacing w:after="0"/>
        <w:ind w:left="1260"/>
      </w:pPr>
    </w:p>
    <w:p w14:paraId="5047D005" w14:textId="77777777" w:rsidR="000A2C6F" w:rsidRDefault="000A2C6F" w:rsidP="000A2C6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6E042E26" w14:textId="77777777" w:rsidR="000A2C6F" w:rsidRDefault="000A2C6F" w:rsidP="000A2C6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0" w:type="auto"/>
        <w:tblInd w:w="468" w:type="dxa"/>
        <w:tblLook w:val="04A0" w:firstRow="1" w:lastRow="0" w:firstColumn="1" w:lastColumn="0" w:noHBand="0" w:noVBand="1"/>
      </w:tblPr>
      <w:tblGrid>
        <w:gridCol w:w="8882"/>
      </w:tblGrid>
      <w:tr w:rsidR="000A2C6F" w14:paraId="382DD7CA" w14:textId="77777777" w:rsidTr="00CF588F">
        <w:tc>
          <w:tcPr>
            <w:tcW w:w="9108" w:type="dxa"/>
          </w:tcPr>
          <w:p w14:paraId="316B5BF2" w14:textId="77777777" w:rsidR="000A2C6F" w:rsidRDefault="000A2C6F" w:rsidP="00CF588F">
            <w:pPr>
              <w:pStyle w:val="ListParagraph"/>
              <w:ind w:left="0"/>
              <w:rPr>
                <w:rFonts w:ascii="Corbel" w:hAnsi="Corbel"/>
              </w:rPr>
            </w:pPr>
          </w:p>
          <w:p w14:paraId="7EB31B5E" w14:textId="77777777" w:rsidR="000A2C6F" w:rsidRDefault="000A2C6F" w:rsidP="00CF588F">
            <w:pPr>
              <w:pStyle w:val="ListParagraph"/>
              <w:ind w:left="0"/>
              <w:rPr>
                <w:rFonts w:ascii="Corbel" w:hAnsi="Corbel"/>
              </w:rPr>
            </w:pPr>
          </w:p>
        </w:tc>
      </w:tr>
    </w:tbl>
    <w:p w14:paraId="51BC36ED" w14:textId="77777777" w:rsidR="000A2C6F" w:rsidRDefault="000A2C6F" w:rsidP="000A2C6F">
      <w:pPr>
        <w:pStyle w:val="ListParagraph"/>
        <w:spacing w:after="0"/>
        <w:ind w:left="360"/>
        <w:rPr>
          <w:rFonts w:ascii="Corbel" w:hAnsi="Corbel"/>
        </w:rPr>
      </w:pPr>
    </w:p>
    <w:p w14:paraId="3C93F412" w14:textId="6F6B2F11" w:rsidR="000A2C6F" w:rsidRDefault="000A2C6F" w:rsidP="000A2C6F">
      <w:pPr>
        <w:pStyle w:val="ListParagraph"/>
        <w:spacing w:after="0"/>
        <w:ind w:left="360"/>
        <w:rPr>
          <w:rFonts w:ascii="Corbel" w:hAnsi="Corbel"/>
        </w:rPr>
      </w:pPr>
      <w:r w:rsidRPr="00D72E51">
        <w:rPr>
          <w:rFonts w:ascii="Corbel" w:hAnsi="Corbel"/>
        </w:rPr>
        <w:t xml:space="preserve">Describe any experience you have had with serving individuals who </w:t>
      </w:r>
      <w:r w:rsidR="00407E2C">
        <w:rPr>
          <w:rFonts w:ascii="Corbel" w:hAnsi="Corbel"/>
        </w:rPr>
        <w:t xml:space="preserve">have challenges with </w:t>
      </w:r>
      <w:proofErr w:type="spellStart"/>
      <w:r w:rsidR="00407E2C">
        <w:rPr>
          <w:rFonts w:ascii="Corbel" w:hAnsi="Corbel"/>
        </w:rPr>
        <w:t>self care</w:t>
      </w:r>
      <w:proofErr w:type="spellEnd"/>
      <w:r w:rsidR="00407E2C">
        <w:rPr>
          <w:rFonts w:ascii="Corbel" w:hAnsi="Corbel"/>
        </w:rPr>
        <w:t xml:space="preserve"> or require total care, and who have medical care issues</w:t>
      </w:r>
      <w:r w:rsidRPr="00D72E51">
        <w:rPr>
          <w:rFonts w:ascii="Corbel" w:hAnsi="Corbel"/>
        </w:rPr>
        <w:t xml:space="preserve">.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0A2C6F" w14:paraId="2E67C200" w14:textId="77777777" w:rsidTr="00CF588F">
        <w:tc>
          <w:tcPr>
            <w:tcW w:w="9108" w:type="dxa"/>
          </w:tcPr>
          <w:p w14:paraId="13072571" w14:textId="77777777" w:rsidR="000A2C6F" w:rsidRDefault="000A2C6F" w:rsidP="00CF588F">
            <w:pPr>
              <w:pStyle w:val="ListParagraph"/>
              <w:ind w:left="0"/>
              <w:rPr>
                <w:rFonts w:ascii="Corbel" w:hAnsi="Corbel"/>
              </w:rPr>
            </w:pPr>
          </w:p>
          <w:p w14:paraId="14341DCB" w14:textId="77777777" w:rsidR="000A2C6F" w:rsidRDefault="000A2C6F" w:rsidP="00CF588F">
            <w:pPr>
              <w:pStyle w:val="ListParagraph"/>
              <w:ind w:left="0"/>
              <w:rPr>
                <w:rFonts w:ascii="Corbel" w:hAnsi="Corbel"/>
              </w:rPr>
            </w:pPr>
          </w:p>
        </w:tc>
      </w:tr>
    </w:tbl>
    <w:p w14:paraId="5D8A37E4" w14:textId="77777777" w:rsidR="000A2C6F" w:rsidRDefault="000A2C6F" w:rsidP="000A2C6F">
      <w:pPr>
        <w:pStyle w:val="ListParagraph"/>
        <w:spacing w:after="0"/>
        <w:ind w:left="360"/>
        <w:rPr>
          <w:rFonts w:ascii="Corbel" w:hAnsi="Corbel"/>
        </w:rPr>
      </w:pPr>
    </w:p>
    <w:p w14:paraId="1A8F0105" w14:textId="77777777" w:rsidR="000A2C6F" w:rsidRDefault="000A2C6F" w:rsidP="000A2C6F">
      <w:pPr>
        <w:pStyle w:val="ListParagraph"/>
        <w:spacing w:after="0"/>
        <w:ind w:left="360"/>
        <w:rPr>
          <w:rFonts w:ascii="Corbel" w:hAnsi="Corbel"/>
        </w:rPr>
      </w:pPr>
    </w:p>
    <w:p w14:paraId="7B26D276" w14:textId="77777777" w:rsidR="000A2C6F" w:rsidRDefault="000A2C6F" w:rsidP="000A2C6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1B64FB2C" w14:textId="77777777" w:rsidR="000A2C6F" w:rsidRDefault="000A2C6F" w:rsidP="000A2C6F">
      <w:pPr>
        <w:pStyle w:val="ListParagraph"/>
        <w:spacing w:after="0"/>
        <w:ind w:left="360"/>
        <w:rPr>
          <w:rFonts w:ascii="Corbel" w:hAnsi="Corbel"/>
        </w:rPr>
      </w:pPr>
      <w:r w:rsidRPr="00D72E51">
        <w:rPr>
          <w:rFonts w:ascii="Corbel" w:hAnsi="Corbel"/>
        </w:rPr>
        <w:t>Ple</w:t>
      </w:r>
      <w:r>
        <w:rPr>
          <w:rFonts w:ascii="Corbel" w:hAnsi="Corbel"/>
        </w:rPr>
        <w:t xml:space="preserve">ase see list below. Applicants must: </w:t>
      </w:r>
    </w:p>
    <w:p w14:paraId="0C0475AB" w14:textId="77777777" w:rsidR="000A2C6F" w:rsidRDefault="000A2C6F" w:rsidP="000A2C6F">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0A2C6F" w14:paraId="361DC2EE" w14:textId="77777777" w:rsidTr="00CF588F">
        <w:tc>
          <w:tcPr>
            <w:tcW w:w="9576" w:type="dxa"/>
          </w:tcPr>
          <w:p w14:paraId="2222DAD1" w14:textId="77777777" w:rsidR="000A2C6F" w:rsidRDefault="000A2C6F" w:rsidP="00CF588F">
            <w:pPr>
              <w:pStyle w:val="ListParagraph"/>
              <w:ind w:left="0"/>
              <w:rPr>
                <w:rFonts w:ascii="Corbel" w:hAnsi="Corbel"/>
              </w:rPr>
            </w:pPr>
          </w:p>
          <w:p w14:paraId="2E315885" w14:textId="77777777" w:rsidR="000A2C6F" w:rsidRDefault="000A2C6F" w:rsidP="00CF588F">
            <w:pPr>
              <w:pStyle w:val="ListParagraph"/>
              <w:ind w:left="0"/>
              <w:rPr>
                <w:rFonts w:ascii="Corbel" w:hAnsi="Corbel"/>
              </w:rPr>
            </w:pPr>
          </w:p>
        </w:tc>
      </w:tr>
    </w:tbl>
    <w:p w14:paraId="2ECBEB6B" w14:textId="77777777" w:rsidR="000A2C6F" w:rsidRDefault="000A2C6F" w:rsidP="000A2C6F">
      <w:pPr>
        <w:pStyle w:val="ListParagraph"/>
        <w:spacing w:after="0"/>
        <w:ind w:left="1080"/>
        <w:rPr>
          <w:rFonts w:ascii="Corbel" w:hAnsi="Corbel"/>
        </w:rPr>
      </w:pPr>
    </w:p>
    <w:p w14:paraId="6013423C"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0A2C6F" w14:paraId="09FBE594" w14:textId="77777777" w:rsidTr="00CF588F">
        <w:tc>
          <w:tcPr>
            <w:tcW w:w="9576" w:type="dxa"/>
          </w:tcPr>
          <w:p w14:paraId="5DE0D3E2" w14:textId="77777777" w:rsidR="000A2C6F" w:rsidRDefault="000A2C6F" w:rsidP="00CF588F">
            <w:pPr>
              <w:pStyle w:val="ListParagraph"/>
              <w:ind w:left="0"/>
              <w:rPr>
                <w:rFonts w:ascii="Corbel" w:hAnsi="Corbel"/>
              </w:rPr>
            </w:pPr>
          </w:p>
          <w:p w14:paraId="152D6803" w14:textId="77777777" w:rsidR="000A2C6F" w:rsidRDefault="000A2C6F" w:rsidP="00CF588F">
            <w:pPr>
              <w:pStyle w:val="ListParagraph"/>
              <w:ind w:left="0"/>
              <w:rPr>
                <w:rFonts w:ascii="Corbel" w:hAnsi="Corbel"/>
              </w:rPr>
            </w:pPr>
          </w:p>
        </w:tc>
      </w:tr>
    </w:tbl>
    <w:p w14:paraId="1FA311DE" w14:textId="77777777" w:rsidR="000A2C6F" w:rsidRDefault="000A2C6F" w:rsidP="000A2C6F">
      <w:pPr>
        <w:pStyle w:val="ListParagraph"/>
        <w:spacing w:after="0"/>
        <w:ind w:left="1080"/>
        <w:rPr>
          <w:rFonts w:ascii="Corbel" w:hAnsi="Corbel"/>
        </w:rPr>
      </w:pPr>
    </w:p>
    <w:p w14:paraId="4DF146D7"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0A2C6F" w14:paraId="2668F079" w14:textId="77777777" w:rsidTr="00CF588F">
        <w:tc>
          <w:tcPr>
            <w:tcW w:w="9576" w:type="dxa"/>
          </w:tcPr>
          <w:p w14:paraId="3C37941A" w14:textId="77777777" w:rsidR="000A2C6F" w:rsidRDefault="000A2C6F" w:rsidP="00CF588F">
            <w:pPr>
              <w:pStyle w:val="ListParagraph"/>
              <w:ind w:left="0"/>
              <w:rPr>
                <w:rFonts w:ascii="Corbel" w:hAnsi="Corbel"/>
              </w:rPr>
            </w:pPr>
          </w:p>
          <w:p w14:paraId="3B3975CC" w14:textId="77777777" w:rsidR="000A2C6F" w:rsidRDefault="000A2C6F" w:rsidP="00CF588F">
            <w:pPr>
              <w:pStyle w:val="ListParagraph"/>
              <w:ind w:left="0"/>
              <w:rPr>
                <w:rFonts w:ascii="Corbel" w:hAnsi="Corbel"/>
              </w:rPr>
            </w:pPr>
          </w:p>
        </w:tc>
      </w:tr>
    </w:tbl>
    <w:p w14:paraId="22DE11DF" w14:textId="77777777" w:rsidR="000A2C6F" w:rsidRDefault="000A2C6F" w:rsidP="000A2C6F">
      <w:pPr>
        <w:spacing w:after="0"/>
        <w:rPr>
          <w:rFonts w:ascii="Corbel" w:hAnsi="Corbel"/>
        </w:rPr>
      </w:pPr>
    </w:p>
    <w:p w14:paraId="3C606F87" w14:textId="77777777" w:rsidR="000A2C6F" w:rsidRDefault="000A2C6F" w:rsidP="000A2C6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5AA36DE0" w14:textId="38138040" w:rsidR="000A2C6F" w:rsidRDefault="000A2C6F" w:rsidP="000A2C6F">
      <w:pPr>
        <w:pStyle w:val="ListParagraph"/>
        <w:spacing w:after="0"/>
        <w:ind w:left="360"/>
        <w:rPr>
          <w:rFonts w:ascii="Corbel" w:hAnsi="Corbel"/>
        </w:rPr>
      </w:pPr>
      <w:r>
        <w:rPr>
          <w:rFonts w:ascii="Corbel" w:hAnsi="Corbel"/>
        </w:rPr>
        <w:t>B</w:t>
      </w:r>
      <w:r w:rsidRPr="00AE1DB6">
        <w:rPr>
          <w:rFonts w:ascii="Corbel" w:hAnsi="Corbel"/>
        </w:rPr>
        <w:t>riefly summarize your current and previous development of services and programs. Discuss your experience and provide a step-by-step action plan to achievable measurable, time-limited objectives that will result in obtaining a submission and approval of a final program design</w:t>
      </w:r>
      <w:r w:rsidR="00424891">
        <w:rPr>
          <w:rFonts w:ascii="Corbel" w:hAnsi="Corbel"/>
        </w:rPr>
        <w:t xml:space="preserve"> </w:t>
      </w:r>
      <w:r w:rsidRPr="00AE1DB6">
        <w:rPr>
          <w:rFonts w:ascii="Corbel" w:hAnsi="Corbel"/>
        </w:rPr>
        <w:t xml:space="preserve">and </w:t>
      </w:r>
      <w:r>
        <w:rPr>
          <w:rFonts w:ascii="Corbel" w:hAnsi="Corbel"/>
        </w:rPr>
        <w:t xml:space="preserve">activities related to the licensure and </w:t>
      </w:r>
      <w:r w:rsidR="00424891">
        <w:rPr>
          <w:rFonts w:ascii="Corbel" w:hAnsi="Corbel"/>
        </w:rPr>
        <w:t xml:space="preserve">program </w:t>
      </w:r>
      <w:r>
        <w:rPr>
          <w:rFonts w:ascii="Corbel" w:hAnsi="Corbel"/>
        </w:rPr>
        <w:t>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0A2C6F" w14:paraId="03A5E33D" w14:textId="77777777" w:rsidTr="00CF588F">
        <w:tc>
          <w:tcPr>
            <w:tcW w:w="9108" w:type="dxa"/>
          </w:tcPr>
          <w:p w14:paraId="4ABB106D" w14:textId="77777777" w:rsidR="000A2C6F" w:rsidRDefault="000A2C6F" w:rsidP="00CF588F">
            <w:pPr>
              <w:pStyle w:val="ListParagraph"/>
              <w:ind w:left="0"/>
              <w:rPr>
                <w:rFonts w:ascii="Corbel" w:hAnsi="Corbel"/>
              </w:rPr>
            </w:pPr>
          </w:p>
          <w:p w14:paraId="05720E93" w14:textId="77777777" w:rsidR="000A2C6F" w:rsidRDefault="000A2C6F" w:rsidP="00CF588F">
            <w:pPr>
              <w:pStyle w:val="ListParagraph"/>
              <w:ind w:left="0"/>
              <w:rPr>
                <w:rFonts w:ascii="Corbel" w:hAnsi="Corbel"/>
              </w:rPr>
            </w:pPr>
          </w:p>
        </w:tc>
      </w:tr>
    </w:tbl>
    <w:p w14:paraId="0E0B59BB" w14:textId="23D68474" w:rsidR="000A2C6F" w:rsidRDefault="000A2C6F" w:rsidP="000A2C6F">
      <w:pPr>
        <w:pStyle w:val="ListParagraph"/>
        <w:spacing w:after="0"/>
        <w:ind w:left="360"/>
        <w:rPr>
          <w:rFonts w:ascii="Corbel" w:hAnsi="Corbel"/>
        </w:rPr>
      </w:pPr>
    </w:p>
    <w:p w14:paraId="77A41D65" w14:textId="6E08A1ED" w:rsidR="00407E2C" w:rsidRDefault="00407E2C" w:rsidP="000A2C6F">
      <w:pPr>
        <w:pStyle w:val="ListParagraph"/>
        <w:spacing w:after="0"/>
        <w:ind w:left="360"/>
        <w:rPr>
          <w:rFonts w:ascii="Corbel" w:hAnsi="Corbel"/>
        </w:rPr>
      </w:pPr>
    </w:p>
    <w:p w14:paraId="5C38F336" w14:textId="77777777" w:rsidR="00407E2C" w:rsidRDefault="00407E2C" w:rsidP="000A2C6F">
      <w:pPr>
        <w:pStyle w:val="ListParagraph"/>
        <w:spacing w:after="0"/>
        <w:ind w:left="360"/>
        <w:rPr>
          <w:rFonts w:ascii="Corbel" w:hAnsi="Corbel"/>
        </w:rPr>
      </w:pPr>
    </w:p>
    <w:p w14:paraId="647E01BF" w14:textId="77777777" w:rsidR="000A2C6F" w:rsidRPr="0067424F" w:rsidRDefault="000A2C6F" w:rsidP="000A2C6F">
      <w:pPr>
        <w:pStyle w:val="ListParagraph"/>
        <w:numPr>
          <w:ilvl w:val="0"/>
          <w:numId w:val="12"/>
        </w:numPr>
        <w:spacing w:after="0"/>
        <w:rPr>
          <w:rFonts w:ascii="Corbel" w:hAnsi="Corbel"/>
          <w:b/>
        </w:rPr>
      </w:pPr>
      <w:r w:rsidRPr="0067424F">
        <w:rPr>
          <w:rFonts w:ascii="Corbel" w:hAnsi="Corbel"/>
          <w:b/>
        </w:rPr>
        <w:t>Timeline of Project Activities</w:t>
      </w:r>
      <w:r>
        <w:rPr>
          <w:rFonts w:ascii="Corbel" w:hAnsi="Corbel"/>
          <w:b/>
        </w:rPr>
        <w:t>:</w:t>
      </w:r>
    </w:p>
    <w:p w14:paraId="5115D9AC" w14:textId="77777777" w:rsidR="000A2C6F" w:rsidRDefault="000A2C6F" w:rsidP="000A2C6F">
      <w:pPr>
        <w:pStyle w:val="ListParagraph"/>
        <w:spacing w:after="0"/>
        <w:ind w:left="360"/>
        <w:rPr>
          <w:rFonts w:ascii="Corbel" w:hAnsi="Corbel"/>
        </w:rPr>
      </w:pPr>
      <w:r>
        <w:rPr>
          <w:rFonts w:ascii="Corbel" w:hAnsi="Corbel"/>
        </w:rPr>
        <w:t xml:space="preserve">Provide a descriptive, step-by-step action plan to achieve measurable,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0A2C6F" w14:paraId="5C7C240F" w14:textId="77777777" w:rsidTr="00CF588F">
        <w:tc>
          <w:tcPr>
            <w:tcW w:w="9108" w:type="dxa"/>
          </w:tcPr>
          <w:p w14:paraId="4E4C7ACB" w14:textId="77777777" w:rsidR="000A2C6F" w:rsidRDefault="000A2C6F" w:rsidP="00CF588F">
            <w:pPr>
              <w:pStyle w:val="ListParagraph"/>
              <w:ind w:left="0"/>
              <w:rPr>
                <w:rFonts w:ascii="Corbel" w:hAnsi="Corbel"/>
              </w:rPr>
            </w:pPr>
          </w:p>
          <w:p w14:paraId="670F9962" w14:textId="77777777" w:rsidR="000A2C6F" w:rsidRDefault="000A2C6F" w:rsidP="00CF588F">
            <w:pPr>
              <w:pStyle w:val="ListParagraph"/>
              <w:ind w:left="0"/>
              <w:rPr>
                <w:rFonts w:ascii="Corbel" w:hAnsi="Corbel"/>
              </w:rPr>
            </w:pPr>
          </w:p>
        </w:tc>
      </w:tr>
    </w:tbl>
    <w:p w14:paraId="21803D06" w14:textId="77777777" w:rsidR="000A2C6F" w:rsidRDefault="000A2C6F" w:rsidP="000A2C6F">
      <w:pPr>
        <w:pStyle w:val="ListParagraph"/>
        <w:spacing w:after="0"/>
        <w:ind w:left="1260"/>
        <w:rPr>
          <w:rFonts w:ascii="Corbel" w:hAnsi="Corbel"/>
        </w:rPr>
      </w:pPr>
    </w:p>
    <w:p w14:paraId="4FB1E665" w14:textId="77777777" w:rsidR="000A2C6F" w:rsidRDefault="000A2C6F" w:rsidP="000A2C6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76E09B03" w14:textId="77777777" w:rsidR="000A2C6F" w:rsidRDefault="000A2C6F" w:rsidP="000A2C6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0A2C6F" w14:paraId="787CDC9A" w14:textId="77777777" w:rsidTr="00CF588F">
        <w:tc>
          <w:tcPr>
            <w:tcW w:w="9108" w:type="dxa"/>
          </w:tcPr>
          <w:p w14:paraId="21A7B8A1" w14:textId="77777777" w:rsidR="000A2C6F" w:rsidRDefault="000A2C6F" w:rsidP="00CF588F">
            <w:pPr>
              <w:pStyle w:val="ListParagraph"/>
              <w:ind w:left="0"/>
              <w:rPr>
                <w:rFonts w:ascii="Corbel" w:hAnsi="Corbel"/>
              </w:rPr>
            </w:pPr>
          </w:p>
          <w:p w14:paraId="3A62B9C0" w14:textId="77777777" w:rsidR="000A2C6F" w:rsidRDefault="000A2C6F" w:rsidP="00CF588F">
            <w:pPr>
              <w:pStyle w:val="ListParagraph"/>
              <w:ind w:left="0"/>
              <w:rPr>
                <w:rFonts w:ascii="Corbel" w:hAnsi="Corbel"/>
              </w:rPr>
            </w:pPr>
          </w:p>
        </w:tc>
      </w:tr>
    </w:tbl>
    <w:p w14:paraId="692808B0" w14:textId="77777777" w:rsidR="000A2C6F" w:rsidRDefault="000A2C6F" w:rsidP="000A2C6F">
      <w:pPr>
        <w:pStyle w:val="ListParagraph"/>
        <w:spacing w:after="0"/>
        <w:ind w:left="360"/>
        <w:rPr>
          <w:rFonts w:ascii="Corbel" w:hAnsi="Corbel"/>
        </w:rPr>
      </w:pPr>
    </w:p>
    <w:p w14:paraId="3FE234CF" w14:textId="77777777" w:rsidR="000A2C6F" w:rsidRDefault="000A2C6F" w:rsidP="000A2C6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6410C01D" w14:textId="77777777" w:rsidR="000A2C6F" w:rsidRDefault="000A2C6F" w:rsidP="000A2C6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0A2C6F" w14:paraId="1B7EA30A" w14:textId="77777777" w:rsidTr="00CF588F">
        <w:tc>
          <w:tcPr>
            <w:tcW w:w="9108" w:type="dxa"/>
          </w:tcPr>
          <w:p w14:paraId="71A70D58" w14:textId="77777777" w:rsidR="000A2C6F" w:rsidRDefault="000A2C6F" w:rsidP="00CF588F">
            <w:pPr>
              <w:pStyle w:val="ListParagraph"/>
              <w:ind w:left="0"/>
              <w:rPr>
                <w:rFonts w:ascii="Corbel" w:hAnsi="Corbel"/>
              </w:rPr>
            </w:pPr>
          </w:p>
          <w:p w14:paraId="30B7EFFE" w14:textId="77777777" w:rsidR="000A2C6F" w:rsidRDefault="000A2C6F" w:rsidP="00CF588F">
            <w:pPr>
              <w:pStyle w:val="ListParagraph"/>
              <w:ind w:left="0"/>
              <w:rPr>
                <w:rFonts w:ascii="Corbel" w:hAnsi="Corbel"/>
              </w:rPr>
            </w:pPr>
          </w:p>
        </w:tc>
      </w:tr>
    </w:tbl>
    <w:p w14:paraId="64418036" w14:textId="77777777" w:rsidR="000A2C6F" w:rsidRDefault="000A2C6F" w:rsidP="000A2C6F">
      <w:pPr>
        <w:pStyle w:val="ListParagraph"/>
        <w:spacing w:after="0"/>
        <w:ind w:left="360"/>
        <w:rPr>
          <w:rFonts w:ascii="Corbel" w:hAnsi="Corbel"/>
        </w:rPr>
      </w:pPr>
    </w:p>
    <w:p w14:paraId="3FE07FB1" w14:textId="77777777" w:rsidR="000A2C6F" w:rsidRDefault="000A2C6F" w:rsidP="000A2C6F">
      <w:pPr>
        <w:pStyle w:val="ListParagraph"/>
        <w:numPr>
          <w:ilvl w:val="0"/>
          <w:numId w:val="12"/>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228F8E9B" w14:textId="36E2D86C" w:rsidR="000A2C6F" w:rsidRDefault="000A2C6F" w:rsidP="000A2C6F">
      <w:pPr>
        <w:pStyle w:val="ListParagraph"/>
        <w:numPr>
          <w:ilvl w:val="1"/>
          <w:numId w:val="12"/>
        </w:numPr>
        <w:spacing w:after="0"/>
        <w:ind w:left="990" w:hanging="630"/>
        <w:rPr>
          <w:rFonts w:ascii="Corbel" w:hAnsi="Corbel"/>
        </w:rPr>
      </w:pPr>
      <w:r w:rsidRPr="00D03293">
        <w:rPr>
          <w:rFonts w:ascii="Corbel" w:hAnsi="Corbel"/>
        </w:rPr>
        <w:t xml:space="preserve">Describe roles of Licensee, </w:t>
      </w:r>
      <w:r w:rsidR="00407E2C">
        <w:rPr>
          <w:rFonts w:ascii="Corbel" w:hAnsi="Corbel"/>
        </w:rPr>
        <w:t>Program Director</w:t>
      </w:r>
      <w:r w:rsidRPr="00D03293">
        <w:rPr>
          <w:rFonts w:ascii="Corbel" w:hAnsi="Corbel"/>
        </w:rPr>
        <w:t xml:space="preserve">, additional staff, and proposed involved consultants. Provide qualifications of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0A2C6F" w14:paraId="60B6DA7A" w14:textId="77777777" w:rsidTr="00CF588F">
        <w:tc>
          <w:tcPr>
            <w:tcW w:w="8370" w:type="dxa"/>
          </w:tcPr>
          <w:p w14:paraId="785E99F6" w14:textId="77777777" w:rsidR="000A2C6F" w:rsidRDefault="000A2C6F" w:rsidP="00CF588F">
            <w:pPr>
              <w:pStyle w:val="ListParagraph"/>
              <w:ind w:left="0"/>
              <w:rPr>
                <w:rFonts w:ascii="Corbel" w:hAnsi="Corbel"/>
              </w:rPr>
            </w:pPr>
          </w:p>
          <w:p w14:paraId="60456169" w14:textId="77777777" w:rsidR="000A2C6F" w:rsidRDefault="000A2C6F" w:rsidP="00CF588F">
            <w:pPr>
              <w:pStyle w:val="ListParagraph"/>
              <w:ind w:left="0"/>
              <w:rPr>
                <w:rFonts w:ascii="Corbel" w:hAnsi="Corbel"/>
              </w:rPr>
            </w:pPr>
          </w:p>
        </w:tc>
      </w:tr>
    </w:tbl>
    <w:p w14:paraId="61E85249" w14:textId="77777777" w:rsidR="000A2C6F" w:rsidRDefault="000A2C6F" w:rsidP="000A2C6F">
      <w:pPr>
        <w:pStyle w:val="ListParagraph"/>
        <w:spacing w:after="0"/>
        <w:ind w:left="990"/>
        <w:rPr>
          <w:rFonts w:ascii="Corbel" w:hAnsi="Corbel"/>
        </w:rPr>
      </w:pPr>
    </w:p>
    <w:p w14:paraId="28A99DCD" w14:textId="1553CBF2" w:rsidR="000A2C6F" w:rsidRPr="00D03293" w:rsidRDefault="000A2C6F" w:rsidP="000A2C6F">
      <w:pPr>
        <w:pStyle w:val="ListParagraph"/>
        <w:numPr>
          <w:ilvl w:val="1"/>
          <w:numId w:val="12"/>
        </w:numPr>
        <w:spacing w:after="0"/>
        <w:ind w:left="990" w:hanging="630"/>
        <w:rPr>
          <w:rFonts w:ascii="Corbel" w:hAnsi="Corbel"/>
        </w:rPr>
      </w:pPr>
      <w:r>
        <w:rPr>
          <w:rFonts w:ascii="Corbel" w:hAnsi="Corbel"/>
        </w:rPr>
        <w:t>Indicate whether clinicians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0A2C6F" w14:paraId="54C87AF2" w14:textId="77777777" w:rsidTr="00CF588F">
        <w:tc>
          <w:tcPr>
            <w:tcW w:w="8370" w:type="dxa"/>
          </w:tcPr>
          <w:p w14:paraId="0E178ECD" w14:textId="77777777" w:rsidR="000A2C6F" w:rsidRDefault="000A2C6F" w:rsidP="00CF588F">
            <w:pPr>
              <w:pStyle w:val="ListParagraph"/>
              <w:ind w:left="0"/>
              <w:rPr>
                <w:rFonts w:ascii="Corbel" w:hAnsi="Corbel"/>
              </w:rPr>
            </w:pPr>
          </w:p>
          <w:p w14:paraId="38CE1355" w14:textId="77777777" w:rsidR="000A2C6F" w:rsidRDefault="000A2C6F" w:rsidP="00CF588F">
            <w:pPr>
              <w:pStyle w:val="ListParagraph"/>
              <w:ind w:left="0"/>
              <w:rPr>
                <w:rFonts w:ascii="Corbel" w:hAnsi="Corbel"/>
              </w:rPr>
            </w:pPr>
          </w:p>
        </w:tc>
      </w:tr>
    </w:tbl>
    <w:p w14:paraId="2A21724D" w14:textId="77777777" w:rsidR="000A2C6F" w:rsidRPr="005A53AA" w:rsidRDefault="000A2C6F" w:rsidP="000A2C6F">
      <w:pPr>
        <w:spacing w:after="0"/>
        <w:rPr>
          <w:rFonts w:ascii="Corbel" w:hAnsi="Corbel"/>
        </w:rPr>
      </w:pPr>
    </w:p>
    <w:p w14:paraId="602ACC63" w14:textId="77777777" w:rsidR="000A2C6F" w:rsidRDefault="000A2C6F" w:rsidP="000A2C6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64EFD8B1" w14:textId="77777777" w:rsidR="000A2C6F" w:rsidRDefault="000A2C6F" w:rsidP="000A2C6F">
      <w:pPr>
        <w:pStyle w:val="ListParagraph"/>
        <w:spacing w:after="0"/>
        <w:ind w:left="360"/>
        <w:rPr>
          <w:rFonts w:ascii="Corbel" w:hAnsi="Corbel"/>
        </w:rPr>
      </w:pPr>
      <w:r w:rsidRPr="005A53AA">
        <w:rPr>
          <w:rFonts w:ascii="Corbel" w:hAnsi="Corbel"/>
        </w:rPr>
        <w:t>Please see list below. Applicants will describe how they will:</w:t>
      </w:r>
    </w:p>
    <w:p w14:paraId="6058D943" w14:textId="77777777" w:rsidR="000A2C6F" w:rsidRDefault="000A2C6F" w:rsidP="000A2C6F">
      <w:pPr>
        <w:pStyle w:val="ListParagraph"/>
        <w:spacing w:after="0"/>
        <w:ind w:left="360"/>
        <w:rPr>
          <w:rFonts w:ascii="Corbel" w:hAnsi="Corbel"/>
          <w:b/>
        </w:rPr>
      </w:pPr>
    </w:p>
    <w:p w14:paraId="4B93CCCF" w14:textId="51B6EAD4" w:rsidR="000A2C6F" w:rsidRPr="005A53AA"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w:t>
      </w:r>
      <w:r w:rsidR="009672B5">
        <w:rPr>
          <w:rFonts w:ascii="Corbel" w:hAnsi="Corbel"/>
        </w:rPr>
        <w:t xml:space="preserve">into the day program, such as an intake assessment, visit to the site, development of Restricted Health Care Plans, if any, etc. </w:t>
      </w:r>
    </w:p>
    <w:tbl>
      <w:tblPr>
        <w:tblStyle w:val="TableGrid"/>
        <w:tblW w:w="0" w:type="auto"/>
        <w:tblInd w:w="990" w:type="dxa"/>
        <w:tblLook w:val="04A0" w:firstRow="1" w:lastRow="0" w:firstColumn="1" w:lastColumn="0" w:noHBand="0" w:noVBand="1"/>
      </w:tblPr>
      <w:tblGrid>
        <w:gridCol w:w="8360"/>
      </w:tblGrid>
      <w:tr w:rsidR="000A2C6F" w14:paraId="61BFDEA0" w14:textId="77777777" w:rsidTr="00CF588F">
        <w:tc>
          <w:tcPr>
            <w:tcW w:w="9576" w:type="dxa"/>
          </w:tcPr>
          <w:p w14:paraId="00250981" w14:textId="77777777" w:rsidR="000A2C6F" w:rsidRDefault="000A2C6F" w:rsidP="00CF588F">
            <w:pPr>
              <w:pStyle w:val="ListParagraph"/>
              <w:ind w:left="0"/>
              <w:rPr>
                <w:rFonts w:ascii="Corbel" w:hAnsi="Corbel"/>
                <w:b/>
              </w:rPr>
            </w:pPr>
          </w:p>
          <w:p w14:paraId="27EA4759" w14:textId="77777777" w:rsidR="000A2C6F" w:rsidRDefault="000A2C6F" w:rsidP="00CF588F">
            <w:pPr>
              <w:pStyle w:val="ListParagraph"/>
              <w:ind w:left="0"/>
              <w:rPr>
                <w:rFonts w:ascii="Corbel" w:hAnsi="Corbel"/>
                <w:b/>
              </w:rPr>
            </w:pPr>
          </w:p>
        </w:tc>
      </w:tr>
    </w:tbl>
    <w:p w14:paraId="0F35A475" w14:textId="77777777" w:rsidR="000A2C6F" w:rsidRDefault="000A2C6F" w:rsidP="000A2C6F">
      <w:pPr>
        <w:pStyle w:val="ListParagraph"/>
        <w:spacing w:after="0"/>
        <w:ind w:left="990"/>
        <w:rPr>
          <w:rFonts w:ascii="Corbel" w:hAnsi="Corbel"/>
        </w:rPr>
      </w:pPr>
      <w:r w:rsidRPr="005A53AA">
        <w:rPr>
          <w:rFonts w:ascii="Corbel" w:hAnsi="Corbel"/>
        </w:rPr>
        <w:t xml:space="preserve">  </w:t>
      </w:r>
    </w:p>
    <w:p w14:paraId="4EC8942D" w14:textId="77777777" w:rsidR="000A2C6F" w:rsidRPr="00342C8E" w:rsidRDefault="000A2C6F" w:rsidP="000A2C6F">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7FE96639" w14:textId="77777777" w:rsidR="000A2C6F" w:rsidRDefault="000A2C6F" w:rsidP="000A2C6F">
      <w:pPr>
        <w:pStyle w:val="ListParagraph"/>
        <w:spacing w:after="0"/>
        <w:ind w:left="360"/>
        <w:rPr>
          <w:rFonts w:ascii="Corbel" w:hAnsi="Corbel"/>
        </w:rPr>
      </w:pPr>
      <w:r w:rsidRPr="00342C8E">
        <w:rPr>
          <w:rFonts w:ascii="Corbel" w:hAnsi="Corbel"/>
        </w:rPr>
        <w:t>Describe your plan to recruit and retain quality staff.  Include the following:</w:t>
      </w:r>
    </w:p>
    <w:p w14:paraId="38039DC8" w14:textId="77777777" w:rsidR="000A2C6F" w:rsidRPr="00342C8E" w:rsidRDefault="000A2C6F" w:rsidP="000A2C6F">
      <w:pPr>
        <w:pStyle w:val="ListParagraph"/>
        <w:spacing w:after="0"/>
        <w:ind w:left="360"/>
        <w:rPr>
          <w:rFonts w:ascii="Corbel" w:hAnsi="Corbel"/>
          <w:b/>
        </w:rPr>
      </w:pPr>
    </w:p>
    <w:p w14:paraId="7DC8CBE8"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lastRenderedPageBreak/>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0A2C6F" w14:paraId="664652A5" w14:textId="77777777" w:rsidTr="00CF588F">
        <w:tc>
          <w:tcPr>
            <w:tcW w:w="9350" w:type="dxa"/>
          </w:tcPr>
          <w:p w14:paraId="1B4383B6" w14:textId="77777777" w:rsidR="000A2C6F" w:rsidRDefault="000A2C6F" w:rsidP="00CF588F">
            <w:pPr>
              <w:pStyle w:val="ListParagraph"/>
              <w:ind w:left="0"/>
              <w:rPr>
                <w:rFonts w:ascii="Corbel" w:hAnsi="Corbel"/>
                <w:b/>
              </w:rPr>
            </w:pPr>
          </w:p>
          <w:p w14:paraId="08209D7C" w14:textId="77777777" w:rsidR="000A2C6F" w:rsidRDefault="000A2C6F" w:rsidP="00CF588F">
            <w:pPr>
              <w:pStyle w:val="ListParagraph"/>
              <w:ind w:left="0"/>
              <w:rPr>
                <w:rFonts w:ascii="Corbel" w:hAnsi="Corbel"/>
                <w:b/>
              </w:rPr>
            </w:pPr>
          </w:p>
        </w:tc>
      </w:tr>
    </w:tbl>
    <w:p w14:paraId="32DD716A" w14:textId="66923C8F" w:rsidR="000A2C6F" w:rsidRDefault="000A2C6F" w:rsidP="000A2C6F">
      <w:pPr>
        <w:pStyle w:val="ListParagraph"/>
        <w:spacing w:after="0"/>
        <w:ind w:left="990"/>
        <w:rPr>
          <w:rFonts w:ascii="Corbel" w:hAnsi="Corbel"/>
          <w:b/>
        </w:rPr>
      </w:pPr>
    </w:p>
    <w:p w14:paraId="132A3536" w14:textId="77777777" w:rsidR="009672B5" w:rsidRPr="00342C8E" w:rsidRDefault="009672B5" w:rsidP="000A2C6F">
      <w:pPr>
        <w:pStyle w:val="ListParagraph"/>
        <w:spacing w:after="0"/>
        <w:ind w:left="990"/>
        <w:rPr>
          <w:rFonts w:ascii="Corbel" w:hAnsi="Corbel"/>
          <w:b/>
        </w:rPr>
      </w:pPr>
    </w:p>
    <w:p w14:paraId="7454B171"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Health and criminal background screening procedures. </w:t>
      </w:r>
    </w:p>
    <w:tbl>
      <w:tblPr>
        <w:tblStyle w:val="TableGrid"/>
        <w:tblW w:w="0" w:type="auto"/>
        <w:tblInd w:w="990" w:type="dxa"/>
        <w:tblLook w:val="04A0" w:firstRow="1" w:lastRow="0" w:firstColumn="1" w:lastColumn="0" w:noHBand="0" w:noVBand="1"/>
      </w:tblPr>
      <w:tblGrid>
        <w:gridCol w:w="8360"/>
      </w:tblGrid>
      <w:tr w:rsidR="000A2C6F" w14:paraId="5D68A19A" w14:textId="77777777" w:rsidTr="00CF588F">
        <w:tc>
          <w:tcPr>
            <w:tcW w:w="9350" w:type="dxa"/>
          </w:tcPr>
          <w:p w14:paraId="70283642" w14:textId="77777777" w:rsidR="000A2C6F" w:rsidRDefault="000A2C6F" w:rsidP="00CF588F">
            <w:pPr>
              <w:pStyle w:val="ListParagraph"/>
              <w:ind w:left="0"/>
              <w:rPr>
                <w:rFonts w:ascii="Corbel" w:hAnsi="Corbel"/>
                <w:b/>
              </w:rPr>
            </w:pPr>
          </w:p>
          <w:p w14:paraId="51B665B5" w14:textId="77777777" w:rsidR="000A2C6F" w:rsidRDefault="000A2C6F" w:rsidP="00CF588F">
            <w:pPr>
              <w:pStyle w:val="ListParagraph"/>
              <w:ind w:left="0"/>
              <w:rPr>
                <w:rFonts w:ascii="Corbel" w:hAnsi="Corbel"/>
                <w:b/>
              </w:rPr>
            </w:pPr>
          </w:p>
        </w:tc>
      </w:tr>
    </w:tbl>
    <w:p w14:paraId="120C6A6A" w14:textId="77777777" w:rsidR="000A2C6F" w:rsidRPr="00342C8E" w:rsidRDefault="000A2C6F" w:rsidP="000A2C6F">
      <w:pPr>
        <w:pStyle w:val="ListParagraph"/>
        <w:spacing w:after="0"/>
        <w:ind w:left="990"/>
        <w:rPr>
          <w:rFonts w:ascii="Corbel" w:hAnsi="Corbel"/>
          <w:b/>
        </w:rPr>
      </w:pPr>
    </w:p>
    <w:p w14:paraId="669E5AAA" w14:textId="77777777" w:rsidR="000A2C6F" w:rsidRPr="000A04A1" w:rsidRDefault="000A2C6F" w:rsidP="000A2C6F">
      <w:pPr>
        <w:pStyle w:val="ListParagraph"/>
        <w:spacing w:after="0"/>
        <w:ind w:left="990"/>
        <w:rPr>
          <w:rFonts w:ascii="Corbel" w:hAnsi="Corbel"/>
          <w:b/>
        </w:rPr>
      </w:pPr>
    </w:p>
    <w:p w14:paraId="64091362" w14:textId="55480460"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Pr>
          <w:rFonts w:ascii="Corbel" w:hAnsi="Corbel"/>
        </w:rPr>
        <w:t>competency</w:t>
      </w:r>
      <w:r w:rsidRPr="00342C8E">
        <w:rPr>
          <w:rFonts w:ascii="Corbel" w:hAnsi="Corbel"/>
        </w:rPr>
        <w:t>-based training for staff</w:t>
      </w:r>
      <w:r>
        <w:rPr>
          <w:rFonts w:ascii="Corbel" w:hAnsi="Corbel"/>
        </w:rPr>
        <w:t xml:space="preserve"> and ensures retention of training topics by staff</w:t>
      </w:r>
      <w:r w:rsidRPr="00342C8E">
        <w:rPr>
          <w:rFonts w:ascii="Corbel" w:hAnsi="Corbel"/>
        </w:rPr>
        <w:t>.  Please provide a proposed training matrix</w:t>
      </w:r>
      <w:r>
        <w:rPr>
          <w:rFonts w:ascii="Corbel" w:hAnsi="Corbel"/>
        </w:rPr>
        <w:t xml:space="preserve"> and core training topics</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7EAE84E5" w14:textId="77777777" w:rsidTr="00CF588F">
        <w:tc>
          <w:tcPr>
            <w:tcW w:w="9350" w:type="dxa"/>
          </w:tcPr>
          <w:p w14:paraId="4B397875" w14:textId="77777777" w:rsidR="000A2C6F" w:rsidRDefault="000A2C6F" w:rsidP="00CF588F">
            <w:pPr>
              <w:pStyle w:val="ListParagraph"/>
              <w:ind w:left="0"/>
              <w:rPr>
                <w:rFonts w:ascii="Corbel" w:hAnsi="Corbel"/>
                <w:b/>
              </w:rPr>
            </w:pPr>
          </w:p>
          <w:p w14:paraId="76CF02E2" w14:textId="77777777" w:rsidR="000A2C6F" w:rsidRDefault="000A2C6F" w:rsidP="00CF588F">
            <w:pPr>
              <w:pStyle w:val="ListParagraph"/>
              <w:ind w:left="0"/>
              <w:rPr>
                <w:rFonts w:ascii="Corbel" w:hAnsi="Corbel"/>
                <w:b/>
              </w:rPr>
            </w:pPr>
          </w:p>
        </w:tc>
      </w:tr>
    </w:tbl>
    <w:p w14:paraId="082D3B82" w14:textId="77777777" w:rsidR="000A2C6F" w:rsidRPr="00342C8E" w:rsidRDefault="000A2C6F" w:rsidP="000A2C6F">
      <w:pPr>
        <w:pStyle w:val="ListParagraph"/>
        <w:spacing w:after="0"/>
        <w:ind w:left="990"/>
        <w:rPr>
          <w:rFonts w:ascii="Corbel" w:hAnsi="Corbel"/>
          <w:b/>
        </w:rPr>
      </w:pPr>
    </w:p>
    <w:p w14:paraId="4A509682"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0A2C6F" w14:paraId="73B2DCA6" w14:textId="77777777" w:rsidTr="00CF588F">
        <w:tc>
          <w:tcPr>
            <w:tcW w:w="9350" w:type="dxa"/>
          </w:tcPr>
          <w:p w14:paraId="10AAE07B" w14:textId="77777777" w:rsidR="000A2C6F" w:rsidRDefault="000A2C6F" w:rsidP="00CF588F">
            <w:pPr>
              <w:pStyle w:val="ListParagraph"/>
              <w:ind w:left="0"/>
              <w:rPr>
                <w:rFonts w:ascii="Corbel" w:hAnsi="Corbel"/>
              </w:rPr>
            </w:pPr>
          </w:p>
          <w:p w14:paraId="06728DB4" w14:textId="77777777" w:rsidR="000A2C6F" w:rsidRDefault="000A2C6F" w:rsidP="00CF588F">
            <w:pPr>
              <w:pStyle w:val="ListParagraph"/>
              <w:ind w:left="0"/>
              <w:rPr>
                <w:rFonts w:ascii="Corbel" w:hAnsi="Corbel"/>
              </w:rPr>
            </w:pPr>
          </w:p>
        </w:tc>
      </w:tr>
    </w:tbl>
    <w:p w14:paraId="2FC7B73B" w14:textId="77777777" w:rsidR="000A2C6F" w:rsidRPr="00342C8E" w:rsidRDefault="000A2C6F" w:rsidP="000A2C6F">
      <w:pPr>
        <w:pStyle w:val="ListParagraph"/>
        <w:spacing w:after="0"/>
        <w:ind w:left="990"/>
        <w:rPr>
          <w:rFonts w:ascii="Corbel" w:hAnsi="Corbel"/>
          <w:b/>
        </w:rPr>
      </w:pPr>
      <w:r w:rsidRPr="00342C8E">
        <w:rPr>
          <w:rFonts w:ascii="Corbel" w:hAnsi="Corbel"/>
        </w:rPr>
        <w:t xml:space="preserve"> </w:t>
      </w:r>
    </w:p>
    <w:p w14:paraId="1BCD0DB4"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Provide information on salary levels and benefits. Direct care staff must be paid at a set minimum.   </w:t>
      </w:r>
    </w:p>
    <w:tbl>
      <w:tblPr>
        <w:tblStyle w:val="TableGrid"/>
        <w:tblW w:w="0" w:type="auto"/>
        <w:tblInd w:w="990" w:type="dxa"/>
        <w:tblLook w:val="04A0" w:firstRow="1" w:lastRow="0" w:firstColumn="1" w:lastColumn="0" w:noHBand="0" w:noVBand="1"/>
      </w:tblPr>
      <w:tblGrid>
        <w:gridCol w:w="8360"/>
      </w:tblGrid>
      <w:tr w:rsidR="000A2C6F" w14:paraId="2FD7F63D" w14:textId="77777777" w:rsidTr="00CF588F">
        <w:tc>
          <w:tcPr>
            <w:tcW w:w="9350" w:type="dxa"/>
          </w:tcPr>
          <w:p w14:paraId="24937FDE" w14:textId="77777777" w:rsidR="000A2C6F" w:rsidRDefault="000A2C6F" w:rsidP="00CF588F">
            <w:pPr>
              <w:pStyle w:val="ListParagraph"/>
              <w:ind w:left="0"/>
              <w:rPr>
                <w:rFonts w:ascii="Corbel" w:hAnsi="Corbel"/>
                <w:b/>
              </w:rPr>
            </w:pPr>
          </w:p>
          <w:p w14:paraId="499D3A72" w14:textId="77777777" w:rsidR="000A2C6F" w:rsidRDefault="000A2C6F" w:rsidP="00CF588F">
            <w:pPr>
              <w:pStyle w:val="ListParagraph"/>
              <w:ind w:left="0"/>
              <w:rPr>
                <w:rFonts w:ascii="Corbel" w:hAnsi="Corbel"/>
                <w:b/>
              </w:rPr>
            </w:pPr>
          </w:p>
        </w:tc>
      </w:tr>
    </w:tbl>
    <w:p w14:paraId="0B0E5F4D" w14:textId="77777777" w:rsidR="000A2C6F" w:rsidRPr="00342C8E" w:rsidRDefault="000A2C6F" w:rsidP="000A2C6F">
      <w:pPr>
        <w:pStyle w:val="ListParagraph"/>
        <w:spacing w:after="0"/>
        <w:ind w:left="990"/>
        <w:rPr>
          <w:rFonts w:ascii="Corbel" w:hAnsi="Corbel"/>
          <w:b/>
        </w:rPr>
      </w:pPr>
    </w:p>
    <w:p w14:paraId="416AB7FB"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0A2C6F" w14:paraId="11B66EF0" w14:textId="77777777" w:rsidTr="00CF588F">
        <w:tc>
          <w:tcPr>
            <w:tcW w:w="9350" w:type="dxa"/>
          </w:tcPr>
          <w:p w14:paraId="3620FC10" w14:textId="77777777" w:rsidR="000A2C6F" w:rsidRDefault="000A2C6F" w:rsidP="00CF588F">
            <w:pPr>
              <w:pStyle w:val="ListParagraph"/>
              <w:ind w:left="0"/>
              <w:rPr>
                <w:rFonts w:ascii="Corbel" w:hAnsi="Corbel"/>
                <w:b/>
              </w:rPr>
            </w:pPr>
          </w:p>
          <w:p w14:paraId="2A72D086" w14:textId="77777777" w:rsidR="000A2C6F" w:rsidRDefault="000A2C6F" w:rsidP="00CF588F">
            <w:pPr>
              <w:pStyle w:val="ListParagraph"/>
              <w:ind w:left="0"/>
              <w:rPr>
                <w:rFonts w:ascii="Corbel" w:hAnsi="Corbel"/>
                <w:b/>
              </w:rPr>
            </w:pPr>
          </w:p>
        </w:tc>
      </w:tr>
    </w:tbl>
    <w:p w14:paraId="1ECAA0E4" w14:textId="77777777" w:rsidR="000A2C6F" w:rsidRPr="00342C8E" w:rsidRDefault="000A2C6F" w:rsidP="000A2C6F">
      <w:pPr>
        <w:pStyle w:val="ListParagraph"/>
        <w:spacing w:after="0"/>
        <w:ind w:left="990"/>
        <w:rPr>
          <w:rFonts w:ascii="Corbel" w:hAnsi="Corbel"/>
          <w:b/>
        </w:rPr>
      </w:pPr>
    </w:p>
    <w:p w14:paraId="5E8B0B0A" w14:textId="7E4B28FC" w:rsidR="000A2C6F" w:rsidRPr="00BF6E9C" w:rsidRDefault="000A2C6F" w:rsidP="000A2C6F">
      <w:pPr>
        <w:pStyle w:val="ListParagraph"/>
        <w:numPr>
          <w:ilvl w:val="1"/>
          <w:numId w:val="12"/>
        </w:numPr>
        <w:spacing w:after="0"/>
        <w:ind w:left="990" w:hanging="630"/>
        <w:rPr>
          <w:rFonts w:ascii="Corbel" w:hAnsi="Corbel"/>
          <w:b/>
        </w:rPr>
      </w:pPr>
      <w:r w:rsidRPr="00342C8E">
        <w:rPr>
          <w:rFonts w:ascii="Corbel" w:hAnsi="Corbel"/>
        </w:rPr>
        <w:t>Provide job descriptions and qualifications for the primary staff and consultant positions necessary for this project, including Administrator/Progr</w:t>
      </w:r>
      <w:r w:rsidR="00424891">
        <w:rPr>
          <w:rFonts w:ascii="Corbel" w:hAnsi="Corbel"/>
        </w:rPr>
        <w:t>am Director</w:t>
      </w:r>
      <w:r w:rsidRPr="00342C8E">
        <w:rPr>
          <w:rFonts w:ascii="Corbel" w:hAnsi="Corbel"/>
        </w:rPr>
        <w:t xml:space="preserve">, </w:t>
      </w:r>
      <w:r>
        <w:rPr>
          <w:rFonts w:ascii="Corbel" w:hAnsi="Corbel"/>
        </w:rPr>
        <w:t xml:space="preserve">Lead Staff, </w:t>
      </w:r>
      <w:r w:rsidRPr="00342C8E">
        <w:rPr>
          <w:rFonts w:ascii="Corbel" w:hAnsi="Corbel"/>
        </w:rPr>
        <w:t xml:space="preserve">Direct Support </w:t>
      </w:r>
      <w:proofErr w:type="gramStart"/>
      <w:r w:rsidRPr="00342C8E">
        <w:rPr>
          <w:rFonts w:ascii="Corbel" w:hAnsi="Corbel"/>
        </w:rPr>
        <w:t>Professionals,  and</w:t>
      </w:r>
      <w:proofErr w:type="gramEnd"/>
      <w:r w:rsidRPr="00342C8E">
        <w:rPr>
          <w:rFonts w:ascii="Corbel" w:hAnsi="Corbel"/>
        </w:rPr>
        <w:t xml:space="preserve"> other consultants. It is your responsibility to ensure that the qualifications for each staff person or consultant meet the criteria set forth in both the California Code of Regulations and the corresponding project description.</w:t>
      </w:r>
    </w:p>
    <w:p w14:paraId="17337206" w14:textId="77777777" w:rsidR="000A2C6F" w:rsidRPr="004F42A5" w:rsidRDefault="000A2C6F" w:rsidP="000A2C6F">
      <w:pPr>
        <w:pStyle w:val="ListParagraph"/>
        <w:spacing w:after="0"/>
        <w:ind w:left="990"/>
        <w:rPr>
          <w:rFonts w:ascii="Corbel" w:hAnsi="Corbel"/>
          <w:b/>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0A2C6F" w14:paraId="63AE531B" w14:textId="77777777" w:rsidTr="00CF588F">
        <w:tc>
          <w:tcPr>
            <w:tcW w:w="8360" w:type="dxa"/>
          </w:tcPr>
          <w:p w14:paraId="2BAA1F88" w14:textId="77777777" w:rsidR="000A2C6F" w:rsidRDefault="000A2C6F" w:rsidP="00CF588F">
            <w:pPr>
              <w:pStyle w:val="ListParagraph"/>
              <w:ind w:left="0"/>
              <w:rPr>
                <w:rFonts w:ascii="Corbel" w:hAnsi="Corbel"/>
                <w:b/>
              </w:rPr>
            </w:pPr>
          </w:p>
          <w:p w14:paraId="38886598" w14:textId="77777777" w:rsidR="000A2C6F" w:rsidRDefault="000A2C6F" w:rsidP="00CF588F">
            <w:pPr>
              <w:pStyle w:val="ListParagraph"/>
              <w:ind w:left="0"/>
              <w:rPr>
                <w:rFonts w:ascii="Corbel" w:hAnsi="Corbel"/>
                <w:b/>
              </w:rPr>
            </w:pPr>
          </w:p>
        </w:tc>
      </w:tr>
    </w:tbl>
    <w:p w14:paraId="31B71950" w14:textId="77777777" w:rsidR="000A2C6F" w:rsidRDefault="000A2C6F" w:rsidP="000A2C6F">
      <w:pPr>
        <w:spacing w:after="0"/>
        <w:rPr>
          <w:rFonts w:ascii="Corbel" w:hAnsi="Corbel"/>
        </w:rPr>
      </w:pPr>
    </w:p>
    <w:p w14:paraId="5852D81F" w14:textId="77777777" w:rsidR="000A2C6F" w:rsidRDefault="000A2C6F" w:rsidP="000A2C6F">
      <w:pPr>
        <w:spacing w:after="0"/>
        <w:rPr>
          <w:rFonts w:ascii="Corbel" w:hAnsi="Corbel"/>
        </w:rPr>
      </w:pPr>
    </w:p>
    <w:p w14:paraId="7D39F0BA" w14:textId="77777777" w:rsidR="000A2C6F" w:rsidRPr="004F42A5" w:rsidRDefault="000A2C6F" w:rsidP="000A2C6F">
      <w:pPr>
        <w:spacing w:after="0"/>
        <w:rPr>
          <w:rFonts w:ascii="Corbel" w:hAnsi="Corbel"/>
          <w:b/>
        </w:rPr>
      </w:pPr>
    </w:p>
    <w:p w14:paraId="32D51D1C" w14:textId="77777777" w:rsidR="000A2C6F" w:rsidRPr="004F42A5" w:rsidRDefault="000A2C6F" w:rsidP="000A2C6F">
      <w:pPr>
        <w:pStyle w:val="ListParagraph"/>
        <w:numPr>
          <w:ilvl w:val="0"/>
          <w:numId w:val="12"/>
        </w:numPr>
        <w:spacing w:after="0"/>
        <w:rPr>
          <w:rFonts w:ascii="Corbel" w:hAnsi="Corbel"/>
          <w:b/>
        </w:rPr>
      </w:pPr>
      <w:r w:rsidRPr="000871AE">
        <w:rPr>
          <w:rFonts w:ascii="Corbel" w:hAnsi="Corbel"/>
          <w:b/>
          <w:bCs/>
        </w:rPr>
        <w:t>Home and Community-Based Setting (HCBS) Requirements</w:t>
      </w:r>
      <w:r w:rsidRPr="004F42A5">
        <w:rPr>
          <w:rFonts w:ascii="Corbel" w:hAnsi="Corbel"/>
        </w:rPr>
        <w:t xml:space="preserve">:  </w:t>
      </w:r>
    </w:p>
    <w:p w14:paraId="34CA99A8" w14:textId="74BC1BB2" w:rsidR="000A2C6F" w:rsidRPr="00424891" w:rsidRDefault="000A2C6F" w:rsidP="00424891">
      <w:pPr>
        <w:pStyle w:val="ListParagraph"/>
        <w:spacing w:after="0"/>
        <w:ind w:left="360"/>
        <w:rPr>
          <w:rFonts w:ascii="Corbel" w:hAnsi="Corbel"/>
        </w:rPr>
      </w:pPr>
      <w:r>
        <w:rPr>
          <w:rFonts w:ascii="Corbel" w:hAnsi="Corbel"/>
        </w:rPr>
        <w:t xml:space="preserve">Acknowledge awareness and commitment to developing </w:t>
      </w:r>
      <w:r w:rsidR="009672B5">
        <w:rPr>
          <w:rFonts w:ascii="Corbel" w:hAnsi="Corbel"/>
        </w:rPr>
        <w:t xml:space="preserve">a day </w:t>
      </w:r>
      <w:proofErr w:type="gramStart"/>
      <w:r w:rsidR="009672B5">
        <w:rPr>
          <w:rFonts w:ascii="Corbel" w:hAnsi="Corbel"/>
        </w:rPr>
        <w:t xml:space="preserve">program </w:t>
      </w:r>
      <w:r>
        <w:rPr>
          <w:rFonts w:ascii="Corbel" w:hAnsi="Corbel"/>
        </w:rPr>
        <w:t xml:space="preserve"> to</w:t>
      </w:r>
      <w:proofErr w:type="gramEnd"/>
      <w:r>
        <w:rPr>
          <w:rFonts w:ascii="Corbel" w:hAnsi="Corbel"/>
        </w:rPr>
        <w:t xml:space="preserve"> meet the new HCBS requirements. The HCBS </w:t>
      </w:r>
      <w:r w:rsidR="009672B5">
        <w:rPr>
          <w:rFonts w:ascii="Corbel" w:hAnsi="Corbel"/>
        </w:rPr>
        <w:t xml:space="preserve">non-residential </w:t>
      </w:r>
      <w:r>
        <w:rPr>
          <w:rFonts w:ascii="Corbel" w:hAnsi="Corbel"/>
        </w:rPr>
        <w:t xml:space="preserve"> Provider Self Survey can be </w:t>
      </w:r>
      <w:r w:rsidR="00424891">
        <w:rPr>
          <w:rFonts w:ascii="Corbel" w:hAnsi="Corbel"/>
        </w:rPr>
        <w:t xml:space="preserve">found here </w:t>
      </w:r>
      <w:hyperlink r:id="rId11" w:anchor="collapse-panel-self-assessment" w:history="1">
        <w:r w:rsidR="00424891" w:rsidRPr="00741DE8">
          <w:rPr>
            <w:rStyle w:val="Hyperlink"/>
            <w:rFonts w:ascii="Corbel" w:hAnsi="Corbel"/>
          </w:rPr>
          <w:t>https://www.dds.ca.gov/initiatives/cms-hcbs-regulations/assessment-information/#collapse-panel-self-assessment</w:t>
        </w:r>
      </w:hyperlink>
      <w:r w:rsidR="00424891">
        <w:rPr>
          <w:rFonts w:ascii="Corbel" w:hAnsi="Corbel"/>
        </w:rPr>
        <w:t xml:space="preserve">    </w:t>
      </w:r>
      <w:r w:rsidRPr="00424891">
        <w:rPr>
          <w:rFonts w:ascii="Segoe UI" w:hAnsi="Segoe UI" w:cs="Segoe UI"/>
          <w:color w:val="000000"/>
          <w:sz w:val="20"/>
          <w:szCs w:val="20"/>
        </w:rPr>
        <w:t>Describe any areas in the Provider Self Survey where you feel additional technical assistance or guidance will be needed by your organization.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6480E93A" w14:textId="77777777" w:rsidTr="00CF588F">
        <w:tc>
          <w:tcPr>
            <w:tcW w:w="8635" w:type="dxa"/>
          </w:tcPr>
          <w:p w14:paraId="5B759DBE" w14:textId="77777777" w:rsidR="000A2C6F" w:rsidRDefault="000A2C6F" w:rsidP="00CF588F">
            <w:pPr>
              <w:pStyle w:val="ListParagraph"/>
              <w:ind w:left="0"/>
              <w:rPr>
                <w:rFonts w:ascii="Corbel" w:hAnsi="Corbel"/>
              </w:rPr>
            </w:pPr>
          </w:p>
          <w:p w14:paraId="4A316873" w14:textId="77777777" w:rsidR="000A2C6F" w:rsidRDefault="000A2C6F" w:rsidP="00CF588F">
            <w:pPr>
              <w:pStyle w:val="ListParagraph"/>
              <w:ind w:left="0"/>
              <w:rPr>
                <w:rFonts w:ascii="Corbel" w:hAnsi="Corbel"/>
              </w:rPr>
            </w:pPr>
          </w:p>
        </w:tc>
      </w:tr>
    </w:tbl>
    <w:p w14:paraId="40805406" w14:textId="44845C0A" w:rsidR="000A2C6F" w:rsidRDefault="000A2C6F" w:rsidP="000A2C6F">
      <w:pPr>
        <w:spacing w:after="0"/>
        <w:rPr>
          <w:rFonts w:ascii="Corbel" w:hAnsi="Corbel"/>
          <w:b/>
        </w:rPr>
      </w:pPr>
    </w:p>
    <w:p w14:paraId="24CBB79D" w14:textId="364FBC8E" w:rsidR="00E75DB2" w:rsidRDefault="00E75DB2" w:rsidP="000A2C6F">
      <w:pPr>
        <w:spacing w:after="0"/>
        <w:rPr>
          <w:rFonts w:ascii="Corbel" w:hAnsi="Corbel"/>
          <w:b/>
        </w:rPr>
      </w:pPr>
    </w:p>
    <w:p w14:paraId="2C01681B" w14:textId="4D03A973" w:rsidR="00E75DB2" w:rsidRDefault="00E75DB2" w:rsidP="000A2C6F">
      <w:pPr>
        <w:spacing w:after="0"/>
        <w:rPr>
          <w:rFonts w:ascii="Corbel" w:hAnsi="Corbel"/>
          <w:b/>
        </w:rPr>
      </w:pPr>
    </w:p>
    <w:p w14:paraId="20889239" w14:textId="325E4855" w:rsidR="00E75DB2" w:rsidRDefault="00E75DB2" w:rsidP="000A2C6F">
      <w:pPr>
        <w:spacing w:after="0"/>
        <w:rPr>
          <w:rFonts w:ascii="Corbel" w:hAnsi="Corbel"/>
          <w:b/>
        </w:rPr>
      </w:pPr>
    </w:p>
    <w:p w14:paraId="6609C47C" w14:textId="77777777" w:rsidR="00E75DB2" w:rsidRPr="004F42A5" w:rsidRDefault="00E75DB2" w:rsidP="000A2C6F">
      <w:pPr>
        <w:spacing w:after="0"/>
        <w:rPr>
          <w:rFonts w:ascii="Corbel" w:hAnsi="Corbel"/>
          <w:b/>
        </w:rPr>
      </w:pPr>
    </w:p>
    <w:p w14:paraId="162450FC" w14:textId="726B845C" w:rsidR="000A2C6F" w:rsidRPr="004F42A5" w:rsidRDefault="00424891" w:rsidP="000A2C6F">
      <w:pPr>
        <w:pStyle w:val="ListParagraph"/>
        <w:numPr>
          <w:ilvl w:val="0"/>
          <w:numId w:val="12"/>
        </w:numPr>
        <w:spacing w:after="0"/>
        <w:rPr>
          <w:rFonts w:ascii="Corbel" w:hAnsi="Corbel"/>
          <w:b/>
        </w:rPr>
      </w:pPr>
      <w:r>
        <w:rPr>
          <w:rFonts w:ascii="Corbel" w:hAnsi="Corbel"/>
          <w:b/>
        </w:rPr>
        <w:t>Activity</w:t>
      </w:r>
      <w:r w:rsidR="000A2C6F" w:rsidRPr="004F42A5">
        <w:rPr>
          <w:rFonts w:ascii="Corbel" w:hAnsi="Corbel"/>
          <w:b/>
        </w:rPr>
        <w:t xml:space="preserve"> Schedule</w:t>
      </w:r>
      <w:r w:rsidR="000A2C6F" w:rsidRPr="004F42A5">
        <w:rPr>
          <w:rFonts w:ascii="Corbel" w:hAnsi="Corbel"/>
        </w:rPr>
        <w:t xml:space="preserve">:  </w:t>
      </w:r>
    </w:p>
    <w:p w14:paraId="0A438F1E" w14:textId="7ECEAECC" w:rsidR="000A2C6F" w:rsidRPr="004F42A5" w:rsidRDefault="000A2C6F" w:rsidP="000A2C6F">
      <w:pPr>
        <w:pStyle w:val="ListParagraph"/>
        <w:spacing w:after="0"/>
        <w:ind w:left="360"/>
        <w:rPr>
          <w:rFonts w:ascii="Corbel" w:hAnsi="Corbel"/>
          <w:b/>
        </w:rPr>
      </w:pPr>
      <w:r w:rsidRPr="004F42A5">
        <w:rPr>
          <w:rFonts w:ascii="Corbel" w:hAnsi="Corbel"/>
        </w:rPr>
        <w:t xml:space="preserve">Provide a sample one-week </w:t>
      </w:r>
      <w:r w:rsidR="00424891">
        <w:rPr>
          <w:rFonts w:ascii="Corbel" w:hAnsi="Corbel"/>
        </w:rPr>
        <w:t>activity schedule that includes activities to be provided on-site and in the community</w:t>
      </w:r>
      <w:r w:rsidRPr="004F42A5">
        <w:rPr>
          <w:rFonts w:ascii="Corbel" w:hAnsi="Corbel"/>
        </w:rPr>
        <w:t>.</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411F649E" w14:textId="77777777" w:rsidTr="00CF588F">
        <w:tc>
          <w:tcPr>
            <w:tcW w:w="8635" w:type="dxa"/>
          </w:tcPr>
          <w:p w14:paraId="5CD634E2" w14:textId="77777777" w:rsidR="000A2C6F" w:rsidRDefault="000A2C6F" w:rsidP="00CF588F">
            <w:pPr>
              <w:pStyle w:val="ListParagraph"/>
              <w:ind w:left="0"/>
              <w:rPr>
                <w:rFonts w:ascii="Corbel" w:hAnsi="Corbel"/>
              </w:rPr>
            </w:pPr>
          </w:p>
          <w:p w14:paraId="20B7AAC7" w14:textId="77777777" w:rsidR="000A2C6F" w:rsidRDefault="000A2C6F" w:rsidP="00CF588F">
            <w:pPr>
              <w:pStyle w:val="ListParagraph"/>
              <w:ind w:left="0"/>
              <w:rPr>
                <w:rFonts w:ascii="Corbel" w:hAnsi="Corbel"/>
              </w:rPr>
            </w:pPr>
          </w:p>
        </w:tc>
      </w:tr>
    </w:tbl>
    <w:p w14:paraId="6C63D072" w14:textId="77777777" w:rsidR="000A2C6F" w:rsidRPr="004F42A5" w:rsidRDefault="000A2C6F" w:rsidP="000A2C6F">
      <w:pPr>
        <w:spacing w:after="0"/>
        <w:rPr>
          <w:rFonts w:ascii="Corbel" w:hAnsi="Corbel"/>
          <w:b/>
        </w:rPr>
      </w:pPr>
    </w:p>
    <w:p w14:paraId="2BC7CE56" w14:textId="77777777" w:rsidR="000A2C6F" w:rsidRPr="00BF6E9C" w:rsidRDefault="000A2C6F" w:rsidP="000A2C6F">
      <w:pPr>
        <w:pStyle w:val="ListParagraph"/>
        <w:numPr>
          <w:ilvl w:val="0"/>
          <w:numId w:val="12"/>
        </w:numPr>
        <w:spacing w:after="0"/>
        <w:rPr>
          <w:rFonts w:ascii="Corbel" w:hAnsi="Corbel"/>
          <w:b/>
        </w:rPr>
      </w:pPr>
      <w:r w:rsidRPr="00BF6E9C">
        <w:rPr>
          <w:rFonts w:ascii="Corbel" w:hAnsi="Corbel"/>
          <w:b/>
        </w:rPr>
        <w:t>Transportation</w:t>
      </w:r>
      <w:r w:rsidRPr="00BF6E9C">
        <w:rPr>
          <w:rFonts w:ascii="Corbel" w:hAnsi="Corbel"/>
        </w:rPr>
        <w:t xml:space="preserve">:  </w:t>
      </w:r>
    </w:p>
    <w:p w14:paraId="2B438525" w14:textId="62251ADC" w:rsidR="000A2C6F" w:rsidRDefault="000A2C6F" w:rsidP="000A2C6F">
      <w:pPr>
        <w:pStyle w:val="ListParagraph"/>
        <w:spacing w:after="0"/>
        <w:ind w:left="360"/>
        <w:rPr>
          <w:rFonts w:ascii="Corbel" w:hAnsi="Corbel"/>
        </w:rPr>
      </w:pPr>
      <w:r w:rsidRPr="00DF22C8">
        <w:rPr>
          <w:rFonts w:ascii="Corbel" w:hAnsi="Corbel"/>
        </w:rPr>
        <w:t xml:space="preserve">Describe how transportation will be provided for </w:t>
      </w:r>
      <w:r w:rsidR="00E75DB2">
        <w:rPr>
          <w:rFonts w:ascii="Corbel" w:hAnsi="Corbel"/>
        </w:rPr>
        <w:t xml:space="preserve">community </w:t>
      </w:r>
      <w:proofErr w:type="gramStart"/>
      <w:r w:rsidR="00E75DB2">
        <w:rPr>
          <w:rFonts w:ascii="Corbel" w:hAnsi="Corbel"/>
        </w:rPr>
        <w:t>activities ,</w:t>
      </w:r>
      <w:proofErr w:type="gramEnd"/>
      <w:r w:rsidR="00E75DB2">
        <w:rPr>
          <w:rFonts w:ascii="Corbel" w:hAnsi="Corbel"/>
        </w:rPr>
        <w:t xml:space="preserve"> if necessary. </w:t>
      </w:r>
    </w:p>
    <w:tbl>
      <w:tblPr>
        <w:tblStyle w:val="TableGrid"/>
        <w:tblW w:w="0" w:type="auto"/>
        <w:tblInd w:w="360" w:type="dxa"/>
        <w:tblLook w:val="04A0" w:firstRow="1" w:lastRow="0" w:firstColumn="1" w:lastColumn="0" w:noHBand="0" w:noVBand="1"/>
      </w:tblPr>
      <w:tblGrid>
        <w:gridCol w:w="8990"/>
      </w:tblGrid>
      <w:tr w:rsidR="000A2C6F" w14:paraId="4A443D4C" w14:textId="77777777" w:rsidTr="00CF588F">
        <w:tc>
          <w:tcPr>
            <w:tcW w:w="9350" w:type="dxa"/>
          </w:tcPr>
          <w:p w14:paraId="5857B65B" w14:textId="77777777" w:rsidR="000A2C6F" w:rsidRDefault="000A2C6F" w:rsidP="00CF588F">
            <w:pPr>
              <w:pStyle w:val="ListParagraph"/>
              <w:ind w:left="0"/>
              <w:rPr>
                <w:rFonts w:ascii="Corbel" w:hAnsi="Corbel"/>
              </w:rPr>
            </w:pPr>
          </w:p>
          <w:p w14:paraId="37FB99B3" w14:textId="77777777" w:rsidR="000A2C6F" w:rsidRDefault="000A2C6F" w:rsidP="00CF588F">
            <w:pPr>
              <w:pStyle w:val="ListParagraph"/>
              <w:ind w:left="0"/>
              <w:rPr>
                <w:rFonts w:ascii="Corbel" w:hAnsi="Corbel"/>
              </w:rPr>
            </w:pPr>
          </w:p>
        </w:tc>
      </w:tr>
    </w:tbl>
    <w:p w14:paraId="36F05B36" w14:textId="77777777" w:rsidR="000A2C6F" w:rsidRPr="009D64CA" w:rsidRDefault="000A2C6F" w:rsidP="000A2C6F">
      <w:pPr>
        <w:spacing w:after="0"/>
        <w:rPr>
          <w:rFonts w:ascii="Corbel" w:hAnsi="Corbel"/>
          <w:b/>
        </w:rPr>
      </w:pPr>
    </w:p>
    <w:p w14:paraId="3DE7EED9"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05C2D892" w14:textId="77777777" w:rsidR="000A2C6F" w:rsidRDefault="000A2C6F" w:rsidP="000A2C6F">
      <w:pPr>
        <w:pStyle w:val="ListParagraph"/>
        <w:spacing w:after="0"/>
        <w:ind w:left="360"/>
        <w:rPr>
          <w:rFonts w:ascii="Corbel" w:hAnsi="Corbel"/>
        </w:rPr>
      </w:pPr>
      <w:r w:rsidRPr="00DF22C8">
        <w:rPr>
          <w:rFonts w:ascii="Corbel" w:hAnsi="Corbel"/>
        </w:rPr>
        <w:t>Discuss what financial resources you bring to the project (</w:t>
      </w:r>
      <w:proofErr w:type="gramStart"/>
      <w:r w:rsidRPr="00DF22C8">
        <w:rPr>
          <w:rFonts w:ascii="Corbel" w:hAnsi="Corbel"/>
        </w:rPr>
        <w:t>e.g.</w:t>
      </w:r>
      <w:proofErr w:type="gramEnd"/>
      <w:r w:rsidRPr="00DF22C8">
        <w:rPr>
          <w:rFonts w:ascii="Corbel" w:hAnsi="Corbel"/>
        </w:rPr>
        <w:t xml:space="preserve">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0A2C6F" w14:paraId="2E660D81" w14:textId="77777777" w:rsidTr="00CF588F">
        <w:tc>
          <w:tcPr>
            <w:tcW w:w="9350" w:type="dxa"/>
          </w:tcPr>
          <w:p w14:paraId="1EFB156F" w14:textId="77777777" w:rsidR="000A2C6F" w:rsidRDefault="000A2C6F" w:rsidP="00CF588F">
            <w:pPr>
              <w:pStyle w:val="ListParagraph"/>
              <w:ind w:left="0"/>
              <w:rPr>
                <w:rFonts w:ascii="Corbel" w:hAnsi="Corbel"/>
              </w:rPr>
            </w:pPr>
          </w:p>
          <w:p w14:paraId="2172063D" w14:textId="77777777" w:rsidR="000A2C6F" w:rsidRDefault="000A2C6F" w:rsidP="00CF588F">
            <w:pPr>
              <w:pStyle w:val="ListParagraph"/>
              <w:ind w:left="0"/>
              <w:rPr>
                <w:rFonts w:ascii="Corbel" w:hAnsi="Corbel"/>
              </w:rPr>
            </w:pPr>
          </w:p>
        </w:tc>
      </w:tr>
    </w:tbl>
    <w:p w14:paraId="1C20E24F" w14:textId="77777777" w:rsidR="000A2C6F" w:rsidRDefault="000A2C6F" w:rsidP="000A2C6F">
      <w:pPr>
        <w:pStyle w:val="ListParagraph"/>
        <w:spacing w:after="0"/>
        <w:ind w:left="360"/>
        <w:rPr>
          <w:rFonts w:ascii="Corbel" w:hAnsi="Corbel"/>
        </w:rPr>
      </w:pPr>
    </w:p>
    <w:p w14:paraId="3496BF60" w14:textId="77777777" w:rsidR="000A2C6F" w:rsidRDefault="000A2C6F" w:rsidP="000A2C6F">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16389514" w14:textId="77777777" w:rsidR="000A2C6F" w:rsidRDefault="000A2C6F" w:rsidP="000A2C6F">
      <w:pPr>
        <w:pStyle w:val="ListParagraph"/>
        <w:spacing w:after="0"/>
        <w:ind w:left="360"/>
        <w:rPr>
          <w:rFonts w:ascii="Corbel" w:hAnsi="Corbel"/>
        </w:rPr>
      </w:pPr>
    </w:p>
    <w:p w14:paraId="13BBD385" w14:textId="23230A7E" w:rsidR="000A2C6F" w:rsidRDefault="000A2C6F" w:rsidP="000A2C6F">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w:t>
      </w:r>
      <w:r w:rsidR="00E75DB2">
        <w:rPr>
          <w:rFonts w:ascii="Corbel" w:hAnsi="Corbel"/>
        </w:rPr>
        <w:t>site</w:t>
      </w:r>
      <w:r>
        <w:rPr>
          <w:rFonts w:ascii="Corbel" w:hAnsi="Corbel"/>
        </w:rPr>
        <w:t xml:space="preserve"> is licensed and while the vendor is completing transition visits and activities with the identified resident.</w:t>
      </w:r>
    </w:p>
    <w:p w14:paraId="27AE5216" w14:textId="77777777" w:rsidR="000A2C6F" w:rsidRDefault="000A2C6F" w:rsidP="000A2C6F">
      <w:pPr>
        <w:pStyle w:val="ListParagraph"/>
        <w:spacing w:after="0"/>
        <w:ind w:left="360"/>
        <w:rPr>
          <w:rFonts w:ascii="Corbel" w:hAnsi="Corbel"/>
        </w:rPr>
      </w:pPr>
    </w:p>
    <w:p w14:paraId="658FD561" w14:textId="7FF034E2" w:rsidR="000A2C6F" w:rsidRDefault="000A2C6F" w:rsidP="000A2C6F">
      <w:pPr>
        <w:pStyle w:val="ListParagraph"/>
        <w:spacing w:after="0"/>
        <w:ind w:left="360"/>
        <w:rPr>
          <w:rFonts w:ascii="Corbel" w:hAnsi="Corbel"/>
        </w:rPr>
      </w:pPr>
      <w:r>
        <w:rPr>
          <w:rFonts w:ascii="Corbel" w:hAnsi="Corbel"/>
        </w:rPr>
        <w:t xml:space="preserve">Using the attached Budget Form for Start-up Costs (Attachment E), and the Guidelines for the Use of CPP </w:t>
      </w:r>
      <w:r w:rsidR="00E75DB2">
        <w:rPr>
          <w:rFonts w:ascii="Corbel" w:hAnsi="Corbel"/>
        </w:rPr>
        <w:t xml:space="preserve">/CRDP </w:t>
      </w:r>
      <w:r>
        <w:rPr>
          <w:rFonts w:ascii="Corbel" w:hAnsi="Corbel"/>
        </w:rPr>
        <w:t xml:space="preserve">Funds (Attachment G), as a reference, display all costs associated with the start-up project. A proposed budget should be developed which details start-up costs. The budget should be concise with all expenses sufficiently defined. Start-up costs </w:t>
      </w:r>
    </w:p>
    <w:p w14:paraId="59F9DDB4" w14:textId="77777777" w:rsidR="000A2C6F" w:rsidRDefault="000A2C6F" w:rsidP="000A2C6F">
      <w:pPr>
        <w:pStyle w:val="ListParagraph"/>
        <w:spacing w:after="0"/>
        <w:ind w:left="360"/>
        <w:rPr>
          <w:rFonts w:ascii="Corbel" w:hAnsi="Corbel"/>
        </w:rPr>
      </w:pPr>
    </w:p>
    <w:p w14:paraId="2DACD557" w14:textId="10B60DB9" w:rsidR="000A2C6F" w:rsidRPr="00CA1AD6" w:rsidRDefault="000A2C6F" w:rsidP="00CA1AD6">
      <w:pPr>
        <w:spacing w:after="0"/>
        <w:ind w:left="360"/>
        <w:contextualSpacing/>
        <w:rPr>
          <w:rFonts w:ascii="Corbel" w:hAnsi="Corbel"/>
        </w:rPr>
      </w:pPr>
      <w:r w:rsidRPr="003C650E">
        <w:rPr>
          <w:rFonts w:ascii="Corbel" w:hAnsi="Corbel"/>
          <w:b/>
        </w:rPr>
        <w:t>On-going Funding</w:t>
      </w:r>
      <w:r w:rsidRPr="003C650E">
        <w:rPr>
          <w:rFonts w:ascii="Corbel" w:hAnsi="Corbel"/>
        </w:rPr>
        <w:t xml:space="preserve">: In accordance with existing statutory requirements, the on-going reimbursement rate of payment for an </w:t>
      </w:r>
      <w:r w:rsidR="008D2443">
        <w:rPr>
          <w:rFonts w:ascii="Corbel" w:hAnsi="Corbel"/>
        </w:rPr>
        <w:t xml:space="preserve">Adult Development Program are established by the California Department of Developmental Services. </w:t>
      </w:r>
      <w:r w:rsidRPr="00CA1AD6">
        <w:rPr>
          <w:rFonts w:ascii="Corbel" w:hAnsi="Corbel"/>
        </w:rPr>
        <w:t xml:space="preserve">This </w:t>
      </w:r>
      <w:r w:rsidR="008D2443" w:rsidRPr="00CA1AD6">
        <w:rPr>
          <w:rFonts w:ascii="Corbel" w:hAnsi="Corbel"/>
        </w:rPr>
        <w:t>Adult Development program</w:t>
      </w:r>
      <w:r w:rsidRPr="00CA1AD6">
        <w:rPr>
          <w:rFonts w:ascii="Corbel" w:hAnsi="Corbel"/>
        </w:rPr>
        <w:t xml:space="preserve"> will be </w:t>
      </w:r>
      <w:proofErr w:type="spellStart"/>
      <w:r w:rsidRPr="00CA1AD6">
        <w:rPr>
          <w:rFonts w:ascii="Corbel" w:hAnsi="Corbel"/>
        </w:rPr>
        <w:t>vendored</w:t>
      </w:r>
      <w:proofErr w:type="spellEnd"/>
      <w:r w:rsidRPr="00CA1AD6">
        <w:rPr>
          <w:rFonts w:ascii="Corbel" w:hAnsi="Corbel"/>
        </w:rPr>
        <w:t xml:space="preserve"> and funded under service code</w:t>
      </w:r>
      <w:r w:rsidR="008D2443" w:rsidRPr="00CA1AD6">
        <w:rPr>
          <w:rFonts w:ascii="Corbel" w:hAnsi="Corbel"/>
        </w:rPr>
        <w:t xml:space="preserve"> 510 </w:t>
      </w:r>
      <w:r w:rsidR="00CA1AD6">
        <w:rPr>
          <w:rFonts w:ascii="Corbel" w:hAnsi="Corbel"/>
        </w:rPr>
        <w:t>(1:3 ratio)</w:t>
      </w:r>
      <w:r w:rsidRPr="00CA1AD6">
        <w:rPr>
          <w:rFonts w:ascii="Corbel" w:hAnsi="Corbel"/>
        </w:rPr>
        <w:t xml:space="preserve">. </w:t>
      </w:r>
    </w:p>
    <w:p w14:paraId="5A812739" w14:textId="77777777" w:rsidR="000A2C6F" w:rsidRPr="004F42A5" w:rsidRDefault="000A2C6F" w:rsidP="000A2C6F">
      <w:pPr>
        <w:pStyle w:val="ListParagraph"/>
        <w:spacing w:after="0"/>
        <w:ind w:left="360"/>
        <w:rPr>
          <w:rFonts w:ascii="Corbel" w:hAnsi="Corbel"/>
          <w:b/>
        </w:rPr>
      </w:pPr>
    </w:p>
    <w:p w14:paraId="27CA8D86"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lastRenderedPageBreak/>
        <w:t>Continuous Quality Improvement (CQI)</w:t>
      </w:r>
      <w:r>
        <w:rPr>
          <w:rFonts w:ascii="Corbel" w:hAnsi="Corbel"/>
          <w:b/>
        </w:rPr>
        <w:t xml:space="preserve"> System</w:t>
      </w:r>
      <w:r w:rsidRPr="004F42A5">
        <w:rPr>
          <w:rFonts w:ascii="Corbel" w:hAnsi="Corbel"/>
        </w:rPr>
        <w:t xml:space="preserve">:  </w:t>
      </w:r>
    </w:p>
    <w:p w14:paraId="20A42306" w14:textId="11F3FEA2" w:rsidR="000A2C6F" w:rsidRDefault="000A2C6F" w:rsidP="000A2C6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Pr="00DF22C8">
        <w:rPr>
          <w:rFonts w:ascii="Corbel" w:hAnsi="Corbel"/>
        </w:rPr>
        <w:t>Describe how the service agency will use data, such as agency outcomes, stakeholder satisfaction, or other existing data (</w:t>
      </w:r>
      <w:r w:rsidR="00104877" w:rsidRPr="00DF22C8">
        <w:rPr>
          <w:rFonts w:ascii="Corbel" w:hAnsi="Corbel"/>
        </w:rPr>
        <w:t>e.g.,</w:t>
      </w:r>
      <w:r w:rsidRPr="00DF22C8">
        <w:rPr>
          <w:rFonts w:ascii="Corbel" w:hAnsi="Corbel"/>
        </w:rPr>
        <w:t xml:space="preserve"> incident reports, medication logs) to identify service problems pursuant to corrective changes such as revised staff training curriculums, staff training procedures (</w:t>
      </w:r>
      <w:proofErr w:type="gramStart"/>
      <w:r w:rsidRPr="00DF22C8">
        <w:rPr>
          <w:rFonts w:ascii="Corbel" w:hAnsi="Corbel"/>
        </w:rPr>
        <w:t>e.g.</w:t>
      </w:r>
      <w:proofErr w:type="gramEnd"/>
      <w:r w:rsidRPr="00DF22C8">
        <w:rPr>
          <w:rFonts w:ascii="Corbel" w:hAnsi="Corbel"/>
        </w:rPr>
        <w:t xml:space="preserve"> supervision, medication management, recruiting, etc.).  Providers shall describe the feedback loop by which problem procedure</w:t>
      </w:r>
      <w:r>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0A2C6F" w14:paraId="40FE1D08" w14:textId="77777777" w:rsidTr="00CF588F">
        <w:tc>
          <w:tcPr>
            <w:tcW w:w="9350" w:type="dxa"/>
          </w:tcPr>
          <w:p w14:paraId="53E072BF" w14:textId="77777777" w:rsidR="000A2C6F" w:rsidRDefault="000A2C6F" w:rsidP="00CF588F">
            <w:pPr>
              <w:pStyle w:val="ListParagraph"/>
              <w:ind w:left="0"/>
              <w:rPr>
                <w:rFonts w:ascii="Corbel" w:hAnsi="Corbel"/>
              </w:rPr>
            </w:pPr>
          </w:p>
          <w:p w14:paraId="649EF3DC" w14:textId="77777777" w:rsidR="000A2C6F" w:rsidRDefault="000A2C6F" w:rsidP="00CF588F">
            <w:pPr>
              <w:pStyle w:val="ListParagraph"/>
              <w:ind w:left="0"/>
              <w:rPr>
                <w:rFonts w:ascii="Corbel" w:hAnsi="Corbel"/>
              </w:rPr>
            </w:pPr>
          </w:p>
        </w:tc>
      </w:tr>
    </w:tbl>
    <w:p w14:paraId="6FAC9B23" w14:textId="77777777" w:rsidR="000A2C6F" w:rsidRDefault="000A2C6F" w:rsidP="000A2C6F">
      <w:pPr>
        <w:widowControl w:val="0"/>
        <w:autoSpaceDE w:val="0"/>
        <w:autoSpaceDN w:val="0"/>
        <w:adjustRightInd w:val="0"/>
        <w:spacing w:after="0" w:line="240" w:lineRule="auto"/>
        <w:rPr>
          <w:rFonts w:ascii="Courier New" w:hAnsi="Courier New" w:cs="Courier New"/>
        </w:rPr>
        <w:sectPr w:rsidR="000A2C6F" w:rsidSect="005670CD">
          <w:footerReference w:type="default" r:id="rId12"/>
          <w:pgSz w:w="12240" w:h="15840"/>
          <w:pgMar w:top="810" w:right="1440" w:bottom="1440" w:left="1440" w:header="720" w:footer="720" w:gutter="0"/>
          <w:cols w:space="720"/>
          <w:docGrid w:linePitch="360"/>
        </w:sectPr>
      </w:pPr>
    </w:p>
    <w:p w14:paraId="54D4755B" w14:textId="77777777" w:rsidR="00A76133" w:rsidRDefault="00A76133" w:rsidP="00A76133">
      <w:pPr>
        <w:spacing w:after="0"/>
        <w:rPr>
          <w:rFonts w:ascii="Corbel" w:hAnsi="Corbel"/>
        </w:rPr>
      </w:pPr>
      <w:r w:rsidRPr="00A76133">
        <w:rPr>
          <w:rFonts w:ascii="Corbel" w:hAnsi="Corbel"/>
          <w:b/>
          <w:u w:val="single"/>
        </w:rPr>
        <w:lastRenderedPageBreak/>
        <w:t>Formatting Requirements</w:t>
      </w:r>
      <w:r w:rsidRPr="00A76133">
        <w:rPr>
          <w:rFonts w:ascii="Corbel" w:hAnsi="Corbel"/>
        </w:rPr>
        <w:t xml:space="preserve"> </w:t>
      </w:r>
    </w:p>
    <w:p w14:paraId="75A70A69" w14:textId="77777777"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proposals: </w:t>
      </w:r>
    </w:p>
    <w:p w14:paraId="24474818" w14:textId="77777777" w:rsidR="00A76133" w:rsidRDefault="00A76133" w:rsidP="00A76133">
      <w:pPr>
        <w:spacing w:after="0"/>
        <w:rPr>
          <w:rFonts w:ascii="Corbel" w:hAnsi="Corbel"/>
        </w:rPr>
      </w:pPr>
    </w:p>
    <w:p w14:paraId="34413BF8" w14:textId="21896BC6" w:rsidR="00A76133" w:rsidRPr="00E75DB2" w:rsidRDefault="00A76133" w:rsidP="00E75DB2">
      <w:pPr>
        <w:pStyle w:val="ListParagraph"/>
        <w:numPr>
          <w:ilvl w:val="0"/>
          <w:numId w:val="18"/>
        </w:numPr>
        <w:spacing w:after="0"/>
        <w:rPr>
          <w:rFonts w:ascii="Corbel" w:hAnsi="Corbel"/>
        </w:rPr>
      </w:pPr>
      <w:r w:rsidRPr="00A76133">
        <w:rPr>
          <w:rFonts w:ascii="Corbel" w:hAnsi="Corbel"/>
        </w:rPr>
        <w:t xml:space="preserve">All submissions must be </w:t>
      </w:r>
      <w:r w:rsidR="00E75DB2">
        <w:rPr>
          <w:rFonts w:ascii="Corbel" w:hAnsi="Corbel"/>
        </w:rPr>
        <w:t xml:space="preserve">submitted electronically to </w:t>
      </w:r>
      <w:hyperlink r:id="rId13" w:history="1">
        <w:r w:rsidR="00E75DB2" w:rsidRPr="00741DE8">
          <w:rPr>
            <w:rStyle w:val="Hyperlink"/>
            <w:rFonts w:ascii="Corbel" w:hAnsi="Corbel"/>
          </w:rPr>
          <w:t>resources@sgprc.org</w:t>
        </w:r>
      </w:hyperlink>
      <w:r w:rsidR="00E75DB2">
        <w:rPr>
          <w:rFonts w:ascii="Corbel" w:hAnsi="Corbel"/>
        </w:rPr>
        <w:t xml:space="preserve">.  </w:t>
      </w:r>
      <w:r w:rsidRPr="00E75DB2">
        <w:rPr>
          <w:rFonts w:ascii="Corbel" w:hAnsi="Corbel"/>
        </w:rPr>
        <w:t xml:space="preserve">An email acknowledgement of each submission received will be sent to the applicant.   </w:t>
      </w:r>
    </w:p>
    <w:p w14:paraId="45A662E6" w14:textId="5FF2181A" w:rsidR="00A76133" w:rsidRDefault="00A76133" w:rsidP="00A76133">
      <w:pPr>
        <w:pStyle w:val="ListParagraph"/>
        <w:numPr>
          <w:ilvl w:val="0"/>
          <w:numId w:val="18"/>
        </w:numPr>
        <w:spacing w:after="0"/>
        <w:rPr>
          <w:rFonts w:ascii="Corbel" w:hAnsi="Corbel"/>
        </w:rPr>
      </w:pPr>
      <w:r w:rsidRPr="00A76133">
        <w:rPr>
          <w:rFonts w:ascii="Corbel" w:hAnsi="Corbel"/>
        </w:rPr>
        <w:t xml:space="preserve">All proposals must be complete, typewritten, collated, and page numbered.   </w:t>
      </w:r>
    </w:p>
    <w:p w14:paraId="24D3B8ED"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696A26E0" w14:textId="4B52F40A" w:rsidR="00A76133" w:rsidRDefault="00A76133" w:rsidP="00A76133">
      <w:pPr>
        <w:pStyle w:val="ListParagraph"/>
        <w:numPr>
          <w:ilvl w:val="0"/>
          <w:numId w:val="18"/>
        </w:numPr>
        <w:spacing w:after="0"/>
        <w:rPr>
          <w:rFonts w:ascii="Corbel" w:hAnsi="Corbel"/>
        </w:rPr>
      </w:pPr>
      <w:r w:rsidRPr="00A76133">
        <w:rPr>
          <w:rFonts w:ascii="Corbel" w:hAnsi="Corbel"/>
        </w:rPr>
        <w:t>The proposal must include a Table of Co</w:t>
      </w:r>
      <w:r w:rsidR="000A2C6F">
        <w:rPr>
          <w:rFonts w:ascii="Corbel" w:hAnsi="Corbel"/>
        </w:rPr>
        <w:t>ntents</w:t>
      </w:r>
    </w:p>
    <w:p w14:paraId="286243DB"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5CD1F249" w14:textId="77777777"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14:paraId="7D48D08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14:paraId="6D74CE7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No proposals will be accepted after the deadline.   </w:t>
      </w:r>
    </w:p>
    <w:p w14:paraId="35219C26" w14:textId="3A2A0944" w:rsidR="00A76133" w:rsidRDefault="00A76133" w:rsidP="00A76133">
      <w:pPr>
        <w:spacing w:after="0"/>
        <w:rPr>
          <w:rFonts w:ascii="Corbel" w:hAnsi="Corbel"/>
        </w:rPr>
      </w:pPr>
    </w:p>
    <w:p w14:paraId="5102B539" w14:textId="77777777" w:rsidR="00D50364" w:rsidRDefault="00D50364" w:rsidP="00A76133">
      <w:pPr>
        <w:spacing w:after="0"/>
        <w:rPr>
          <w:rFonts w:ascii="Corbel" w:hAnsi="Corbel"/>
        </w:rPr>
      </w:pPr>
      <w:r>
        <w:rPr>
          <w:rFonts w:ascii="Corbel" w:hAnsi="Corbel"/>
        </w:rPr>
        <w:t>Additional inquiries regarding the application or requesting technical assistance should be directed to:</w:t>
      </w:r>
    </w:p>
    <w:p w14:paraId="6FEF197B" w14:textId="77777777" w:rsidR="00A76133" w:rsidRPr="00A76133" w:rsidRDefault="00A76133" w:rsidP="00A76133">
      <w:pPr>
        <w:spacing w:after="0"/>
        <w:rPr>
          <w:rFonts w:ascii="Corbel" w:hAnsi="Corbel"/>
        </w:rPr>
      </w:pPr>
      <w:r w:rsidRPr="00A76133">
        <w:rPr>
          <w:rFonts w:ascii="Corbel" w:hAnsi="Corbel"/>
        </w:rPr>
        <w:t xml:space="preserve">      </w:t>
      </w:r>
    </w:p>
    <w:p w14:paraId="42B1725A" w14:textId="77777777" w:rsidR="00A76133" w:rsidRDefault="00A76133" w:rsidP="00D50364">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2C7CCB7A" w14:textId="494A4475" w:rsidR="00A76133" w:rsidRDefault="00A76133" w:rsidP="00D50364">
      <w:pPr>
        <w:spacing w:after="0"/>
        <w:ind w:firstLine="720"/>
        <w:rPr>
          <w:rFonts w:ascii="Corbel" w:hAnsi="Corbel"/>
        </w:rPr>
      </w:pPr>
      <w:r w:rsidRPr="00A76133">
        <w:rPr>
          <w:rFonts w:ascii="Corbel" w:hAnsi="Corbel"/>
        </w:rPr>
        <w:t xml:space="preserve">Attn:  </w:t>
      </w:r>
      <w:r w:rsidR="00E75DB2">
        <w:rPr>
          <w:rFonts w:ascii="Corbel" w:hAnsi="Corbel"/>
        </w:rPr>
        <w:t>Jenni Beltran</w:t>
      </w:r>
      <w:r>
        <w:rPr>
          <w:rFonts w:ascii="Corbel" w:hAnsi="Corbel"/>
        </w:rPr>
        <w:t>, Resource Developer</w:t>
      </w:r>
      <w:r w:rsidRPr="00A76133">
        <w:rPr>
          <w:rFonts w:ascii="Corbel" w:hAnsi="Corbel"/>
        </w:rPr>
        <w:t xml:space="preserve">    </w:t>
      </w:r>
    </w:p>
    <w:p w14:paraId="4A96C68F" w14:textId="77777777" w:rsidR="00A76133" w:rsidRDefault="00883B7D" w:rsidP="00D50364">
      <w:pPr>
        <w:spacing w:after="0"/>
        <w:ind w:firstLine="720"/>
        <w:rPr>
          <w:rFonts w:ascii="Corbel" w:hAnsi="Corbel"/>
        </w:rPr>
      </w:pPr>
      <w:r>
        <w:rPr>
          <w:rFonts w:ascii="Corbel" w:hAnsi="Corbel"/>
        </w:rPr>
        <w:t>75 Rancho Camino Dr.</w:t>
      </w:r>
      <w:r w:rsidR="00A76133" w:rsidRPr="00A76133">
        <w:rPr>
          <w:rFonts w:ascii="Corbel" w:hAnsi="Corbel"/>
        </w:rPr>
        <w:t xml:space="preserve">     </w:t>
      </w:r>
    </w:p>
    <w:p w14:paraId="154C417B" w14:textId="77777777" w:rsidR="00A76133" w:rsidRDefault="00883B7D" w:rsidP="00D50364">
      <w:pPr>
        <w:spacing w:after="0"/>
        <w:ind w:firstLine="720"/>
        <w:rPr>
          <w:rFonts w:ascii="Corbel" w:hAnsi="Corbel"/>
        </w:rPr>
      </w:pPr>
      <w:r>
        <w:rPr>
          <w:rFonts w:ascii="Corbel" w:hAnsi="Corbel"/>
        </w:rPr>
        <w:t>Pomona, CA 91766</w:t>
      </w:r>
      <w:r w:rsidR="00A76133" w:rsidRPr="00A76133">
        <w:rPr>
          <w:rFonts w:ascii="Corbel" w:hAnsi="Corbel"/>
        </w:rPr>
        <w:t xml:space="preserve">     </w:t>
      </w:r>
    </w:p>
    <w:p w14:paraId="2978C3E2" w14:textId="73D1D7C2" w:rsidR="00A76133" w:rsidRDefault="00883B7D" w:rsidP="00D50364">
      <w:pPr>
        <w:spacing w:after="0"/>
        <w:ind w:firstLine="720"/>
        <w:rPr>
          <w:rFonts w:ascii="Corbel" w:hAnsi="Corbel"/>
        </w:rPr>
      </w:pPr>
      <w:r>
        <w:rPr>
          <w:rFonts w:ascii="Corbel" w:hAnsi="Corbel"/>
        </w:rPr>
        <w:t xml:space="preserve">(909) </w:t>
      </w:r>
      <w:r w:rsidR="00DF2229">
        <w:rPr>
          <w:rFonts w:ascii="Corbel" w:hAnsi="Corbel"/>
        </w:rPr>
        <w:t>710</w:t>
      </w:r>
      <w:r>
        <w:rPr>
          <w:rFonts w:ascii="Corbel" w:hAnsi="Corbel"/>
        </w:rPr>
        <w:t>-</w:t>
      </w:r>
      <w:r w:rsidR="00A76133" w:rsidRPr="00A76133">
        <w:rPr>
          <w:rFonts w:ascii="Corbel" w:hAnsi="Corbel"/>
        </w:rPr>
        <w:t xml:space="preserve"> </w:t>
      </w:r>
      <w:r w:rsidR="00E75DB2">
        <w:rPr>
          <w:rFonts w:ascii="Corbel" w:hAnsi="Corbel"/>
        </w:rPr>
        <w:t>8845</w:t>
      </w:r>
      <w:r w:rsidR="00A76133" w:rsidRPr="00A76133">
        <w:rPr>
          <w:rFonts w:ascii="Corbel" w:hAnsi="Corbel"/>
        </w:rPr>
        <w:t xml:space="preserve"> </w:t>
      </w:r>
    </w:p>
    <w:p w14:paraId="18FF716C" w14:textId="63C01238" w:rsidR="00A76133" w:rsidRDefault="00000000" w:rsidP="00D50364">
      <w:pPr>
        <w:spacing w:after="0"/>
        <w:ind w:firstLine="720"/>
        <w:rPr>
          <w:rFonts w:ascii="Corbel" w:hAnsi="Corbel"/>
        </w:rPr>
      </w:pPr>
      <w:hyperlink r:id="rId14" w:history="1">
        <w:r w:rsidR="00E75DB2" w:rsidRPr="00741DE8">
          <w:rPr>
            <w:rStyle w:val="Hyperlink"/>
            <w:rFonts w:ascii="Corbel" w:hAnsi="Corbel"/>
          </w:rPr>
          <w:t>jbeltran@sgprc.org</w:t>
        </w:r>
      </w:hyperlink>
    </w:p>
    <w:p w14:paraId="1AAEF82E" w14:textId="1DAC5EEB" w:rsidR="006C486C" w:rsidRDefault="006C486C" w:rsidP="00D50364">
      <w:pPr>
        <w:spacing w:after="0"/>
        <w:ind w:firstLine="720"/>
        <w:rPr>
          <w:rFonts w:ascii="Corbel" w:hAnsi="Corbel"/>
        </w:rPr>
      </w:pPr>
    </w:p>
    <w:p w14:paraId="78C21AE2" w14:textId="77777777" w:rsidR="00104877" w:rsidRDefault="00104877" w:rsidP="00D50364">
      <w:pPr>
        <w:spacing w:after="0"/>
        <w:ind w:firstLine="720"/>
        <w:rPr>
          <w:rFonts w:ascii="Corbel" w:hAnsi="Corbel"/>
        </w:rPr>
      </w:pPr>
    </w:p>
    <w:p w14:paraId="4573BC2D" w14:textId="77777777"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14:paraId="0406DE6C" w14:textId="45FBF7B0" w:rsidR="00883B7D" w:rsidRDefault="00883B7D" w:rsidP="00883B7D">
      <w:pPr>
        <w:spacing w:after="0"/>
        <w:rPr>
          <w:rFonts w:ascii="Corbel" w:hAnsi="Corbel"/>
        </w:rPr>
      </w:pPr>
    </w:p>
    <w:p w14:paraId="6E5A01F6" w14:textId="0E0A3135" w:rsidR="00104877" w:rsidRDefault="00104877" w:rsidP="00883B7D">
      <w:pPr>
        <w:spacing w:after="0"/>
        <w:rPr>
          <w:rFonts w:ascii="Corbel" w:hAnsi="Corbel"/>
        </w:rPr>
      </w:pPr>
    </w:p>
    <w:p w14:paraId="380E7507" w14:textId="77777777" w:rsidR="00104877" w:rsidRDefault="00104877" w:rsidP="00883B7D">
      <w:pPr>
        <w:spacing w:after="0"/>
        <w:rPr>
          <w:rFonts w:ascii="Corbel" w:hAnsi="Corbel"/>
        </w:rPr>
      </w:pPr>
    </w:p>
    <w:p w14:paraId="168F8112" w14:textId="77777777"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14:paraId="1A574CFC" w14:textId="77777777"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14:paraId="292E55A6" w14:textId="77777777" w:rsidTr="00405949">
        <w:tc>
          <w:tcPr>
            <w:tcW w:w="3145" w:type="dxa"/>
          </w:tcPr>
          <w:p w14:paraId="223110ED" w14:textId="5BC48916" w:rsidR="00405949" w:rsidRDefault="00DA4E90" w:rsidP="00405949">
            <w:pPr>
              <w:rPr>
                <w:rFonts w:ascii="Corbel" w:hAnsi="Corbel"/>
              </w:rPr>
            </w:pPr>
            <w:r>
              <w:rPr>
                <w:rFonts w:ascii="Corbel" w:hAnsi="Corbel"/>
              </w:rPr>
              <w:t>February 24, 2023</w:t>
            </w:r>
          </w:p>
        </w:tc>
        <w:tc>
          <w:tcPr>
            <w:tcW w:w="5670" w:type="dxa"/>
          </w:tcPr>
          <w:p w14:paraId="4F632279" w14:textId="77777777" w:rsidR="00405949" w:rsidRPr="00883B7D" w:rsidRDefault="00D50364" w:rsidP="00405949">
            <w:pPr>
              <w:rPr>
                <w:rFonts w:ascii="Corbel" w:hAnsi="Corbel"/>
              </w:rPr>
            </w:pPr>
            <w:r>
              <w:rPr>
                <w:rFonts w:ascii="Corbel" w:hAnsi="Corbel"/>
              </w:rPr>
              <w:t>Request for proposal release</w:t>
            </w:r>
          </w:p>
        </w:tc>
      </w:tr>
      <w:tr w:rsidR="00405949" w14:paraId="0AA0715D" w14:textId="77777777" w:rsidTr="00405949">
        <w:tc>
          <w:tcPr>
            <w:tcW w:w="3145" w:type="dxa"/>
          </w:tcPr>
          <w:p w14:paraId="15EE9F62" w14:textId="37F9799F" w:rsidR="00405949" w:rsidRDefault="00DA4E90" w:rsidP="00405949">
            <w:pPr>
              <w:rPr>
                <w:rFonts w:ascii="Corbel" w:hAnsi="Corbel"/>
              </w:rPr>
            </w:pPr>
            <w:r>
              <w:rPr>
                <w:rFonts w:ascii="Corbel" w:hAnsi="Corbel"/>
              </w:rPr>
              <w:t xml:space="preserve">March </w:t>
            </w:r>
            <w:r w:rsidR="008C0A3A">
              <w:rPr>
                <w:rFonts w:ascii="Corbel" w:hAnsi="Corbel"/>
              </w:rPr>
              <w:t>17</w:t>
            </w:r>
            <w:r w:rsidR="00D50364" w:rsidRPr="00883B7D">
              <w:rPr>
                <w:rFonts w:ascii="Corbel" w:hAnsi="Corbel"/>
              </w:rPr>
              <w:t>, 20</w:t>
            </w:r>
            <w:r w:rsidR="00DF2229">
              <w:rPr>
                <w:rFonts w:ascii="Corbel" w:hAnsi="Corbel"/>
              </w:rPr>
              <w:t>2</w:t>
            </w:r>
            <w:r>
              <w:rPr>
                <w:rFonts w:ascii="Corbel" w:hAnsi="Corbel"/>
              </w:rPr>
              <w:t>3</w:t>
            </w:r>
            <w:r w:rsidR="00FE0756">
              <w:rPr>
                <w:rFonts w:ascii="Corbel" w:hAnsi="Corbel"/>
              </w:rPr>
              <w:t xml:space="preserve"> @</w:t>
            </w:r>
            <w:r w:rsidR="003E7437">
              <w:rPr>
                <w:rFonts w:ascii="Corbel" w:hAnsi="Corbel"/>
              </w:rPr>
              <w:t xml:space="preserve"> 4:00pm</w:t>
            </w:r>
          </w:p>
        </w:tc>
        <w:tc>
          <w:tcPr>
            <w:tcW w:w="5670" w:type="dxa"/>
          </w:tcPr>
          <w:p w14:paraId="7E652DF1" w14:textId="77777777"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14:paraId="55F930A9" w14:textId="77777777" w:rsidTr="00405949">
        <w:tc>
          <w:tcPr>
            <w:tcW w:w="3145" w:type="dxa"/>
          </w:tcPr>
          <w:p w14:paraId="4829A52C" w14:textId="64D4D631" w:rsidR="00405949" w:rsidRDefault="00DA4E90" w:rsidP="00FA7968">
            <w:pPr>
              <w:rPr>
                <w:rFonts w:ascii="Corbel" w:hAnsi="Corbel"/>
              </w:rPr>
            </w:pPr>
            <w:r>
              <w:rPr>
                <w:rFonts w:ascii="Corbel" w:hAnsi="Corbel"/>
              </w:rPr>
              <w:t>Week of March 20, 2023</w:t>
            </w:r>
          </w:p>
        </w:tc>
        <w:tc>
          <w:tcPr>
            <w:tcW w:w="5670" w:type="dxa"/>
          </w:tcPr>
          <w:p w14:paraId="00B25F28" w14:textId="77777777"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14:paraId="40887518" w14:textId="77777777" w:rsidTr="00405949">
        <w:tc>
          <w:tcPr>
            <w:tcW w:w="3145" w:type="dxa"/>
          </w:tcPr>
          <w:p w14:paraId="53CCA6E6" w14:textId="0D990BF8" w:rsidR="00405949" w:rsidRDefault="00DA4E90" w:rsidP="00405949">
            <w:pPr>
              <w:rPr>
                <w:rFonts w:ascii="Corbel" w:hAnsi="Corbel"/>
              </w:rPr>
            </w:pPr>
            <w:r>
              <w:rPr>
                <w:rFonts w:ascii="Corbel" w:hAnsi="Corbel"/>
              </w:rPr>
              <w:t>Week of April 3, 2023</w:t>
            </w:r>
          </w:p>
        </w:tc>
        <w:tc>
          <w:tcPr>
            <w:tcW w:w="5670" w:type="dxa"/>
          </w:tcPr>
          <w:p w14:paraId="6D2BB33F" w14:textId="77777777"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14:paraId="2FF86DD5" w14:textId="77777777" w:rsidTr="00405949">
        <w:tc>
          <w:tcPr>
            <w:tcW w:w="3145" w:type="dxa"/>
          </w:tcPr>
          <w:p w14:paraId="4E00E146" w14:textId="58E8B708" w:rsidR="00405949" w:rsidRDefault="00DA4E90" w:rsidP="00405949">
            <w:pPr>
              <w:rPr>
                <w:rFonts w:ascii="Corbel" w:hAnsi="Corbel"/>
              </w:rPr>
            </w:pPr>
            <w:r>
              <w:rPr>
                <w:rFonts w:ascii="Corbel" w:hAnsi="Corbel"/>
              </w:rPr>
              <w:t xml:space="preserve">Week of April </w:t>
            </w:r>
            <w:r w:rsidR="0007051E">
              <w:rPr>
                <w:rFonts w:ascii="Corbel" w:hAnsi="Corbel"/>
              </w:rPr>
              <w:t>10, 2023</w:t>
            </w:r>
          </w:p>
        </w:tc>
        <w:tc>
          <w:tcPr>
            <w:tcW w:w="5670" w:type="dxa"/>
          </w:tcPr>
          <w:p w14:paraId="12CF262E" w14:textId="77777777"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14:paraId="1FD4AF39" w14:textId="77777777" w:rsidTr="00405949">
        <w:tc>
          <w:tcPr>
            <w:tcW w:w="3145" w:type="dxa"/>
          </w:tcPr>
          <w:p w14:paraId="689A43EA" w14:textId="7BEF23E0" w:rsidR="00405949" w:rsidRDefault="00E75DB2" w:rsidP="00405949">
            <w:pPr>
              <w:rPr>
                <w:rFonts w:ascii="Corbel" w:hAnsi="Corbel"/>
              </w:rPr>
            </w:pPr>
            <w:r>
              <w:rPr>
                <w:rFonts w:ascii="Corbel" w:hAnsi="Corbel"/>
              </w:rPr>
              <w:t>May 30, 2023</w:t>
            </w:r>
          </w:p>
        </w:tc>
        <w:tc>
          <w:tcPr>
            <w:tcW w:w="5670" w:type="dxa"/>
          </w:tcPr>
          <w:p w14:paraId="012C696A" w14:textId="77777777" w:rsidR="00405949" w:rsidRDefault="00405949" w:rsidP="00405949">
            <w:pPr>
              <w:rPr>
                <w:rFonts w:ascii="Corbel" w:hAnsi="Corbel"/>
              </w:rPr>
            </w:pPr>
            <w:r>
              <w:rPr>
                <w:rFonts w:ascii="Corbel" w:hAnsi="Corbel"/>
              </w:rPr>
              <w:t>Start-up contract signed</w:t>
            </w:r>
          </w:p>
        </w:tc>
      </w:tr>
      <w:tr w:rsidR="00405949" w14:paraId="1109CECD" w14:textId="77777777" w:rsidTr="00405949">
        <w:tc>
          <w:tcPr>
            <w:tcW w:w="3145" w:type="dxa"/>
          </w:tcPr>
          <w:p w14:paraId="3D52DB86" w14:textId="1699F987" w:rsidR="00405949" w:rsidRDefault="00E75DB2" w:rsidP="00405949">
            <w:pPr>
              <w:rPr>
                <w:rFonts w:ascii="Corbel" w:hAnsi="Corbel"/>
              </w:rPr>
            </w:pPr>
            <w:r>
              <w:rPr>
                <w:rFonts w:ascii="Corbel" w:hAnsi="Corbel"/>
              </w:rPr>
              <w:t>May 30, 2023</w:t>
            </w:r>
          </w:p>
        </w:tc>
        <w:tc>
          <w:tcPr>
            <w:tcW w:w="5670" w:type="dxa"/>
          </w:tcPr>
          <w:p w14:paraId="2EBC8367" w14:textId="77777777"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14:paraId="404F53C8" w14:textId="5FD715D8" w:rsidR="00883B7D" w:rsidRDefault="00883B7D" w:rsidP="00883B7D">
      <w:pPr>
        <w:spacing w:after="0"/>
        <w:rPr>
          <w:rFonts w:ascii="Corbel" w:hAnsi="Corbel"/>
        </w:rPr>
      </w:pPr>
    </w:p>
    <w:p w14:paraId="596DE7B1" w14:textId="685E648A" w:rsidR="000A2C6F" w:rsidRDefault="000A2C6F" w:rsidP="00883B7D">
      <w:pPr>
        <w:spacing w:after="0"/>
        <w:rPr>
          <w:rFonts w:ascii="Corbel" w:hAnsi="Corbel"/>
        </w:rPr>
      </w:pPr>
    </w:p>
    <w:p w14:paraId="0843E9EA" w14:textId="30715913" w:rsidR="000A2C6F" w:rsidRDefault="000A2C6F" w:rsidP="00883B7D">
      <w:pPr>
        <w:spacing w:after="0"/>
        <w:rPr>
          <w:rFonts w:ascii="Corbel" w:hAnsi="Corbel"/>
        </w:rPr>
      </w:pPr>
    </w:p>
    <w:p w14:paraId="0773080B" w14:textId="6308552D" w:rsidR="000A2C6F" w:rsidRDefault="000A2C6F" w:rsidP="00883B7D">
      <w:pPr>
        <w:spacing w:after="0"/>
        <w:rPr>
          <w:rFonts w:ascii="Corbel" w:hAnsi="Corbel"/>
        </w:rPr>
      </w:pPr>
    </w:p>
    <w:p w14:paraId="51B88E9E" w14:textId="30441320" w:rsidR="000A2C6F" w:rsidRDefault="000A2C6F" w:rsidP="00883B7D">
      <w:pPr>
        <w:spacing w:after="0"/>
        <w:rPr>
          <w:rFonts w:ascii="Corbel" w:hAnsi="Corbel"/>
        </w:rPr>
      </w:pPr>
    </w:p>
    <w:p w14:paraId="3E9E704B" w14:textId="498E552D" w:rsidR="000A2C6F" w:rsidRDefault="000A2C6F" w:rsidP="00883B7D">
      <w:pPr>
        <w:spacing w:after="0"/>
        <w:rPr>
          <w:rFonts w:ascii="Corbel" w:hAnsi="Corbel"/>
        </w:rPr>
      </w:pPr>
    </w:p>
    <w:p w14:paraId="74666999" w14:textId="17EE1303" w:rsidR="00104877" w:rsidRDefault="00104877" w:rsidP="00883B7D">
      <w:pPr>
        <w:spacing w:after="0"/>
        <w:rPr>
          <w:rFonts w:ascii="Corbel" w:hAnsi="Corbel"/>
        </w:rPr>
      </w:pPr>
    </w:p>
    <w:p w14:paraId="235C1A75" w14:textId="1F6FAF1B" w:rsidR="00104877" w:rsidRDefault="00104877" w:rsidP="00883B7D">
      <w:pPr>
        <w:spacing w:after="0"/>
        <w:rPr>
          <w:rFonts w:ascii="Corbel" w:hAnsi="Corbel"/>
        </w:rPr>
      </w:pPr>
    </w:p>
    <w:p w14:paraId="1A9D65EB" w14:textId="235BAA4F" w:rsidR="00104877" w:rsidRDefault="00104877" w:rsidP="00883B7D">
      <w:pPr>
        <w:spacing w:after="0"/>
        <w:rPr>
          <w:rFonts w:ascii="Corbel" w:hAnsi="Corbel"/>
        </w:rPr>
      </w:pPr>
    </w:p>
    <w:p w14:paraId="0EA16C8C" w14:textId="61CDF426" w:rsidR="00104877" w:rsidRDefault="00104877" w:rsidP="00883B7D">
      <w:pPr>
        <w:spacing w:after="0"/>
        <w:rPr>
          <w:rFonts w:ascii="Corbel" w:hAnsi="Corbel"/>
        </w:rPr>
      </w:pPr>
    </w:p>
    <w:p w14:paraId="351C45F9" w14:textId="18B53814" w:rsidR="00104877" w:rsidRDefault="00104877" w:rsidP="00883B7D">
      <w:pPr>
        <w:spacing w:after="0"/>
        <w:rPr>
          <w:rFonts w:ascii="Corbel" w:hAnsi="Corbel"/>
        </w:rPr>
      </w:pPr>
    </w:p>
    <w:p w14:paraId="7B3509D7" w14:textId="3CC76E3F" w:rsidR="00104877" w:rsidRDefault="00104877" w:rsidP="00883B7D">
      <w:pPr>
        <w:spacing w:after="0"/>
        <w:rPr>
          <w:rFonts w:ascii="Corbel" w:hAnsi="Corbel"/>
        </w:rPr>
      </w:pPr>
    </w:p>
    <w:p w14:paraId="49DD4B84" w14:textId="49A6DE9E" w:rsidR="00104877" w:rsidRDefault="00104877" w:rsidP="00883B7D">
      <w:pPr>
        <w:spacing w:after="0"/>
        <w:rPr>
          <w:rFonts w:ascii="Corbel" w:hAnsi="Corbel"/>
        </w:rPr>
      </w:pPr>
    </w:p>
    <w:p w14:paraId="21B7412C" w14:textId="0E4BEC6F" w:rsidR="00104877" w:rsidRDefault="00104877" w:rsidP="00883B7D">
      <w:pPr>
        <w:spacing w:after="0"/>
        <w:rPr>
          <w:rFonts w:ascii="Corbel" w:hAnsi="Corbel"/>
        </w:rPr>
      </w:pPr>
    </w:p>
    <w:p w14:paraId="11BA21B0" w14:textId="2CAB1BBB" w:rsidR="00104877" w:rsidRDefault="00104877" w:rsidP="00883B7D">
      <w:pPr>
        <w:spacing w:after="0"/>
        <w:rPr>
          <w:rFonts w:ascii="Corbel" w:hAnsi="Corbel"/>
        </w:rPr>
      </w:pPr>
    </w:p>
    <w:p w14:paraId="3B5390A7" w14:textId="0FE12798" w:rsidR="00104877" w:rsidRDefault="00104877" w:rsidP="00883B7D">
      <w:pPr>
        <w:spacing w:after="0"/>
        <w:rPr>
          <w:rFonts w:ascii="Corbel" w:hAnsi="Corbel"/>
        </w:rPr>
      </w:pPr>
    </w:p>
    <w:p w14:paraId="4BB8AC4A" w14:textId="06B663F6" w:rsidR="00104877" w:rsidRDefault="00104877" w:rsidP="00883B7D">
      <w:pPr>
        <w:spacing w:after="0"/>
        <w:rPr>
          <w:rFonts w:ascii="Corbel" w:hAnsi="Corbel"/>
        </w:rPr>
      </w:pPr>
    </w:p>
    <w:p w14:paraId="1E257603" w14:textId="1E2D19EC" w:rsidR="00104877" w:rsidRDefault="00104877" w:rsidP="00883B7D">
      <w:pPr>
        <w:spacing w:after="0"/>
        <w:rPr>
          <w:rFonts w:ascii="Corbel" w:hAnsi="Corbel"/>
        </w:rPr>
      </w:pPr>
    </w:p>
    <w:p w14:paraId="43483B7D" w14:textId="451F128F" w:rsidR="00104877" w:rsidRDefault="00104877" w:rsidP="00883B7D">
      <w:pPr>
        <w:spacing w:after="0"/>
        <w:rPr>
          <w:rFonts w:ascii="Corbel" w:hAnsi="Corbel"/>
        </w:rPr>
      </w:pPr>
    </w:p>
    <w:p w14:paraId="5417E438" w14:textId="339B243E" w:rsidR="00104877" w:rsidRDefault="00104877" w:rsidP="00883B7D">
      <w:pPr>
        <w:spacing w:after="0"/>
        <w:rPr>
          <w:rFonts w:ascii="Corbel" w:hAnsi="Corbel"/>
        </w:rPr>
      </w:pPr>
    </w:p>
    <w:p w14:paraId="61CA2794" w14:textId="235D366E" w:rsidR="00104877" w:rsidRDefault="00104877" w:rsidP="00883B7D">
      <w:pPr>
        <w:spacing w:after="0"/>
        <w:rPr>
          <w:rFonts w:ascii="Corbel" w:hAnsi="Corbel"/>
        </w:rPr>
      </w:pPr>
    </w:p>
    <w:p w14:paraId="49FDCF62" w14:textId="2909D000" w:rsidR="00104877" w:rsidRDefault="00104877" w:rsidP="00883B7D">
      <w:pPr>
        <w:spacing w:after="0"/>
        <w:rPr>
          <w:rFonts w:ascii="Corbel" w:hAnsi="Corbel"/>
        </w:rPr>
      </w:pPr>
    </w:p>
    <w:p w14:paraId="787D4AF7" w14:textId="79B1E40E" w:rsidR="00104877" w:rsidRDefault="00104877" w:rsidP="00883B7D">
      <w:pPr>
        <w:spacing w:after="0"/>
        <w:rPr>
          <w:rFonts w:ascii="Corbel" w:hAnsi="Corbel"/>
        </w:rPr>
      </w:pPr>
    </w:p>
    <w:p w14:paraId="3886F6E1" w14:textId="2CB9F114" w:rsidR="00104877" w:rsidRDefault="00104877" w:rsidP="00883B7D">
      <w:pPr>
        <w:spacing w:after="0"/>
        <w:rPr>
          <w:rFonts w:ascii="Corbel" w:hAnsi="Corbel"/>
        </w:rPr>
      </w:pPr>
    </w:p>
    <w:p w14:paraId="74624FD9" w14:textId="577D886F" w:rsidR="00104877" w:rsidRDefault="00104877" w:rsidP="00883B7D">
      <w:pPr>
        <w:spacing w:after="0"/>
        <w:rPr>
          <w:rFonts w:ascii="Corbel" w:hAnsi="Corbel"/>
        </w:rPr>
      </w:pPr>
    </w:p>
    <w:p w14:paraId="05E7F9E5" w14:textId="2F6A8B6D" w:rsidR="00104877" w:rsidRDefault="00104877" w:rsidP="00883B7D">
      <w:pPr>
        <w:spacing w:after="0"/>
        <w:rPr>
          <w:rFonts w:ascii="Corbel" w:hAnsi="Corbel"/>
        </w:rPr>
      </w:pPr>
    </w:p>
    <w:p w14:paraId="2573A825" w14:textId="61065B39" w:rsidR="00104877" w:rsidRDefault="00104877" w:rsidP="00883B7D">
      <w:pPr>
        <w:spacing w:after="0"/>
        <w:rPr>
          <w:rFonts w:ascii="Corbel" w:hAnsi="Corbel"/>
        </w:rPr>
      </w:pPr>
    </w:p>
    <w:p w14:paraId="4BE673FF" w14:textId="62FCD2C1" w:rsidR="00104877" w:rsidRDefault="00104877" w:rsidP="00883B7D">
      <w:pPr>
        <w:spacing w:after="0"/>
        <w:rPr>
          <w:rFonts w:ascii="Corbel" w:hAnsi="Corbel"/>
        </w:rPr>
      </w:pPr>
    </w:p>
    <w:p w14:paraId="182E1D24" w14:textId="3C20BE8D" w:rsidR="00104877" w:rsidRDefault="00104877" w:rsidP="00883B7D">
      <w:pPr>
        <w:spacing w:after="0"/>
        <w:rPr>
          <w:rFonts w:ascii="Corbel" w:hAnsi="Corbel"/>
        </w:rPr>
      </w:pPr>
    </w:p>
    <w:p w14:paraId="4F3B0435" w14:textId="261D4F0E" w:rsidR="00104877" w:rsidRDefault="00104877" w:rsidP="00883B7D">
      <w:pPr>
        <w:spacing w:after="0"/>
        <w:rPr>
          <w:rFonts w:ascii="Corbel" w:hAnsi="Corbel"/>
        </w:rPr>
      </w:pPr>
    </w:p>
    <w:p w14:paraId="4D6E91D8" w14:textId="25DDE96E" w:rsidR="00104877" w:rsidRDefault="00104877" w:rsidP="00883B7D">
      <w:pPr>
        <w:spacing w:after="0"/>
        <w:rPr>
          <w:rFonts w:ascii="Corbel" w:hAnsi="Corbel"/>
        </w:rPr>
      </w:pPr>
    </w:p>
    <w:p w14:paraId="4D50F242" w14:textId="356AAAE3" w:rsidR="00104877" w:rsidRDefault="00104877" w:rsidP="00883B7D">
      <w:pPr>
        <w:spacing w:after="0"/>
        <w:rPr>
          <w:rFonts w:ascii="Corbel" w:hAnsi="Corbel"/>
        </w:rPr>
      </w:pPr>
    </w:p>
    <w:p w14:paraId="582AA94B" w14:textId="77AD927C" w:rsidR="00104877" w:rsidRDefault="00104877" w:rsidP="00883B7D">
      <w:pPr>
        <w:spacing w:after="0"/>
        <w:rPr>
          <w:rFonts w:ascii="Corbel" w:hAnsi="Corbel"/>
        </w:rPr>
      </w:pPr>
    </w:p>
    <w:p w14:paraId="58D9A2FF" w14:textId="304EE588" w:rsidR="00104877" w:rsidRDefault="00104877" w:rsidP="00883B7D">
      <w:pPr>
        <w:spacing w:after="0"/>
        <w:rPr>
          <w:rFonts w:ascii="Corbel" w:hAnsi="Corbel"/>
        </w:rPr>
      </w:pPr>
    </w:p>
    <w:p w14:paraId="5DC86487" w14:textId="6BC56BE0" w:rsidR="00104877" w:rsidRDefault="00104877" w:rsidP="00883B7D">
      <w:pPr>
        <w:spacing w:after="0"/>
        <w:rPr>
          <w:rFonts w:ascii="Corbel" w:hAnsi="Corbel"/>
        </w:rPr>
      </w:pPr>
    </w:p>
    <w:p w14:paraId="0FC8729B" w14:textId="6AD4DC0A" w:rsidR="00104877" w:rsidRDefault="00104877" w:rsidP="00883B7D">
      <w:pPr>
        <w:spacing w:after="0"/>
        <w:rPr>
          <w:rFonts w:ascii="Corbel" w:hAnsi="Corbel"/>
        </w:rPr>
      </w:pPr>
    </w:p>
    <w:p w14:paraId="030A5044" w14:textId="4CB9A876" w:rsidR="008D2443" w:rsidRDefault="008D2443" w:rsidP="00883B7D">
      <w:pPr>
        <w:spacing w:after="0"/>
        <w:rPr>
          <w:rFonts w:ascii="Corbel" w:hAnsi="Corbel"/>
        </w:rPr>
      </w:pPr>
    </w:p>
    <w:p w14:paraId="098082B3" w14:textId="513096A2" w:rsidR="008D2443" w:rsidRDefault="008D2443" w:rsidP="00883B7D">
      <w:pPr>
        <w:spacing w:after="0"/>
        <w:rPr>
          <w:rFonts w:ascii="Corbel" w:hAnsi="Corbel"/>
        </w:rPr>
      </w:pPr>
    </w:p>
    <w:p w14:paraId="500FAD90" w14:textId="6B591614" w:rsidR="008D2443" w:rsidRDefault="008D2443" w:rsidP="00883B7D">
      <w:pPr>
        <w:spacing w:after="0"/>
        <w:rPr>
          <w:rFonts w:ascii="Corbel" w:hAnsi="Corbel"/>
        </w:rPr>
      </w:pPr>
    </w:p>
    <w:p w14:paraId="53B0E2B8" w14:textId="0766FE26" w:rsidR="008D2443" w:rsidRDefault="008D2443" w:rsidP="00883B7D">
      <w:pPr>
        <w:spacing w:after="0"/>
        <w:rPr>
          <w:rFonts w:ascii="Corbel" w:hAnsi="Corbel"/>
        </w:rPr>
      </w:pPr>
    </w:p>
    <w:p w14:paraId="1530A2D1" w14:textId="1BA5AA09" w:rsidR="008D2443" w:rsidRDefault="008D2443" w:rsidP="00883B7D">
      <w:pPr>
        <w:spacing w:after="0"/>
        <w:rPr>
          <w:rFonts w:ascii="Corbel" w:hAnsi="Corbel"/>
        </w:rPr>
      </w:pPr>
    </w:p>
    <w:p w14:paraId="3D78CC33" w14:textId="51BDA52B" w:rsidR="008D2443" w:rsidRDefault="008D2443" w:rsidP="00883B7D">
      <w:pPr>
        <w:spacing w:after="0"/>
        <w:rPr>
          <w:rFonts w:ascii="Corbel" w:hAnsi="Corbel"/>
        </w:rPr>
      </w:pPr>
    </w:p>
    <w:p w14:paraId="737646CC" w14:textId="71B53C1E" w:rsidR="008D2443" w:rsidRDefault="008D2443" w:rsidP="00883B7D">
      <w:pPr>
        <w:spacing w:after="0"/>
        <w:rPr>
          <w:rFonts w:ascii="Corbel" w:hAnsi="Corbel"/>
        </w:rPr>
      </w:pPr>
    </w:p>
    <w:p w14:paraId="50D02D34" w14:textId="2C70F508" w:rsidR="008D2443" w:rsidRDefault="008D2443" w:rsidP="00883B7D">
      <w:pPr>
        <w:spacing w:after="0"/>
        <w:rPr>
          <w:rFonts w:ascii="Corbel" w:hAnsi="Corbel"/>
        </w:rPr>
      </w:pPr>
    </w:p>
    <w:p w14:paraId="0474FCE4" w14:textId="4D8D4774" w:rsidR="008D2443" w:rsidRDefault="008D2443" w:rsidP="00883B7D">
      <w:pPr>
        <w:spacing w:after="0"/>
        <w:rPr>
          <w:rFonts w:ascii="Corbel" w:hAnsi="Corbel"/>
        </w:rPr>
      </w:pPr>
    </w:p>
    <w:p w14:paraId="3FFAFCDD" w14:textId="3B643B64" w:rsidR="008D2443" w:rsidRDefault="008D2443" w:rsidP="00883B7D">
      <w:pPr>
        <w:spacing w:after="0"/>
        <w:rPr>
          <w:rFonts w:ascii="Corbel" w:hAnsi="Corbel"/>
        </w:rPr>
      </w:pPr>
    </w:p>
    <w:p w14:paraId="0F474B17" w14:textId="488785D5" w:rsidR="008D2443" w:rsidRDefault="008D2443" w:rsidP="00883B7D">
      <w:pPr>
        <w:spacing w:after="0"/>
        <w:rPr>
          <w:rFonts w:ascii="Corbel" w:hAnsi="Corbel"/>
        </w:rPr>
      </w:pPr>
    </w:p>
    <w:p w14:paraId="1226207C" w14:textId="65E7CB79" w:rsidR="008D2443" w:rsidRDefault="008D2443" w:rsidP="00883B7D">
      <w:pPr>
        <w:spacing w:after="0"/>
        <w:rPr>
          <w:rFonts w:ascii="Corbel" w:hAnsi="Corbel"/>
        </w:rPr>
      </w:pPr>
    </w:p>
    <w:p w14:paraId="0875BF72" w14:textId="1C9D2B0A" w:rsidR="008D2443" w:rsidRDefault="008D2443" w:rsidP="00883B7D">
      <w:pPr>
        <w:spacing w:after="0"/>
        <w:rPr>
          <w:rFonts w:ascii="Corbel" w:hAnsi="Corbel"/>
        </w:rPr>
      </w:pPr>
    </w:p>
    <w:p w14:paraId="5488DB2D" w14:textId="5195231A" w:rsidR="008D2443" w:rsidRDefault="008D2443" w:rsidP="00883B7D">
      <w:pPr>
        <w:spacing w:after="0"/>
        <w:rPr>
          <w:rFonts w:ascii="Corbel" w:hAnsi="Corbel"/>
        </w:rPr>
      </w:pPr>
    </w:p>
    <w:p w14:paraId="617076BB" w14:textId="0BB20598" w:rsidR="008D2443" w:rsidRDefault="008D2443" w:rsidP="00883B7D">
      <w:pPr>
        <w:spacing w:after="0"/>
        <w:rPr>
          <w:rFonts w:ascii="Corbel" w:hAnsi="Corbel"/>
        </w:rPr>
      </w:pPr>
    </w:p>
    <w:p w14:paraId="478D5FED" w14:textId="2C073671" w:rsidR="008D2443" w:rsidRDefault="008D2443" w:rsidP="00883B7D">
      <w:pPr>
        <w:spacing w:after="0"/>
        <w:rPr>
          <w:rFonts w:ascii="Corbel" w:hAnsi="Corbel"/>
        </w:rPr>
      </w:pPr>
    </w:p>
    <w:p w14:paraId="2BC04566" w14:textId="77777777" w:rsidR="008D2443" w:rsidRDefault="008D2443" w:rsidP="00883B7D">
      <w:pPr>
        <w:spacing w:after="0"/>
        <w:rPr>
          <w:rFonts w:ascii="Corbel" w:hAnsi="Corbel"/>
        </w:rPr>
      </w:pPr>
    </w:p>
    <w:p w14:paraId="36622A6B" w14:textId="6F0225AE" w:rsidR="000A2C6F" w:rsidRDefault="000A2C6F" w:rsidP="00883B7D">
      <w:pPr>
        <w:spacing w:after="0"/>
        <w:rPr>
          <w:rFonts w:ascii="Corbel" w:hAnsi="Corbel"/>
        </w:rPr>
      </w:pPr>
    </w:p>
    <w:p w14:paraId="0F7F4F7D"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14:paraId="22191766" w14:textId="35422DB9"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w:t>
      </w:r>
      <w:r w:rsidR="00104877">
        <w:rPr>
          <w:rFonts w:ascii="Courier New" w:hAnsi="Courier New" w:cs="Courier New"/>
        </w:rPr>
        <w:t>2</w:t>
      </w:r>
      <w:r w:rsidR="00A04FCA">
        <w:rPr>
          <w:rFonts w:ascii="Courier New" w:hAnsi="Courier New" w:cs="Courier New"/>
        </w:rPr>
        <w:t>2-2023</w:t>
      </w:r>
    </w:p>
    <w:p w14:paraId="37A3653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78160A5"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p>
    <w:p w14:paraId="76E07141" w14:textId="701C79DB" w:rsidR="000A2C6F" w:rsidRDefault="000A2C6F" w:rsidP="00A04FCA">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w:t>
      </w:r>
      <w:r w:rsidR="00A04FCA">
        <w:rPr>
          <w:rFonts w:ascii="Courier New" w:hAnsi="Courier New" w:cs="Courier New"/>
        </w:rPr>
        <w:t xml:space="preserve"> Adult Day Program</w:t>
      </w:r>
      <w:r w:rsidRPr="003C650E">
        <w:rPr>
          <w:rFonts w:ascii="Courier New" w:hAnsi="Courier New" w:cs="Courier New"/>
        </w:rPr>
        <w:t xml:space="preserve"> - Adults </w:t>
      </w:r>
      <w:r w:rsidR="00A04FCA">
        <w:rPr>
          <w:rFonts w:ascii="Courier New" w:hAnsi="Courier New" w:cs="Courier New"/>
        </w:rPr>
        <w:t>($200,000)</w:t>
      </w:r>
      <w:r w:rsidRPr="003C650E">
        <w:rPr>
          <w:rFonts w:ascii="Courier New" w:hAnsi="Courier New" w:cs="Courier New"/>
        </w:rPr>
        <w:t xml:space="preserve">  </w:t>
      </w:r>
    </w:p>
    <w:p w14:paraId="1B65B1CB" w14:textId="77777777" w:rsidR="000A2C6F" w:rsidRPr="003C650E"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7C963FD8" w14:textId="77777777" w:rsidTr="00CF588F">
        <w:tc>
          <w:tcPr>
            <w:tcW w:w="9350" w:type="dxa"/>
          </w:tcPr>
          <w:p w14:paraId="276270DF" w14:textId="77777777" w:rsidR="000A2C6F" w:rsidRPr="003C650E" w:rsidRDefault="000A2C6F" w:rsidP="00CF588F">
            <w:pPr>
              <w:widowControl w:val="0"/>
              <w:autoSpaceDE w:val="0"/>
              <w:autoSpaceDN w:val="0"/>
              <w:adjustRightInd w:val="0"/>
              <w:jc w:val="both"/>
              <w:rPr>
                <w:rFonts w:ascii="Courier New" w:hAnsi="Courier New" w:cs="Courier New"/>
              </w:rPr>
            </w:pPr>
          </w:p>
          <w:p w14:paraId="0690D05D"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B1C4D4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4D8E4752" w14:textId="77777777" w:rsidTr="00CF588F">
        <w:tc>
          <w:tcPr>
            <w:tcW w:w="9350" w:type="dxa"/>
          </w:tcPr>
          <w:p w14:paraId="77CDC142" w14:textId="77777777" w:rsidR="000A2C6F" w:rsidRPr="003C650E" w:rsidRDefault="000A2C6F" w:rsidP="00CF588F">
            <w:pPr>
              <w:widowControl w:val="0"/>
              <w:autoSpaceDE w:val="0"/>
              <w:autoSpaceDN w:val="0"/>
              <w:adjustRightInd w:val="0"/>
              <w:jc w:val="both"/>
              <w:rPr>
                <w:rFonts w:ascii="Courier New" w:hAnsi="Courier New" w:cs="Courier New"/>
              </w:rPr>
            </w:pPr>
          </w:p>
          <w:p w14:paraId="2B7BF5B7"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6652E675"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560164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0A2C6F" w:rsidRPr="003C650E" w14:paraId="56C482A5" w14:textId="77777777" w:rsidTr="00CF588F">
        <w:tc>
          <w:tcPr>
            <w:tcW w:w="2425" w:type="dxa"/>
          </w:tcPr>
          <w:p w14:paraId="2242B03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36E86A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915" w:type="dxa"/>
          </w:tcPr>
          <w:p w14:paraId="723033EA"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25" w:type="dxa"/>
            <w:tcBorders>
              <w:bottom w:val="nil"/>
            </w:tcBorders>
          </w:tcPr>
          <w:p w14:paraId="3E449F67"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415" w:type="dxa"/>
          </w:tcPr>
          <w:p w14:paraId="69A414F2"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4BD4E203" w14:textId="77777777" w:rsidR="000A2C6F" w:rsidRPr="003C650E" w:rsidRDefault="000A2C6F" w:rsidP="000A2C6F">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086E1742" w14:textId="77777777" w:rsidTr="00CF588F">
        <w:tc>
          <w:tcPr>
            <w:tcW w:w="9350" w:type="dxa"/>
          </w:tcPr>
          <w:p w14:paraId="40EF6069" w14:textId="77777777" w:rsidR="000A2C6F" w:rsidRPr="003C650E" w:rsidRDefault="000A2C6F" w:rsidP="00CF588F">
            <w:pPr>
              <w:widowControl w:val="0"/>
              <w:autoSpaceDE w:val="0"/>
              <w:autoSpaceDN w:val="0"/>
              <w:adjustRightInd w:val="0"/>
              <w:jc w:val="both"/>
              <w:rPr>
                <w:rFonts w:ascii="Courier New" w:hAnsi="Courier New" w:cs="Courier New"/>
              </w:rPr>
            </w:pPr>
          </w:p>
          <w:p w14:paraId="3A527563"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27EEC9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546E3F0D" w14:textId="77777777" w:rsidTr="00CF588F">
        <w:tc>
          <w:tcPr>
            <w:tcW w:w="9350" w:type="dxa"/>
          </w:tcPr>
          <w:p w14:paraId="5A47E7E6" w14:textId="77777777" w:rsidR="000A2C6F" w:rsidRPr="003C650E" w:rsidRDefault="000A2C6F" w:rsidP="00CF588F">
            <w:pPr>
              <w:widowControl w:val="0"/>
              <w:autoSpaceDE w:val="0"/>
              <w:autoSpaceDN w:val="0"/>
              <w:adjustRightInd w:val="0"/>
              <w:jc w:val="both"/>
              <w:rPr>
                <w:rFonts w:ascii="Courier New" w:hAnsi="Courier New" w:cs="Courier New"/>
              </w:rPr>
            </w:pPr>
          </w:p>
          <w:p w14:paraId="13984A7C"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475C4E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1D477334" w14:textId="77777777" w:rsidTr="00CF588F">
        <w:tc>
          <w:tcPr>
            <w:tcW w:w="9350" w:type="dxa"/>
          </w:tcPr>
          <w:p w14:paraId="55103420" w14:textId="77777777" w:rsidR="000A2C6F" w:rsidRPr="003C650E" w:rsidRDefault="000A2C6F" w:rsidP="00CF588F">
            <w:pPr>
              <w:widowControl w:val="0"/>
              <w:autoSpaceDE w:val="0"/>
              <w:autoSpaceDN w:val="0"/>
              <w:adjustRightInd w:val="0"/>
              <w:jc w:val="both"/>
              <w:rPr>
                <w:rFonts w:ascii="Courier New" w:hAnsi="Courier New" w:cs="Courier New"/>
              </w:rPr>
            </w:pPr>
          </w:p>
          <w:p w14:paraId="69AC97C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591B57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08F5B9A8"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14:paraId="55E01954"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1138874E"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40AB825E"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0A2C6F" w:rsidRPr="003C650E" w14:paraId="69DB09D1" w14:textId="77777777" w:rsidTr="00CF588F">
        <w:tc>
          <w:tcPr>
            <w:tcW w:w="505" w:type="dxa"/>
            <w:vMerge w:val="restart"/>
            <w:vAlign w:val="center"/>
          </w:tcPr>
          <w:p w14:paraId="0EB5317C"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583813A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A56AA9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C613E78" w14:textId="77777777" w:rsidTr="00CF588F">
        <w:tc>
          <w:tcPr>
            <w:tcW w:w="505" w:type="dxa"/>
            <w:vMerge/>
          </w:tcPr>
          <w:p w14:paraId="1314822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4D1C2E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4E2DC16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059E9FA6" w14:textId="77777777" w:rsidTr="00CF588F">
        <w:tc>
          <w:tcPr>
            <w:tcW w:w="505" w:type="dxa"/>
            <w:vMerge w:val="restart"/>
            <w:vAlign w:val="center"/>
          </w:tcPr>
          <w:p w14:paraId="49A66852"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FFCECC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5136F38"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7D51D49" w14:textId="77777777" w:rsidTr="00CF588F">
        <w:tc>
          <w:tcPr>
            <w:tcW w:w="505" w:type="dxa"/>
            <w:vMerge/>
          </w:tcPr>
          <w:p w14:paraId="315F50CA"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0AB12AD"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DF840A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9A3F9F7" w14:textId="77777777" w:rsidTr="00CF588F">
        <w:tc>
          <w:tcPr>
            <w:tcW w:w="505" w:type="dxa"/>
            <w:vMerge w:val="restart"/>
            <w:vAlign w:val="center"/>
          </w:tcPr>
          <w:p w14:paraId="35D15276"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A5543A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410F56B"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2194CE0" w14:textId="77777777" w:rsidTr="00CF588F">
        <w:tc>
          <w:tcPr>
            <w:tcW w:w="505" w:type="dxa"/>
            <w:vMerge/>
          </w:tcPr>
          <w:p w14:paraId="32B9486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1A8E4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5AD1EA6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7E4B23D6" w14:textId="77777777" w:rsidTr="00CF588F">
        <w:tc>
          <w:tcPr>
            <w:tcW w:w="505" w:type="dxa"/>
            <w:vMerge w:val="restart"/>
            <w:vAlign w:val="center"/>
          </w:tcPr>
          <w:p w14:paraId="5FA70BB5"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267912E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0DD6A38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E50AF32" w14:textId="77777777" w:rsidTr="00CF588F">
        <w:tc>
          <w:tcPr>
            <w:tcW w:w="505" w:type="dxa"/>
            <w:vMerge/>
          </w:tcPr>
          <w:p w14:paraId="23AACDB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AA3B56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57255C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bl>
    <w:p w14:paraId="685DE21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p>
    <w:p w14:paraId="74B746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p>
    <w:p w14:paraId="361594A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4F552A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02703459" w14:textId="77777777" w:rsidR="000A2C6F" w:rsidRPr="003C650E" w:rsidRDefault="000A2C6F" w:rsidP="000A2C6F">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2594FAFF"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proofErr w:type="gramStart"/>
      <w:r w:rsidRPr="003C650E">
        <w:rPr>
          <w:rFonts w:ascii="Courier New" w:hAnsi="Courier New" w:cs="Courier New"/>
          <w:color w:val="000000"/>
        </w:rPr>
        <w:t>in regards to</w:t>
      </w:r>
      <w:proofErr w:type="gramEnd"/>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0A2C6F" w:rsidRPr="003C650E" w14:paraId="6A47D2ED" w14:textId="77777777" w:rsidTr="00CF588F">
        <w:tc>
          <w:tcPr>
            <w:tcW w:w="481" w:type="dxa"/>
            <w:vMerge w:val="restart"/>
            <w:tcBorders>
              <w:top w:val="nil"/>
              <w:left w:val="nil"/>
              <w:right w:val="nil"/>
            </w:tcBorders>
            <w:vAlign w:val="center"/>
          </w:tcPr>
          <w:p w14:paraId="5F6DD91C"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142EFB2A"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6634A0"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0FDCB13"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3644F6C"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0A2C6F" w:rsidRPr="003C650E" w14:paraId="59A2BD0F" w14:textId="77777777" w:rsidTr="00CF588F">
        <w:tc>
          <w:tcPr>
            <w:tcW w:w="481" w:type="dxa"/>
            <w:vMerge/>
            <w:tcBorders>
              <w:left w:val="nil"/>
              <w:bottom w:val="nil"/>
              <w:right w:val="nil"/>
            </w:tcBorders>
            <w:vAlign w:val="center"/>
          </w:tcPr>
          <w:p w14:paraId="6073AF21"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112677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4A174DD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B1116C0"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06AB59E0" w14:textId="77777777" w:rsidTr="00CF588F">
        <w:tc>
          <w:tcPr>
            <w:tcW w:w="481" w:type="dxa"/>
            <w:tcBorders>
              <w:top w:val="nil"/>
              <w:left w:val="nil"/>
              <w:bottom w:val="nil"/>
              <w:right w:val="nil"/>
            </w:tcBorders>
            <w:vAlign w:val="center"/>
          </w:tcPr>
          <w:p w14:paraId="533BC549"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70C5D62"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7067469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50C5F28"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0A2C6F" w:rsidRPr="003C650E" w14:paraId="60F75F96" w14:textId="77777777" w:rsidTr="00CF588F">
        <w:tc>
          <w:tcPr>
            <w:tcW w:w="481" w:type="dxa"/>
            <w:vMerge w:val="restart"/>
            <w:tcBorders>
              <w:top w:val="nil"/>
              <w:left w:val="nil"/>
              <w:bottom w:val="nil"/>
              <w:right w:val="nil"/>
            </w:tcBorders>
          </w:tcPr>
          <w:p w14:paraId="76A39FC4"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7E3527A6"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83EF87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2CF2CD3"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14B49902" w14:textId="77777777" w:rsidTr="00CF588F">
        <w:tc>
          <w:tcPr>
            <w:tcW w:w="481" w:type="dxa"/>
            <w:vMerge/>
            <w:tcBorders>
              <w:top w:val="nil"/>
              <w:left w:val="nil"/>
              <w:bottom w:val="nil"/>
              <w:right w:val="nil"/>
            </w:tcBorders>
            <w:vAlign w:val="center"/>
          </w:tcPr>
          <w:p w14:paraId="0D1ADB88"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A64B94F"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52601C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E1F600C"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6F5EA3E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sz w:val="18"/>
          <w:szCs w:val="18"/>
        </w:rPr>
      </w:pPr>
    </w:p>
    <w:p w14:paraId="1CC22438"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EF429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0A2C6F" w:rsidRPr="003C650E" w14:paraId="238A617D" w14:textId="77777777" w:rsidTr="00CF588F">
        <w:tc>
          <w:tcPr>
            <w:tcW w:w="5130" w:type="dxa"/>
          </w:tcPr>
          <w:p w14:paraId="57E5ED19" w14:textId="77777777" w:rsidR="000A2C6F" w:rsidRPr="003C650E" w:rsidRDefault="000A2C6F" w:rsidP="00CF588F">
            <w:pPr>
              <w:widowControl w:val="0"/>
              <w:autoSpaceDE w:val="0"/>
              <w:autoSpaceDN w:val="0"/>
              <w:adjustRightInd w:val="0"/>
              <w:jc w:val="both"/>
              <w:rPr>
                <w:rFonts w:ascii="Courier New" w:hAnsi="Courier New" w:cs="Courier New"/>
              </w:rPr>
            </w:pPr>
          </w:p>
          <w:p w14:paraId="2AC5C242"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FBA2036"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955" w:type="dxa"/>
          </w:tcPr>
          <w:p w14:paraId="2272A75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ECACAAF"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4CE5FFD"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C451A2B" w14:textId="77777777" w:rsidR="000A2C6F" w:rsidRPr="003C650E" w:rsidRDefault="000A2C6F" w:rsidP="000A2C6F">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209B260"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90CBCAF"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8AF34B5" w14:textId="77777777" w:rsidR="000A2C6F" w:rsidRPr="003C650E" w:rsidRDefault="000A2C6F" w:rsidP="000A2C6F">
      <w:pPr>
        <w:widowControl w:val="0"/>
        <w:autoSpaceDE w:val="0"/>
        <w:autoSpaceDN w:val="0"/>
        <w:adjustRightInd w:val="0"/>
        <w:spacing w:after="0"/>
        <w:ind w:left="5040" w:hanging="5040"/>
        <w:jc w:val="center"/>
        <w:rPr>
          <w:rFonts w:ascii="Tahoma" w:hAnsi="Tahoma" w:cs="Tahoma"/>
          <w:b/>
        </w:rPr>
      </w:pPr>
    </w:p>
    <w:p w14:paraId="1485C0E6"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A45F36C"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98551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70551E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2242978"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057A18F"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0CDDB0F0"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FD98D54"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480F947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BEDDD1"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D504CD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3CA039CE"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9D6771D"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3A48739"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39E480EE"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0E33018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55CE746E"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w:t>
      </w:r>
      <w:proofErr w:type="gramStart"/>
      <w:r w:rsidRPr="003C650E">
        <w:rPr>
          <w:rFonts w:ascii="Courier New" w:hAnsi="Courier New" w:cs="Courier New"/>
          <w:i/>
          <w:sz w:val="16"/>
          <w:szCs w:val="16"/>
        </w:rPr>
        <w:t>please</w:t>
      </w:r>
      <w:proofErr w:type="gramEnd"/>
      <w:r w:rsidRPr="003C650E">
        <w:rPr>
          <w:rFonts w:ascii="Courier New" w:hAnsi="Courier New" w:cs="Courier New"/>
          <w:i/>
          <w:sz w:val="16"/>
          <w:szCs w:val="16"/>
        </w:rPr>
        <w:t xml:space="preserve"> attach additional pages if needed)</w:t>
      </w:r>
    </w:p>
    <w:p w14:paraId="6C557860"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0A2C6F" w:rsidRPr="003C650E" w14:paraId="3E94A7F1" w14:textId="77777777" w:rsidTr="00CF588F">
        <w:tc>
          <w:tcPr>
            <w:tcW w:w="8478" w:type="dxa"/>
            <w:tcBorders>
              <w:top w:val="nil"/>
              <w:left w:val="nil"/>
            </w:tcBorders>
          </w:tcPr>
          <w:p w14:paraId="25F7E19B"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196ABF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C50B0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0A2C6F" w:rsidRPr="003C650E" w14:paraId="371BDD2F" w14:textId="77777777" w:rsidTr="00CF588F">
        <w:tc>
          <w:tcPr>
            <w:tcW w:w="8478" w:type="dxa"/>
          </w:tcPr>
          <w:p w14:paraId="67FB9CD8"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ABCF192"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Pr>
          <w:p w14:paraId="7D8C457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52588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6AF97B4" w14:textId="77777777" w:rsidTr="00CF588F">
        <w:tc>
          <w:tcPr>
            <w:tcW w:w="8478" w:type="dxa"/>
          </w:tcPr>
          <w:p w14:paraId="4301243F"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1DD86C5D"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2C1FFB5"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77B870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F76A2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128A4A73" w14:textId="77777777" w:rsidTr="00CF588F">
        <w:tc>
          <w:tcPr>
            <w:tcW w:w="8478" w:type="dxa"/>
          </w:tcPr>
          <w:p w14:paraId="795BD02B"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24E0485"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61048BF"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09C3867B"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D0ACDE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BB9A414" w14:textId="77777777" w:rsidTr="00CF588F">
        <w:tc>
          <w:tcPr>
            <w:tcW w:w="8478" w:type="dxa"/>
          </w:tcPr>
          <w:p w14:paraId="5E56D958" w14:textId="0129A2E1"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w:t>
            </w:r>
            <w:r w:rsidR="00DA4E90">
              <w:rPr>
                <w:rFonts w:ascii="Courier New" w:hAnsi="Courier New" w:cs="Courier New"/>
                <w:smallCaps/>
                <w:noProof/>
                <w:color w:val="000000"/>
              </w:rPr>
              <w:t>22/2023</w:t>
            </w:r>
            <w:r w:rsidRPr="003C650E">
              <w:rPr>
                <w:rFonts w:ascii="Courier New" w:hAnsi="Courier New" w:cs="Courier New"/>
                <w:smallCaps/>
                <w:noProof/>
                <w:color w:val="000000"/>
              </w:rPr>
              <w:t xml:space="preserve">? </w:t>
            </w:r>
          </w:p>
          <w:p w14:paraId="44DCEE51"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AAF8219"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6A1EEFC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FE127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9262303" w14:textId="77777777" w:rsidTr="00CF588F">
        <w:tc>
          <w:tcPr>
            <w:tcW w:w="8478" w:type="dxa"/>
          </w:tcPr>
          <w:p w14:paraId="5BD85846" w14:textId="6A1F435A"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w:t>
            </w:r>
          </w:p>
          <w:p w14:paraId="15BF5A7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8FD2877"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3065CC2"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36215E2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7B3E0433" w14:textId="77777777" w:rsidTr="00CF588F">
        <w:tc>
          <w:tcPr>
            <w:tcW w:w="8478" w:type="dxa"/>
          </w:tcPr>
          <w:p w14:paraId="0719F4F2"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09D6AD0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0BB79E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1E4C96B3"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6C27136" w14:textId="77777777" w:rsidTr="00CF588F">
        <w:tc>
          <w:tcPr>
            <w:tcW w:w="8478" w:type="dxa"/>
          </w:tcPr>
          <w:p w14:paraId="15341B0E" w14:textId="2CF84246"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w:t>
            </w:r>
            <w:r w:rsidR="00DA4E90">
              <w:rPr>
                <w:rFonts w:ascii="Courier New" w:hAnsi="Courier New" w:cs="Courier New"/>
                <w:smallCaps/>
                <w:noProof/>
                <w:color w:val="000000"/>
              </w:rPr>
              <w:t xml:space="preserve">or similar document </w:t>
            </w:r>
            <w:r w:rsidRPr="003C650E">
              <w:rPr>
                <w:rFonts w:ascii="Courier New" w:hAnsi="Courier New" w:cs="Courier New"/>
                <w:smallCaps/>
                <w:noProof/>
                <w:color w:val="000000"/>
              </w:rPr>
              <w:t xml:space="preserve">from a regional center or citation from State Licensing agency within the last 2 years?     </w:t>
            </w:r>
          </w:p>
          <w:p w14:paraId="0AFEABC0"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670F990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6F59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57250AD" w14:textId="77777777" w:rsidTr="00CF588F">
        <w:tc>
          <w:tcPr>
            <w:tcW w:w="8478" w:type="dxa"/>
          </w:tcPr>
          <w:p w14:paraId="5C7DF6F6"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67782D1B"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08675AAD"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000E47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EDDFE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50EAF0FC" w14:textId="77777777" w:rsidTr="00CF588F">
        <w:tc>
          <w:tcPr>
            <w:tcW w:w="8478" w:type="dxa"/>
          </w:tcPr>
          <w:p w14:paraId="6D8DEFDC"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7937C427"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6D087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02BC418" w14:textId="77777777" w:rsidR="000A2C6F" w:rsidRPr="003C650E" w:rsidRDefault="000A2C6F" w:rsidP="000A2C6F"/>
    <w:p w14:paraId="0A0EB0AD" w14:textId="77777777" w:rsidR="000A2C6F" w:rsidRPr="003C650E" w:rsidRDefault="000A2C6F" w:rsidP="000A2C6F">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14:paraId="709C9C29" w14:textId="77777777" w:rsidR="000A2C6F" w:rsidRPr="003C650E" w:rsidRDefault="000A2C6F" w:rsidP="000A2C6F">
      <w:pPr>
        <w:widowControl w:val="0"/>
        <w:autoSpaceDE w:val="0"/>
        <w:autoSpaceDN w:val="0"/>
        <w:adjustRightInd w:val="0"/>
        <w:jc w:val="center"/>
        <w:rPr>
          <w:rFonts w:ascii="Tahoma" w:hAnsi="Tahoma" w:cs="Tahoma"/>
          <w:b/>
        </w:rPr>
      </w:pPr>
    </w:p>
    <w:p w14:paraId="431FBD64"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3B17FC5"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B7F6542"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215C73C3" w14:textId="77777777" w:rsidR="000A2C6F" w:rsidRPr="003C650E" w:rsidRDefault="000A2C6F" w:rsidP="000A2C6F">
      <w:pPr>
        <w:widowControl w:val="0"/>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2D1D10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64E28C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2F7E5B24"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0" w:type="auto"/>
        <w:tblInd w:w="-95" w:type="dxa"/>
        <w:tblLayout w:type="fixed"/>
        <w:tblLook w:val="04A0" w:firstRow="1" w:lastRow="0" w:firstColumn="1" w:lastColumn="0" w:noHBand="0" w:noVBand="1"/>
      </w:tblPr>
      <w:tblGrid>
        <w:gridCol w:w="1260"/>
        <w:gridCol w:w="2070"/>
        <w:gridCol w:w="2070"/>
        <w:gridCol w:w="1080"/>
        <w:gridCol w:w="1260"/>
        <w:gridCol w:w="1705"/>
      </w:tblGrid>
      <w:tr w:rsidR="000A2C6F" w14:paraId="5D36810A" w14:textId="77777777" w:rsidTr="00CF588F">
        <w:tc>
          <w:tcPr>
            <w:tcW w:w="1260" w:type="dxa"/>
            <w:shd w:val="clear" w:color="auto" w:fill="D9D9D9" w:themeFill="background1" w:themeFillShade="D9"/>
          </w:tcPr>
          <w:p w14:paraId="1D7B44A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1D049215"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5364EEF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622F800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535026C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705" w:type="dxa"/>
            <w:shd w:val="clear" w:color="auto" w:fill="D9D9D9" w:themeFill="background1" w:themeFillShade="D9"/>
          </w:tcPr>
          <w:p w14:paraId="44ED432A"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0A2C6F" w14:paraId="373EA762" w14:textId="77777777" w:rsidTr="00CF588F">
        <w:trPr>
          <w:trHeight w:val="432"/>
        </w:trPr>
        <w:tc>
          <w:tcPr>
            <w:tcW w:w="1260" w:type="dxa"/>
            <w:vAlign w:val="center"/>
          </w:tcPr>
          <w:p w14:paraId="0F015439" w14:textId="77777777" w:rsidR="000A2C6F" w:rsidRPr="00AF532C" w:rsidRDefault="000A2C6F" w:rsidP="00CF588F">
            <w:pPr>
              <w:rPr>
                <w:rFonts w:ascii="Courier New" w:hAnsi="Courier New" w:cs="Courier New"/>
                <w:i/>
              </w:rPr>
            </w:pPr>
            <w:r>
              <w:rPr>
                <w:rFonts w:ascii="Courier New" w:hAnsi="Courier New" w:cs="Courier New"/>
                <w:i/>
              </w:rPr>
              <w:t>EX. ABC Home</w:t>
            </w:r>
          </w:p>
        </w:tc>
        <w:tc>
          <w:tcPr>
            <w:tcW w:w="2070" w:type="dxa"/>
            <w:vAlign w:val="center"/>
          </w:tcPr>
          <w:p w14:paraId="4108BE49" w14:textId="77777777" w:rsidR="000A2C6F" w:rsidRPr="00AF532C" w:rsidRDefault="000A2C6F" w:rsidP="00CF588F">
            <w:pPr>
              <w:rPr>
                <w:rFonts w:ascii="Courier New" w:hAnsi="Courier New" w:cs="Courier New"/>
                <w:i/>
              </w:rPr>
            </w:pPr>
            <w:r>
              <w:rPr>
                <w:rFonts w:ascii="Courier New" w:hAnsi="Courier New" w:cs="Courier New"/>
                <w:i/>
              </w:rPr>
              <w:t>Licensed/Rehab/In escrow/Site search</w:t>
            </w:r>
          </w:p>
        </w:tc>
        <w:tc>
          <w:tcPr>
            <w:tcW w:w="2070" w:type="dxa"/>
            <w:vAlign w:val="center"/>
          </w:tcPr>
          <w:p w14:paraId="0778DD7A" w14:textId="77777777" w:rsidR="000A2C6F" w:rsidRPr="00AF532C" w:rsidRDefault="000A2C6F" w:rsidP="00CF588F">
            <w:pPr>
              <w:rPr>
                <w:rFonts w:ascii="Courier New" w:hAnsi="Courier New" w:cs="Courier New"/>
                <w:i/>
              </w:rPr>
            </w:pPr>
            <w:r>
              <w:rPr>
                <w:rFonts w:ascii="Courier New" w:hAnsi="Courier New" w:cs="Courier New"/>
                <w:i/>
              </w:rPr>
              <w:t>Behavioral; males</w:t>
            </w:r>
          </w:p>
        </w:tc>
        <w:tc>
          <w:tcPr>
            <w:tcW w:w="1080" w:type="dxa"/>
            <w:vAlign w:val="center"/>
          </w:tcPr>
          <w:p w14:paraId="42D53476" w14:textId="77777777" w:rsidR="000A2C6F" w:rsidRPr="00AF532C" w:rsidRDefault="000A2C6F" w:rsidP="00CF588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084A73FA" w14:textId="77777777" w:rsidR="000A2C6F" w:rsidRPr="00AF532C" w:rsidRDefault="000A2C6F" w:rsidP="00CF588F">
            <w:pPr>
              <w:rPr>
                <w:rFonts w:ascii="Courier New" w:hAnsi="Courier New" w:cs="Courier New"/>
                <w:i/>
              </w:rPr>
            </w:pPr>
            <w:r>
              <w:rPr>
                <w:rFonts w:ascii="Courier New" w:hAnsi="Courier New" w:cs="Courier New"/>
                <w:i/>
              </w:rPr>
              <w:t>City permits</w:t>
            </w:r>
          </w:p>
        </w:tc>
        <w:tc>
          <w:tcPr>
            <w:tcW w:w="1705" w:type="dxa"/>
            <w:vAlign w:val="center"/>
          </w:tcPr>
          <w:p w14:paraId="2B5000E2" w14:textId="77777777" w:rsidR="000A2C6F" w:rsidRPr="00AF532C" w:rsidRDefault="000A2C6F" w:rsidP="00CF588F">
            <w:pPr>
              <w:rPr>
                <w:rFonts w:ascii="Courier New" w:hAnsi="Courier New" w:cs="Courier New"/>
                <w:i/>
              </w:rPr>
            </w:pPr>
            <w:r>
              <w:rPr>
                <w:rFonts w:ascii="Courier New" w:hAnsi="Courier New" w:cs="Courier New"/>
                <w:i/>
              </w:rPr>
              <w:t>Non-profit Organization</w:t>
            </w:r>
          </w:p>
        </w:tc>
      </w:tr>
      <w:tr w:rsidR="000A2C6F" w14:paraId="5E5D2EF3" w14:textId="77777777" w:rsidTr="00CF588F">
        <w:trPr>
          <w:trHeight w:val="432"/>
        </w:trPr>
        <w:tc>
          <w:tcPr>
            <w:tcW w:w="1260" w:type="dxa"/>
          </w:tcPr>
          <w:p w14:paraId="79A826CD" w14:textId="77777777" w:rsidR="000A2C6F" w:rsidRDefault="000A2C6F" w:rsidP="00CF588F">
            <w:pPr>
              <w:jc w:val="center"/>
              <w:rPr>
                <w:rFonts w:ascii="Courier New" w:hAnsi="Courier New" w:cs="Courier New"/>
              </w:rPr>
            </w:pPr>
          </w:p>
        </w:tc>
        <w:tc>
          <w:tcPr>
            <w:tcW w:w="2070" w:type="dxa"/>
          </w:tcPr>
          <w:p w14:paraId="42E57C43" w14:textId="77777777" w:rsidR="000A2C6F" w:rsidRDefault="000A2C6F" w:rsidP="00CF588F">
            <w:pPr>
              <w:jc w:val="center"/>
              <w:rPr>
                <w:rFonts w:ascii="Courier New" w:hAnsi="Courier New" w:cs="Courier New"/>
              </w:rPr>
            </w:pPr>
          </w:p>
        </w:tc>
        <w:tc>
          <w:tcPr>
            <w:tcW w:w="2070" w:type="dxa"/>
          </w:tcPr>
          <w:p w14:paraId="78DCDE7E" w14:textId="77777777" w:rsidR="000A2C6F" w:rsidRDefault="000A2C6F" w:rsidP="00CF588F">
            <w:pPr>
              <w:jc w:val="center"/>
              <w:rPr>
                <w:rFonts w:ascii="Courier New" w:hAnsi="Courier New" w:cs="Courier New"/>
              </w:rPr>
            </w:pPr>
          </w:p>
        </w:tc>
        <w:tc>
          <w:tcPr>
            <w:tcW w:w="1080" w:type="dxa"/>
          </w:tcPr>
          <w:p w14:paraId="4C5084E7" w14:textId="77777777" w:rsidR="000A2C6F" w:rsidRDefault="000A2C6F" w:rsidP="00CF588F">
            <w:pPr>
              <w:jc w:val="center"/>
              <w:rPr>
                <w:rFonts w:ascii="Courier New" w:hAnsi="Courier New" w:cs="Courier New"/>
              </w:rPr>
            </w:pPr>
          </w:p>
        </w:tc>
        <w:tc>
          <w:tcPr>
            <w:tcW w:w="1260" w:type="dxa"/>
          </w:tcPr>
          <w:p w14:paraId="480778F2" w14:textId="77777777" w:rsidR="000A2C6F" w:rsidRDefault="000A2C6F" w:rsidP="00CF588F">
            <w:pPr>
              <w:jc w:val="center"/>
              <w:rPr>
                <w:rFonts w:ascii="Courier New" w:hAnsi="Courier New" w:cs="Courier New"/>
              </w:rPr>
            </w:pPr>
          </w:p>
        </w:tc>
        <w:tc>
          <w:tcPr>
            <w:tcW w:w="1705" w:type="dxa"/>
          </w:tcPr>
          <w:p w14:paraId="61B7AC63" w14:textId="77777777" w:rsidR="000A2C6F" w:rsidRDefault="000A2C6F" w:rsidP="00CF588F">
            <w:pPr>
              <w:jc w:val="center"/>
              <w:rPr>
                <w:rFonts w:ascii="Courier New" w:hAnsi="Courier New" w:cs="Courier New"/>
              </w:rPr>
            </w:pPr>
          </w:p>
        </w:tc>
      </w:tr>
      <w:tr w:rsidR="000A2C6F" w14:paraId="4C1F9261" w14:textId="77777777" w:rsidTr="00CF588F">
        <w:trPr>
          <w:trHeight w:val="432"/>
        </w:trPr>
        <w:tc>
          <w:tcPr>
            <w:tcW w:w="1260" w:type="dxa"/>
          </w:tcPr>
          <w:p w14:paraId="37DF0A14" w14:textId="77777777" w:rsidR="000A2C6F" w:rsidRDefault="000A2C6F" w:rsidP="00CF588F">
            <w:pPr>
              <w:jc w:val="center"/>
              <w:rPr>
                <w:rFonts w:ascii="Courier New" w:hAnsi="Courier New" w:cs="Courier New"/>
              </w:rPr>
            </w:pPr>
          </w:p>
        </w:tc>
        <w:tc>
          <w:tcPr>
            <w:tcW w:w="2070" w:type="dxa"/>
          </w:tcPr>
          <w:p w14:paraId="02926707" w14:textId="77777777" w:rsidR="000A2C6F" w:rsidRDefault="000A2C6F" w:rsidP="00CF588F">
            <w:pPr>
              <w:jc w:val="center"/>
              <w:rPr>
                <w:rFonts w:ascii="Courier New" w:hAnsi="Courier New" w:cs="Courier New"/>
              </w:rPr>
            </w:pPr>
          </w:p>
        </w:tc>
        <w:tc>
          <w:tcPr>
            <w:tcW w:w="2070" w:type="dxa"/>
          </w:tcPr>
          <w:p w14:paraId="45872F24" w14:textId="77777777" w:rsidR="000A2C6F" w:rsidRDefault="000A2C6F" w:rsidP="00CF588F">
            <w:pPr>
              <w:jc w:val="center"/>
              <w:rPr>
                <w:rFonts w:ascii="Courier New" w:hAnsi="Courier New" w:cs="Courier New"/>
              </w:rPr>
            </w:pPr>
          </w:p>
        </w:tc>
        <w:tc>
          <w:tcPr>
            <w:tcW w:w="1080" w:type="dxa"/>
          </w:tcPr>
          <w:p w14:paraId="6E284960" w14:textId="77777777" w:rsidR="000A2C6F" w:rsidRDefault="000A2C6F" w:rsidP="00CF588F">
            <w:pPr>
              <w:jc w:val="center"/>
              <w:rPr>
                <w:rFonts w:ascii="Courier New" w:hAnsi="Courier New" w:cs="Courier New"/>
              </w:rPr>
            </w:pPr>
          </w:p>
        </w:tc>
        <w:tc>
          <w:tcPr>
            <w:tcW w:w="1260" w:type="dxa"/>
          </w:tcPr>
          <w:p w14:paraId="1A93DBCB" w14:textId="77777777" w:rsidR="000A2C6F" w:rsidRDefault="000A2C6F" w:rsidP="00CF588F">
            <w:pPr>
              <w:jc w:val="center"/>
              <w:rPr>
                <w:rFonts w:ascii="Courier New" w:hAnsi="Courier New" w:cs="Courier New"/>
              </w:rPr>
            </w:pPr>
          </w:p>
        </w:tc>
        <w:tc>
          <w:tcPr>
            <w:tcW w:w="1705" w:type="dxa"/>
          </w:tcPr>
          <w:p w14:paraId="3563AE39" w14:textId="77777777" w:rsidR="000A2C6F" w:rsidRDefault="000A2C6F" w:rsidP="00CF588F">
            <w:pPr>
              <w:jc w:val="center"/>
              <w:rPr>
                <w:rFonts w:ascii="Courier New" w:hAnsi="Courier New" w:cs="Courier New"/>
              </w:rPr>
            </w:pPr>
          </w:p>
        </w:tc>
      </w:tr>
      <w:tr w:rsidR="000A2C6F" w14:paraId="158C6E46" w14:textId="77777777" w:rsidTr="00CF588F">
        <w:trPr>
          <w:trHeight w:val="432"/>
        </w:trPr>
        <w:tc>
          <w:tcPr>
            <w:tcW w:w="1260" w:type="dxa"/>
          </w:tcPr>
          <w:p w14:paraId="723F6CA0" w14:textId="77777777" w:rsidR="000A2C6F" w:rsidRDefault="000A2C6F" w:rsidP="00CF588F">
            <w:pPr>
              <w:jc w:val="center"/>
              <w:rPr>
                <w:rFonts w:ascii="Courier New" w:hAnsi="Courier New" w:cs="Courier New"/>
              </w:rPr>
            </w:pPr>
          </w:p>
        </w:tc>
        <w:tc>
          <w:tcPr>
            <w:tcW w:w="2070" w:type="dxa"/>
          </w:tcPr>
          <w:p w14:paraId="06372AB8" w14:textId="77777777" w:rsidR="000A2C6F" w:rsidRDefault="000A2C6F" w:rsidP="00CF588F">
            <w:pPr>
              <w:jc w:val="center"/>
              <w:rPr>
                <w:rFonts w:ascii="Courier New" w:hAnsi="Courier New" w:cs="Courier New"/>
              </w:rPr>
            </w:pPr>
          </w:p>
        </w:tc>
        <w:tc>
          <w:tcPr>
            <w:tcW w:w="2070" w:type="dxa"/>
          </w:tcPr>
          <w:p w14:paraId="0D6E7A3D" w14:textId="77777777" w:rsidR="000A2C6F" w:rsidRDefault="000A2C6F" w:rsidP="00CF588F">
            <w:pPr>
              <w:jc w:val="center"/>
              <w:rPr>
                <w:rFonts w:ascii="Courier New" w:hAnsi="Courier New" w:cs="Courier New"/>
              </w:rPr>
            </w:pPr>
          </w:p>
        </w:tc>
        <w:tc>
          <w:tcPr>
            <w:tcW w:w="1080" w:type="dxa"/>
          </w:tcPr>
          <w:p w14:paraId="62541BC6" w14:textId="77777777" w:rsidR="000A2C6F" w:rsidRDefault="000A2C6F" w:rsidP="00CF588F">
            <w:pPr>
              <w:jc w:val="center"/>
              <w:rPr>
                <w:rFonts w:ascii="Courier New" w:hAnsi="Courier New" w:cs="Courier New"/>
              </w:rPr>
            </w:pPr>
          </w:p>
        </w:tc>
        <w:tc>
          <w:tcPr>
            <w:tcW w:w="1260" w:type="dxa"/>
          </w:tcPr>
          <w:p w14:paraId="4FBA5BD0" w14:textId="77777777" w:rsidR="000A2C6F" w:rsidRDefault="000A2C6F" w:rsidP="00CF588F">
            <w:pPr>
              <w:jc w:val="center"/>
              <w:rPr>
                <w:rFonts w:ascii="Courier New" w:hAnsi="Courier New" w:cs="Courier New"/>
              </w:rPr>
            </w:pPr>
          </w:p>
        </w:tc>
        <w:tc>
          <w:tcPr>
            <w:tcW w:w="1705" w:type="dxa"/>
          </w:tcPr>
          <w:p w14:paraId="3B610F15" w14:textId="77777777" w:rsidR="000A2C6F" w:rsidRDefault="000A2C6F" w:rsidP="00CF588F">
            <w:pPr>
              <w:jc w:val="center"/>
              <w:rPr>
                <w:rFonts w:ascii="Courier New" w:hAnsi="Courier New" w:cs="Courier New"/>
              </w:rPr>
            </w:pPr>
          </w:p>
        </w:tc>
      </w:tr>
      <w:tr w:rsidR="000A2C6F" w14:paraId="7E5AC58D" w14:textId="77777777" w:rsidTr="00CF588F">
        <w:trPr>
          <w:trHeight w:val="432"/>
        </w:trPr>
        <w:tc>
          <w:tcPr>
            <w:tcW w:w="1260" w:type="dxa"/>
          </w:tcPr>
          <w:p w14:paraId="476F3E82" w14:textId="77777777" w:rsidR="000A2C6F" w:rsidRDefault="000A2C6F" w:rsidP="00CF588F">
            <w:pPr>
              <w:jc w:val="center"/>
              <w:rPr>
                <w:rFonts w:ascii="Courier New" w:hAnsi="Courier New" w:cs="Courier New"/>
              </w:rPr>
            </w:pPr>
          </w:p>
        </w:tc>
        <w:tc>
          <w:tcPr>
            <w:tcW w:w="2070" w:type="dxa"/>
          </w:tcPr>
          <w:p w14:paraId="11BDDB38" w14:textId="77777777" w:rsidR="000A2C6F" w:rsidRDefault="000A2C6F" w:rsidP="00CF588F">
            <w:pPr>
              <w:jc w:val="center"/>
              <w:rPr>
                <w:rFonts w:ascii="Courier New" w:hAnsi="Courier New" w:cs="Courier New"/>
              </w:rPr>
            </w:pPr>
          </w:p>
        </w:tc>
        <w:tc>
          <w:tcPr>
            <w:tcW w:w="2070" w:type="dxa"/>
          </w:tcPr>
          <w:p w14:paraId="3B8FAC97" w14:textId="77777777" w:rsidR="000A2C6F" w:rsidRDefault="000A2C6F" w:rsidP="00CF588F">
            <w:pPr>
              <w:jc w:val="center"/>
              <w:rPr>
                <w:rFonts w:ascii="Courier New" w:hAnsi="Courier New" w:cs="Courier New"/>
              </w:rPr>
            </w:pPr>
          </w:p>
        </w:tc>
        <w:tc>
          <w:tcPr>
            <w:tcW w:w="1080" w:type="dxa"/>
          </w:tcPr>
          <w:p w14:paraId="11DCEE02" w14:textId="77777777" w:rsidR="000A2C6F" w:rsidRDefault="000A2C6F" w:rsidP="00CF588F">
            <w:pPr>
              <w:jc w:val="center"/>
              <w:rPr>
                <w:rFonts w:ascii="Courier New" w:hAnsi="Courier New" w:cs="Courier New"/>
              </w:rPr>
            </w:pPr>
          </w:p>
        </w:tc>
        <w:tc>
          <w:tcPr>
            <w:tcW w:w="1260" w:type="dxa"/>
          </w:tcPr>
          <w:p w14:paraId="63A36B56" w14:textId="77777777" w:rsidR="000A2C6F" w:rsidRDefault="000A2C6F" w:rsidP="00CF588F">
            <w:pPr>
              <w:jc w:val="center"/>
              <w:rPr>
                <w:rFonts w:ascii="Courier New" w:hAnsi="Courier New" w:cs="Courier New"/>
              </w:rPr>
            </w:pPr>
          </w:p>
        </w:tc>
        <w:tc>
          <w:tcPr>
            <w:tcW w:w="1705" w:type="dxa"/>
          </w:tcPr>
          <w:p w14:paraId="0F59AD51" w14:textId="77777777" w:rsidR="000A2C6F" w:rsidRDefault="000A2C6F" w:rsidP="00CF588F">
            <w:pPr>
              <w:jc w:val="center"/>
              <w:rPr>
                <w:rFonts w:ascii="Courier New" w:hAnsi="Courier New" w:cs="Courier New"/>
              </w:rPr>
            </w:pPr>
          </w:p>
        </w:tc>
      </w:tr>
      <w:tr w:rsidR="000A2C6F" w14:paraId="31E23569" w14:textId="77777777" w:rsidTr="00CF588F">
        <w:trPr>
          <w:trHeight w:val="432"/>
        </w:trPr>
        <w:tc>
          <w:tcPr>
            <w:tcW w:w="1260" w:type="dxa"/>
          </w:tcPr>
          <w:p w14:paraId="7B59BD36" w14:textId="77777777" w:rsidR="000A2C6F" w:rsidRDefault="000A2C6F" w:rsidP="00CF588F">
            <w:pPr>
              <w:jc w:val="center"/>
              <w:rPr>
                <w:rFonts w:ascii="Courier New" w:hAnsi="Courier New" w:cs="Courier New"/>
              </w:rPr>
            </w:pPr>
          </w:p>
        </w:tc>
        <w:tc>
          <w:tcPr>
            <w:tcW w:w="2070" w:type="dxa"/>
          </w:tcPr>
          <w:p w14:paraId="3CBCBEB9" w14:textId="77777777" w:rsidR="000A2C6F" w:rsidRDefault="000A2C6F" w:rsidP="00CF588F">
            <w:pPr>
              <w:jc w:val="center"/>
              <w:rPr>
                <w:rFonts w:ascii="Courier New" w:hAnsi="Courier New" w:cs="Courier New"/>
              </w:rPr>
            </w:pPr>
          </w:p>
        </w:tc>
        <w:tc>
          <w:tcPr>
            <w:tcW w:w="2070" w:type="dxa"/>
          </w:tcPr>
          <w:p w14:paraId="2FED8DA9" w14:textId="77777777" w:rsidR="000A2C6F" w:rsidRDefault="000A2C6F" w:rsidP="00CF588F">
            <w:pPr>
              <w:jc w:val="center"/>
              <w:rPr>
                <w:rFonts w:ascii="Courier New" w:hAnsi="Courier New" w:cs="Courier New"/>
              </w:rPr>
            </w:pPr>
          </w:p>
        </w:tc>
        <w:tc>
          <w:tcPr>
            <w:tcW w:w="1080" w:type="dxa"/>
          </w:tcPr>
          <w:p w14:paraId="476046B0" w14:textId="77777777" w:rsidR="000A2C6F" w:rsidRDefault="000A2C6F" w:rsidP="00CF588F">
            <w:pPr>
              <w:jc w:val="center"/>
              <w:rPr>
                <w:rFonts w:ascii="Courier New" w:hAnsi="Courier New" w:cs="Courier New"/>
              </w:rPr>
            </w:pPr>
          </w:p>
        </w:tc>
        <w:tc>
          <w:tcPr>
            <w:tcW w:w="1260" w:type="dxa"/>
          </w:tcPr>
          <w:p w14:paraId="5384B3EA" w14:textId="77777777" w:rsidR="000A2C6F" w:rsidRDefault="000A2C6F" w:rsidP="00CF588F">
            <w:pPr>
              <w:jc w:val="center"/>
              <w:rPr>
                <w:rFonts w:ascii="Courier New" w:hAnsi="Courier New" w:cs="Courier New"/>
              </w:rPr>
            </w:pPr>
          </w:p>
        </w:tc>
        <w:tc>
          <w:tcPr>
            <w:tcW w:w="1705" w:type="dxa"/>
          </w:tcPr>
          <w:p w14:paraId="24F6FA04" w14:textId="77777777" w:rsidR="000A2C6F" w:rsidRDefault="000A2C6F" w:rsidP="00CF588F">
            <w:pPr>
              <w:jc w:val="center"/>
              <w:rPr>
                <w:rFonts w:ascii="Courier New" w:hAnsi="Courier New" w:cs="Courier New"/>
              </w:rPr>
            </w:pPr>
          </w:p>
        </w:tc>
      </w:tr>
      <w:tr w:rsidR="000A2C6F" w14:paraId="32AD37C1" w14:textId="77777777" w:rsidTr="00CF588F">
        <w:trPr>
          <w:trHeight w:val="432"/>
        </w:trPr>
        <w:tc>
          <w:tcPr>
            <w:tcW w:w="1260" w:type="dxa"/>
          </w:tcPr>
          <w:p w14:paraId="4E27BB56" w14:textId="77777777" w:rsidR="000A2C6F" w:rsidRDefault="000A2C6F" w:rsidP="00CF588F">
            <w:pPr>
              <w:jc w:val="center"/>
              <w:rPr>
                <w:rFonts w:ascii="Courier New" w:hAnsi="Courier New" w:cs="Courier New"/>
              </w:rPr>
            </w:pPr>
          </w:p>
        </w:tc>
        <w:tc>
          <w:tcPr>
            <w:tcW w:w="2070" w:type="dxa"/>
          </w:tcPr>
          <w:p w14:paraId="654AA2F0" w14:textId="77777777" w:rsidR="000A2C6F" w:rsidRDefault="000A2C6F" w:rsidP="00CF588F">
            <w:pPr>
              <w:jc w:val="center"/>
              <w:rPr>
                <w:rFonts w:ascii="Courier New" w:hAnsi="Courier New" w:cs="Courier New"/>
              </w:rPr>
            </w:pPr>
          </w:p>
        </w:tc>
        <w:tc>
          <w:tcPr>
            <w:tcW w:w="2070" w:type="dxa"/>
          </w:tcPr>
          <w:p w14:paraId="7B59C313" w14:textId="77777777" w:rsidR="000A2C6F" w:rsidRDefault="000A2C6F" w:rsidP="00CF588F">
            <w:pPr>
              <w:jc w:val="center"/>
              <w:rPr>
                <w:rFonts w:ascii="Courier New" w:hAnsi="Courier New" w:cs="Courier New"/>
              </w:rPr>
            </w:pPr>
          </w:p>
        </w:tc>
        <w:tc>
          <w:tcPr>
            <w:tcW w:w="1080" w:type="dxa"/>
          </w:tcPr>
          <w:p w14:paraId="3D9DB3B4" w14:textId="77777777" w:rsidR="000A2C6F" w:rsidRDefault="000A2C6F" w:rsidP="00CF588F">
            <w:pPr>
              <w:jc w:val="center"/>
              <w:rPr>
                <w:rFonts w:ascii="Courier New" w:hAnsi="Courier New" w:cs="Courier New"/>
              </w:rPr>
            </w:pPr>
          </w:p>
        </w:tc>
        <w:tc>
          <w:tcPr>
            <w:tcW w:w="1260" w:type="dxa"/>
          </w:tcPr>
          <w:p w14:paraId="6603C759" w14:textId="77777777" w:rsidR="000A2C6F" w:rsidRDefault="000A2C6F" w:rsidP="00CF588F">
            <w:pPr>
              <w:jc w:val="center"/>
              <w:rPr>
                <w:rFonts w:ascii="Courier New" w:hAnsi="Courier New" w:cs="Courier New"/>
              </w:rPr>
            </w:pPr>
          </w:p>
        </w:tc>
        <w:tc>
          <w:tcPr>
            <w:tcW w:w="1705" w:type="dxa"/>
          </w:tcPr>
          <w:p w14:paraId="3A037BB2" w14:textId="77777777" w:rsidR="000A2C6F" w:rsidRDefault="000A2C6F" w:rsidP="00CF588F">
            <w:pPr>
              <w:jc w:val="center"/>
              <w:rPr>
                <w:rFonts w:ascii="Courier New" w:hAnsi="Courier New" w:cs="Courier New"/>
              </w:rPr>
            </w:pPr>
          </w:p>
        </w:tc>
      </w:tr>
      <w:tr w:rsidR="000A2C6F" w14:paraId="2AFEA3AF" w14:textId="77777777" w:rsidTr="00CF588F">
        <w:trPr>
          <w:trHeight w:val="432"/>
        </w:trPr>
        <w:tc>
          <w:tcPr>
            <w:tcW w:w="1260" w:type="dxa"/>
          </w:tcPr>
          <w:p w14:paraId="3A40A3A8" w14:textId="77777777" w:rsidR="000A2C6F" w:rsidRDefault="000A2C6F" w:rsidP="00CF588F">
            <w:pPr>
              <w:jc w:val="center"/>
              <w:rPr>
                <w:rFonts w:ascii="Courier New" w:hAnsi="Courier New" w:cs="Courier New"/>
              </w:rPr>
            </w:pPr>
          </w:p>
        </w:tc>
        <w:tc>
          <w:tcPr>
            <w:tcW w:w="2070" w:type="dxa"/>
          </w:tcPr>
          <w:p w14:paraId="5CD334E1" w14:textId="77777777" w:rsidR="000A2C6F" w:rsidRDefault="000A2C6F" w:rsidP="00CF588F">
            <w:pPr>
              <w:jc w:val="center"/>
              <w:rPr>
                <w:rFonts w:ascii="Courier New" w:hAnsi="Courier New" w:cs="Courier New"/>
              </w:rPr>
            </w:pPr>
          </w:p>
        </w:tc>
        <w:tc>
          <w:tcPr>
            <w:tcW w:w="2070" w:type="dxa"/>
          </w:tcPr>
          <w:p w14:paraId="2DA07534" w14:textId="77777777" w:rsidR="000A2C6F" w:rsidRDefault="000A2C6F" w:rsidP="00CF588F">
            <w:pPr>
              <w:jc w:val="center"/>
              <w:rPr>
                <w:rFonts w:ascii="Courier New" w:hAnsi="Courier New" w:cs="Courier New"/>
              </w:rPr>
            </w:pPr>
          </w:p>
        </w:tc>
        <w:tc>
          <w:tcPr>
            <w:tcW w:w="1080" w:type="dxa"/>
          </w:tcPr>
          <w:p w14:paraId="7FBD2115" w14:textId="77777777" w:rsidR="000A2C6F" w:rsidRDefault="000A2C6F" w:rsidP="00CF588F">
            <w:pPr>
              <w:jc w:val="center"/>
              <w:rPr>
                <w:rFonts w:ascii="Courier New" w:hAnsi="Courier New" w:cs="Courier New"/>
              </w:rPr>
            </w:pPr>
          </w:p>
        </w:tc>
        <w:tc>
          <w:tcPr>
            <w:tcW w:w="1260" w:type="dxa"/>
          </w:tcPr>
          <w:p w14:paraId="15AB10A0" w14:textId="77777777" w:rsidR="000A2C6F" w:rsidRDefault="000A2C6F" w:rsidP="00CF588F">
            <w:pPr>
              <w:jc w:val="center"/>
              <w:rPr>
                <w:rFonts w:ascii="Courier New" w:hAnsi="Courier New" w:cs="Courier New"/>
              </w:rPr>
            </w:pPr>
          </w:p>
        </w:tc>
        <w:tc>
          <w:tcPr>
            <w:tcW w:w="1705" w:type="dxa"/>
          </w:tcPr>
          <w:p w14:paraId="5EA9967A" w14:textId="77777777" w:rsidR="000A2C6F" w:rsidRDefault="000A2C6F" w:rsidP="00CF588F">
            <w:pPr>
              <w:jc w:val="center"/>
              <w:rPr>
                <w:rFonts w:ascii="Courier New" w:hAnsi="Courier New" w:cs="Courier New"/>
              </w:rPr>
            </w:pPr>
          </w:p>
        </w:tc>
      </w:tr>
      <w:tr w:rsidR="000A2C6F" w14:paraId="61A0B727" w14:textId="77777777" w:rsidTr="00CF588F">
        <w:trPr>
          <w:trHeight w:val="432"/>
        </w:trPr>
        <w:tc>
          <w:tcPr>
            <w:tcW w:w="1260" w:type="dxa"/>
          </w:tcPr>
          <w:p w14:paraId="05DA307E" w14:textId="77777777" w:rsidR="000A2C6F" w:rsidRDefault="000A2C6F" w:rsidP="00CF588F">
            <w:pPr>
              <w:jc w:val="center"/>
              <w:rPr>
                <w:rFonts w:ascii="Courier New" w:hAnsi="Courier New" w:cs="Courier New"/>
              </w:rPr>
            </w:pPr>
          </w:p>
        </w:tc>
        <w:tc>
          <w:tcPr>
            <w:tcW w:w="2070" w:type="dxa"/>
          </w:tcPr>
          <w:p w14:paraId="1E8302EE" w14:textId="77777777" w:rsidR="000A2C6F" w:rsidRDefault="000A2C6F" w:rsidP="00CF588F">
            <w:pPr>
              <w:jc w:val="center"/>
              <w:rPr>
                <w:rFonts w:ascii="Courier New" w:hAnsi="Courier New" w:cs="Courier New"/>
              </w:rPr>
            </w:pPr>
          </w:p>
        </w:tc>
        <w:tc>
          <w:tcPr>
            <w:tcW w:w="2070" w:type="dxa"/>
          </w:tcPr>
          <w:p w14:paraId="23141DEF" w14:textId="77777777" w:rsidR="000A2C6F" w:rsidRDefault="000A2C6F" w:rsidP="00CF588F">
            <w:pPr>
              <w:jc w:val="center"/>
              <w:rPr>
                <w:rFonts w:ascii="Courier New" w:hAnsi="Courier New" w:cs="Courier New"/>
              </w:rPr>
            </w:pPr>
          </w:p>
        </w:tc>
        <w:tc>
          <w:tcPr>
            <w:tcW w:w="1080" w:type="dxa"/>
          </w:tcPr>
          <w:p w14:paraId="55CD1983" w14:textId="77777777" w:rsidR="000A2C6F" w:rsidRDefault="000A2C6F" w:rsidP="00CF588F">
            <w:pPr>
              <w:jc w:val="center"/>
              <w:rPr>
                <w:rFonts w:ascii="Courier New" w:hAnsi="Courier New" w:cs="Courier New"/>
              </w:rPr>
            </w:pPr>
          </w:p>
        </w:tc>
        <w:tc>
          <w:tcPr>
            <w:tcW w:w="1260" w:type="dxa"/>
          </w:tcPr>
          <w:p w14:paraId="38589F91" w14:textId="77777777" w:rsidR="000A2C6F" w:rsidRDefault="000A2C6F" w:rsidP="00CF588F">
            <w:pPr>
              <w:jc w:val="center"/>
              <w:rPr>
                <w:rFonts w:ascii="Courier New" w:hAnsi="Courier New" w:cs="Courier New"/>
              </w:rPr>
            </w:pPr>
          </w:p>
        </w:tc>
        <w:tc>
          <w:tcPr>
            <w:tcW w:w="1705" w:type="dxa"/>
          </w:tcPr>
          <w:p w14:paraId="3AEE4382" w14:textId="77777777" w:rsidR="000A2C6F" w:rsidRDefault="000A2C6F" w:rsidP="00CF588F">
            <w:pPr>
              <w:jc w:val="center"/>
              <w:rPr>
                <w:rFonts w:ascii="Courier New" w:hAnsi="Courier New" w:cs="Courier New"/>
              </w:rPr>
            </w:pPr>
          </w:p>
        </w:tc>
      </w:tr>
      <w:tr w:rsidR="000A2C6F" w14:paraId="1E6B39A9" w14:textId="77777777" w:rsidTr="00CF588F">
        <w:trPr>
          <w:trHeight w:val="432"/>
        </w:trPr>
        <w:tc>
          <w:tcPr>
            <w:tcW w:w="1260" w:type="dxa"/>
          </w:tcPr>
          <w:p w14:paraId="6D9F46B4" w14:textId="77777777" w:rsidR="000A2C6F" w:rsidRDefault="000A2C6F" w:rsidP="00CF588F">
            <w:pPr>
              <w:jc w:val="center"/>
              <w:rPr>
                <w:rFonts w:ascii="Courier New" w:hAnsi="Courier New" w:cs="Courier New"/>
              </w:rPr>
            </w:pPr>
          </w:p>
        </w:tc>
        <w:tc>
          <w:tcPr>
            <w:tcW w:w="2070" w:type="dxa"/>
          </w:tcPr>
          <w:p w14:paraId="12686B0B" w14:textId="77777777" w:rsidR="000A2C6F" w:rsidRDefault="000A2C6F" w:rsidP="00CF588F">
            <w:pPr>
              <w:jc w:val="center"/>
              <w:rPr>
                <w:rFonts w:ascii="Courier New" w:hAnsi="Courier New" w:cs="Courier New"/>
              </w:rPr>
            </w:pPr>
          </w:p>
        </w:tc>
        <w:tc>
          <w:tcPr>
            <w:tcW w:w="2070" w:type="dxa"/>
          </w:tcPr>
          <w:p w14:paraId="4ADF3E04" w14:textId="77777777" w:rsidR="000A2C6F" w:rsidRDefault="000A2C6F" w:rsidP="00CF588F">
            <w:pPr>
              <w:jc w:val="center"/>
              <w:rPr>
                <w:rFonts w:ascii="Courier New" w:hAnsi="Courier New" w:cs="Courier New"/>
              </w:rPr>
            </w:pPr>
          </w:p>
        </w:tc>
        <w:tc>
          <w:tcPr>
            <w:tcW w:w="1080" w:type="dxa"/>
          </w:tcPr>
          <w:p w14:paraId="715B020E" w14:textId="77777777" w:rsidR="000A2C6F" w:rsidRDefault="000A2C6F" w:rsidP="00CF588F">
            <w:pPr>
              <w:jc w:val="center"/>
              <w:rPr>
                <w:rFonts w:ascii="Courier New" w:hAnsi="Courier New" w:cs="Courier New"/>
              </w:rPr>
            </w:pPr>
          </w:p>
        </w:tc>
        <w:tc>
          <w:tcPr>
            <w:tcW w:w="1260" w:type="dxa"/>
          </w:tcPr>
          <w:p w14:paraId="4B6AD4C9" w14:textId="77777777" w:rsidR="000A2C6F" w:rsidRDefault="000A2C6F" w:rsidP="00CF588F">
            <w:pPr>
              <w:jc w:val="center"/>
              <w:rPr>
                <w:rFonts w:ascii="Courier New" w:hAnsi="Courier New" w:cs="Courier New"/>
              </w:rPr>
            </w:pPr>
          </w:p>
        </w:tc>
        <w:tc>
          <w:tcPr>
            <w:tcW w:w="1705" w:type="dxa"/>
          </w:tcPr>
          <w:p w14:paraId="5C720D0B" w14:textId="77777777" w:rsidR="000A2C6F" w:rsidRDefault="000A2C6F" w:rsidP="00CF588F">
            <w:pPr>
              <w:jc w:val="center"/>
              <w:rPr>
                <w:rFonts w:ascii="Courier New" w:hAnsi="Courier New" w:cs="Courier New"/>
              </w:rPr>
            </w:pPr>
          </w:p>
        </w:tc>
      </w:tr>
      <w:tr w:rsidR="000A2C6F" w14:paraId="59F52EFC" w14:textId="77777777" w:rsidTr="00CF588F">
        <w:trPr>
          <w:trHeight w:val="432"/>
        </w:trPr>
        <w:tc>
          <w:tcPr>
            <w:tcW w:w="1260" w:type="dxa"/>
          </w:tcPr>
          <w:p w14:paraId="128FD9FF" w14:textId="77777777" w:rsidR="000A2C6F" w:rsidRDefault="000A2C6F" w:rsidP="00CF588F">
            <w:pPr>
              <w:jc w:val="center"/>
              <w:rPr>
                <w:rFonts w:ascii="Courier New" w:hAnsi="Courier New" w:cs="Courier New"/>
              </w:rPr>
            </w:pPr>
          </w:p>
        </w:tc>
        <w:tc>
          <w:tcPr>
            <w:tcW w:w="2070" w:type="dxa"/>
          </w:tcPr>
          <w:p w14:paraId="33AAB7B2" w14:textId="77777777" w:rsidR="000A2C6F" w:rsidRDefault="000A2C6F" w:rsidP="00CF588F">
            <w:pPr>
              <w:jc w:val="center"/>
              <w:rPr>
                <w:rFonts w:ascii="Courier New" w:hAnsi="Courier New" w:cs="Courier New"/>
              </w:rPr>
            </w:pPr>
          </w:p>
        </w:tc>
        <w:tc>
          <w:tcPr>
            <w:tcW w:w="2070" w:type="dxa"/>
          </w:tcPr>
          <w:p w14:paraId="3755FA03" w14:textId="77777777" w:rsidR="000A2C6F" w:rsidRDefault="000A2C6F" w:rsidP="00CF588F">
            <w:pPr>
              <w:jc w:val="center"/>
              <w:rPr>
                <w:rFonts w:ascii="Courier New" w:hAnsi="Courier New" w:cs="Courier New"/>
              </w:rPr>
            </w:pPr>
          </w:p>
        </w:tc>
        <w:tc>
          <w:tcPr>
            <w:tcW w:w="1080" w:type="dxa"/>
          </w:tcPr>
          <w:p w14:paraId="78651077" w14:textId="77777777" w:rsidR="000A2C6F" w:rsidRDefault="000A2C6F" w:rsidP="00CF588F">
            <w:pPr>
              <w:jc w:val="center"/>
              <w:rPr>
                <w:rFonts w:ascii="Courier New" w:hAnsi="Courier New" w:cs="Courier New"/>
              </w:rPr>
            </w:pPr>
          </w:p>
        </w:tc>
        <w:tc>
          <w:tcPr>
            <w:tcW w:w="1260" w:type="dxa"/>
          </w:tcPr>
          <w:p w14:paraId="58359B17" w14:textId="77777777" w:rsidR="000A2C6F" w:rsidRDefault="000A2C6F" w:rsidP="00CF588F">
            <w:pPr>
              <w:jc w:val="center"/>
              <w:rPr>
                <w:rFonts w:ascii="Courier New" w:hAnsi="Courier New" w:cs="Courier New"/>
              </w:rPr>
            </w:pPr>
          </w:p>
        </w:tc>
        <w:tc>
          <w:tcPr>
            <w:tcW w:w="1705" w:type="dxa"/>
          </w:tcPr>
          <w:p w14:paraId="1B8BB6EC" w14:textId="77777777" w:rsidR="000A2C6F" w:rsidRDefault="000A2C6F" w:rsidP="00CF588F">
            <w:pPr>
              <w:jc w:val="center"/>
              <w:rPr>
                <w:rFonts w:ascii="Courier New" w:hAnsi="Courier New" w:cs="Courier New"/>
              </w:rPr>
            </w:pPr>
          </w:p>
        </w:tc>
      </w:tr>
      <w:tr w:rsidR="000A2C6F" w14:paraId="47BC0045" w14:textId="77777777" w:rsidTr="00CF588F">
        <w:trPr>
          <w:trHeight w:val="432"/>
        </w:trPr>
        <w:tc>
          <w:tcPr>
            <w:tcW w:w="1260" w:type="dxa"/>
          </w:tcPr>
          <w:p w14:paraId="2E185CAE" w14:textId="77777777" w:rsidR="000A2C6F" w:rsidRDefault="000A2C6F" w:rsidP="00CF588F">
            <w:pPr>
              <w:jc w:val="center"/>
              <w:rPr>
                <w:rFonts w:ascii="Courier New" w:hAnsi="Courier New" w:cs="Courier New"/>
              </w:rPr>
            </w:pPr>
          </w:p>
        </w:tc>
        <w:tc>
          <w:tcPr>
            <w:tcW w:w="2070" w:type="dxa"/>
          </w:tcPr>
          <w:p w14:paraId="77A83E99" w14:textId="77777777" w:rsidR="000A2C6F" w:rsidRDefault="000A2C6F" w:rsidP="00CF588F">
            <w:pPr>
              <w:jc w:val="center"/>
              <w:rPr>
                <w:rFonts w:ascii="Courier New" w:hAnsi="Courier New" w:cs="Courier New"/>
              </w:rPr>
            </w:pPr>
          </w:p>
        </w:tc>
        <w:tc>
          <w:tcPr>
            <w:tcW w:w="2070" w:type="dxa"/>
          </w:tcPr>
          <w:p w14:paraId="0C76670D" w14:textId="77777777" w:rsidR="000A2C6F" w:rsidRDefault="000A2C6F" w:rsidP="00CF588F">
            <w:pPr>
              <w:jc w:val="center"/>
              <w:rPr>
                <w:rFonts w:ascii="Courier New" w:hAnsi="Courier New" w:cs="Courier New"/>
              </w:rPr>
            </w:pPr>
          </w:p>
        </w:tc>
        <w:tc>
          <w:tcPr>
            <w:tcW w:w="1080" w:type="dxa"/>
          </w:tcPr>
          <w:p w14:paraId="355C0DC1" w14:textId="77777777" w:rsidR="000A2C6F" w:rsidRDefault="000A2C6F" w:rsidP="00CF588F">
            <w:pPr>
              <w:jc w:val="center"/>
              <w:rPr>
                <w:rFonts w:ascii="Courier New" w:hAnsi="Courier New" w:cs="Courier New"/>
              </w:rPr>
            </w:pPr>
          </w:p>
        </w:tc>
        <w:tc>
          <w:tcPr>
            <w:tcW w:w="1260" w:type="dxa"/>
          </w:tcPr>
          <w:p w14:paraId="27886926" w14:textId="77777777" w:rsidR="000A2C6F" w:rsidRDefault="000A2C6F" w:rsidP="00CF588F">
            <w:pPr>
              <w:jc w:val="center"/>
              <w:rPr>
                <w:rFonts w:ascii="Courier New" w:hAnsi="Courier New" w:cs="Courier New"/>
              </w:rPr>
            </w:pPr>
          </w:p>
        </w:tc>
        <w:tc>
          <w:tcPr>
            <w:tcW w:w="1705" w:type="dxa"/>
          </w:tcPr>
          <w:p w14:paraId="3736ADF2" w14:textId="77777777" w:rsidR="000A2C6F" w:rsidRDefault="000A2C6F" w:rsidP="00CF588F">
            <w:pPr>
              <w:jc w:val="center"/>
              <w:rPr>
                <w:rFonts w:ascii="Courier New" w:hAnsi="Courier New" w:cs="Courier New"/>
              </w:rPr>
            </w:pPr>
          </w:p>
        </w:tc>
      </w:tr>
    </w:tbl>
    <w:p w14:paraId="12632B5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1834F87"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58E9F1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B7B4120"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27E5E4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F480F8"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30491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151620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A2ABE7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4DAF61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F1E9B2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434059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AC7F99A"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BF712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F6571D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1CDECD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04184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C240E4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E453D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157DA3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25B313E"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F7CF97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87AC07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837641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0077050"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86CA279"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2AA1EE13"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1371AE2"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w:t>
      </w:r>
      <w:proofErr w:type="gramStart"/>
      <w:r w:rsidRPr="003C650E">
        <w:rPr>
          <w:rFonts w:ascii="Courier New" w:hAnsi="Courier New" w:cs="Courier New"/>
          <w:i/>
        </w:rPr>
        <w:t>for</w:t>
      </w:r>
      <w:proofErr w:type="gramEnd"/>
      <w:r w:rsidRPr="003C650E">
        <w:rPr>
          <w:rFonts w:ascii="Courier New" w:hAnsi="Courier New" w:cs="Courier New"/>
          <w:i/>
        </w:rPr>
        <w:t xml:space="preserve"> reference purposes only – verified financial statement required)</w:t>
      </w:r>
    </w:p>
    <w:p w14:paraId="5A0F0A9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0E174A49"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E8981CD" w14:textId="77777777" w:rsidR="000A2C6F" w:rsidRPr="003C650E" w:rsidRDefault="000A2C6F" w:rsidP="000A2C6F">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6C45608C"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3C95DB36" w14:textId="77777777" w:rsidR="000A2C6F" w:rsidRPr="003C650E" w:rsidRDefault="000A2C6F" w:rsidP="000A2C6F">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5C07864D"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7B81017"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B4E0D3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C5D95B3"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D44E001"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652300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A092FB8"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788202"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p>
    <w:p w14:paraId="63204A3C" w14:textId="77777777" w:rsidR="000A2C6F" w:rsidRPr="003C650E" w:rsidRDefault="000A2C6F" w:rsidP="000A2C6F">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68CCD2E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4C3284F"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DEE0A03"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02C81E"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5C3F520"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9F9861"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AA58D38" w14:textId="77777777" w:rsidR="000A2C6F" w:rsidRPr="003C650E" w:rsidRDefault="000A2C6F" w:rsidP="00104877">
      <w:pPr>
        <w:widowControl w:val="0"/>
        <w:numPr>
          <w:ilvl w:val="0"/>
          <w:numId w:val="22"/>
        </w:numPr>
        <w:tabs>
          <w:tab w:val="clear" w:pos="1080"/>
          <w:tab w:val="num" w:pos="720"/>
        </w:tabs>
        <w:autoSpaceDE w:val="0"/>
        <w:autoSpaceDN w:val="0"/>
        <w:adjustRightInd w:val="0"/>
        <w:spacing w:after="0" w:line="240" w:lineRule="auto"/>
        <w:ind w:hanging="1080"/>
        <w:jc w:val="both"/>
        <w:rPr>
          <w:rFonts w:ascii="Courier New" w:hAnsi="Courier New" w:cs="Courier New"/>
          <w:b/>
        </w:rPr>
      </w:pPr>
      <w:r w:rsidRPr="003C650E">
        <w:rPr>
          <w:rFonts w:ascii="Courier New" w:hAnsi="Courier New" w:cs="Courier New"/>
          <w:b/>
        </w:rPr>
        <w:t>CURRENT LIABILITIES:</w:t>
      </w:r>
    </w:p>
    <w:p w14:paraId="5C2757DD" w14:textId="77777777" w:rsidR="000A2C6F" w:rsidRPr="003C650E" w:rsidRDefault="000A2C6F" w:rsidP="000A2C6F">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C628DCD"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BE6ED7B"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53152D7"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43BCB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AAFA84"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27596B7A"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2C7CF2C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7A6C6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39D5010"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45152278" w14:textId="77777777" w:rsidR="000A2C6F" w:rsidRPr="003C650E" w:rsidRDefault="000A2C6F" w:rsidP="000A2C6F">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6D83952"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01BF5E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0BB6579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D4B3B88" w14:textId="77777777" w:rsidR="000A2C6F" w:rsidRPr="003C650E" w:rsidRDefault="000A2C6F" w:rsidP="000A2C6F">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7A37BE0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4781E27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CDACE6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2DC61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641678A3" w14:textId="77777777" w:rsidR="000A2C6F" w:rsidRPr="003C650E" w:rsidRDefault="000A2C6F" w:rsidP="000A2C6F">
      <w:pPr>
        <w:widowControl w:val="0"/>
        <w:autoSpaceDE w:val="0"/>
        <w:autoSpaceDN w:val="0"/>
        <w:adjustRightInd w:val="0"/>
        <w:spacing w:after="0"/>
        <w:jc w:val="both"/>
        <w:rPr>
          <w:rFonts w:ascii="Arial" w:hAnsi="Arial" w:cs="Arial"/>
        </w:rPr>
      </w:pPr>
    </w:p>
    <w:p w14:paraId="4D1EFC33" w14:textId="77777777" w:rsidR="000A2C6F" w:rsidRPr="003C650E" w:rsidRDefault="000A2C6F" w:rsidP="000A2C6F">
      <w:pPr>
        <w:widowControl w:val="0"/>
        <w:autoSpaceDE w:val="0"/>
        <w:autoSpaceDN w:val="0"/>
        <w:adjustRightInd w:val="0"/>
        <w:jc w:val="both"/>
        <w:rPr>
          <w:rFonts w:ascii="Arial" w:hAnsi="Arial" w:cs="Arial"/>
        </w:rPr>
      </w:pPr>
    </w:p>
    <w:p w14:paraId="38BE1B73" w14:textId="77777777" w:rsidR="000A2C6F" w:rsidRPr="003C650E" w:rsidRDefault="000A2C6F" w:rsidP="000A2C6F">
      <w:pPr>
        <w:widowControl w:val="0"/>
        <w:autoSpaceDE w:val="0"/>
        <w:autoSpaceDN w:val="0"/>
        <w:adjustRightInd w:val="0"/>
        <w:jc w:val="both"/>
        <w:rPr>
          <w:rFonts w:ascii="Arial" w:hAnsi="Arial" w:cs="Arial"/>
        </w:rPr>
      </w:pPr>
    </w:p>
    <w:p w14:paraId="702FEC55" w14:textId="77777777" w:rsidR="000A2C6F" w:rsidRPr="003C650E" w:rsidRDefault="000A2C6F" w:rsidP="000A2C6F">
      <w:pPr>
        <w:widowControl w:val="0"/>
        <w:autoSpaceDE w:val="0"/>
        <w:autoSpaceDN w:val="0"/>
        <w:adjustRightInd w:val="0"/>
        <w:jc w:val="both"/>
        <w:rPr>
          <w:rFonts w:ascii="Arial" w:hAnsi="Arial" w:cs="Arial"/>
        </w:rPr>
      </w:pPr>
    </w:p>
    <w:p w14:paraId="798A65BF" w14:textId="77777777" w:rsidR="000A2C6F" w:rsidRPr="003C650E" w:rsidRDefault="000A2C6F" w:rsidP="000A2C6F">
      <w:pPr>
        <w:widowControl w:val="0"/>
        <w:autoSpaceDE w:val="0"/>
        <w:autoSpaceDN w:val="0"/>
        <w:adjustRightInd w:val="0"/>
        <w:jc w:val="both"/>
        <w:rPr>
          <w:rFonts w:ascii="Arial" w:hAnsi="Arial" w:cs="Arial"/>
        </w:rPr>
      </w:pPr>
    </w:p>
    <w:p w14:paraId="4D6E4DBE" w14:textId="77777777" w:rsidR="000A2C6F" w:rsidRPr="003C650E" w:rsidRDefault="000A2C6F" w:rsidP="000A2C6F">
      <w:pPr>
        <w:widowControl w:val="0"/>
        <w:autoSpaceDE w:val="0"/>
        <w:autoSpaceDN w:val="0"/>
        <w:adjustRightInd w:val="0"/>
        <w:jc w:val="both"/>
        <w:rPr>
          <w:rFonts w:ascii="Arial" w:hAnsi="Arial" w:cs="Arial"/>
        </w:rPr>
      </w:pPr>
    </w:p>
    <w:p w14:paraId="1BA94785" w14:textId="77777777" w:rsidR="000A2C6F" w:rsidRPr="003C650E" w:rsidRDefault="000A2C6F" w:rsidP="000A2C6F">
      <w:pPr>
        <w:widowControl w:val="0"/>
        <w:autoSpaceDE w:val="0"/>
        <w:autoSpaceDN w:val="0"/>
        <w:adjustRightInd w:val="0"/>
        <w:jc w:val="both"/>
        <w:rPr>
          <w:rFonts w:ascii="Arial" w:hAnsi="Arial" w:cs="Arial"/>
        </w:rPr>
      </w:pPr>
    </w:p>
    <w:p w14:paraId="48297675"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9B248BB"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479D332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74C05DD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DE13C6" w14:textId="77777777" w:rsidR="000A2C6F" w:rsidRPr="003C650E" w:rsidRDefault="000A2C6F" w:rsidP="000A2C6F">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6CA94BCC"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p>
    <w:p w14:paraId="35CDCC2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31D64CF" w14:textId="22BC0B7F"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Equipment</w:t>
      </w:r>
      <w:r w:rsidRPr="003C650E">
        <w:rPr>
          <w:rFonts w:ascii="Courier New" w:hAnsi="Courier New" w:cs="Courier New"/>
        </w:rPr>
        <w:tab/>
        <w:t>________________________</w:t>
      </w:r>
    </w:p>
    <w:p w14:paraId="09B129FA"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CA407F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BD1F4F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0AF224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9C2344B" w14:textId="7B8E1A51"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proofErr w:type="gramStart"/>
      <w:r w:rsidR="00104877" w:rsidRPr="003C650E">
        <w:rPr>
          <w:rFonts w:ascii="Courier New" w:hAnsi="Courier New" w:cs="Courier New"/>
        </w:rPr>
        <w:t xml:space="preserve">printing)  </w:t>
      </w:r>
      <w:r w:rsidRPr="003C650E">
        <w:rPr>
          <w:rFonts w:ascii="Courier New" w:hAnsi="Courier New" w:cs="Courier New"/>
        </w:rPr>
        <w:tab/>
      </w:r>
      <w:proofErr w:type="gramEnd"/>
      <w:r w:rsidRPr="003C650E">
        <w:rPr>
          <w:rFonts w:ascii="Courier New" w:hAnsi="Courier New" w:cs="Courier New"/>
        </w:rPr>
        <w:t>________________________</w:t>
      </w:r>
    </w:p>
    <w:p w14:paraId="7A5CCD87" w14:textId="2311D73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Lease</w:t>
      </w:r>
      <w:r w:rsidRPr="003C650E">
        <w:rPr>
          <w:rFonts w:ascii="Courier New" w:hAnsi="Courier New" w:cs="Courier New"/>
        </w:rPr>
        <w:tab/>
        <w:t>________________________</w:t>
      </w:r>
    </w:p>
    <w:p w14:paraId="55459B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A6371C6" w14:textId="7E7AF94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Supplies</w:t>
      </w:r>
      <w:r w:rsidRPr="003C650E">
        <w:rPr>
          <w:rFonts w:ascii="Courier New" w:hAnsi="Courier New" w:cs="Courier New"/>
        </w:rPr>
        <w:tab/>
        <w:t>________________________</w:t>
      </w:r>
    </w:p>
    <w:p w14:paraId="0410977E"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48CF87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bookmarkStart w:id="6" w:name="OLE_LINK1"/>
      <w:bookmarkStart w:id="7" w:name="OLE_LINK2"/>
      <w:r w:rsidRPr="003C650E">
        <w:rPr>
          <w:rFonts w:ascii="Courier New" w:hAnsi="Courier New" w:cs="Courier New"/>
        </w:rPr>
        <w:t xml:space="preserve">Utilities </w:t>
      </w:r>
    </w:p>
    <w:p w14:paraId="0F25B7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w:t>
      </w:r>
      <w:proofErr w:type="gramStart"/>
      <w:r w:rsidRPr="003C650E">
        <w:rPr>
          <w:rFonts w:ascii="Courier New" w:hAnsi="Courier New" w:cs="Courier New"/>
        </w:rPr>
        <w:t>trash</w:t>
      </w:r>
      <w:proofErr w:type="gramEnd"/>
      <w:r w:rsidRPr="003C650E">
        <w:rPr>
          <w:rFonts w:ascii="Courier New" w:hAnsi="Courier New" w:cs="Courier New"/>
        </w:rPr>
        <w:t>, gas, water, electricity, telephone)</w:t>
      </w:r>
      <w:bookmarkEnd w:id="6"/>
      <w:bookmarkEnd w:id="7"/>
      <w:r w:rsidRPr="003C650E">
        <w:rPr>
          <w:rFonts w:ascii="Courier New" w:hAnsi="Courier New" w:cs="Courier New"/>
        </w:rPr>
        <w:tab/>
        <w:t>________________________</w:t>
      </w:r>
    </w:p>
    <w:p w14:paraId="34F5709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46ED4179"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16F5990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6FC3B6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57F5EB7"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3261883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62B2A76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7ACDE27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47755E8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7CB8012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A12655B"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6EC72282" w14:textId="77777777" w:rsidR="000A2C6F" w:rsidRPr="003C650E" w:rsidRDefault="000A2C6F" w:rsidP="000A2C6F">
      <w:pPr>
        <w:widowControl w:val="0"/>
        <w:autoSpaceDE w:val="0"/>
        <w:autoSpaceDN w:val="0"/>
        <w:adjustRightInd w:val="0"/>
        <w:spacing w:after="0"/>
        <w:rPr>
          <w:rFonts w:ascii="Courier New" w:hAnsi="Courier New" w:cs="Courier New"/>
          <w:b/>
        </w:rPr>
      </w:pPr>
    </w:p>
    <w:p w14:paraId="6883B5E2" w14:textId="77777777" w:rsidR="000A2C6F" w:rsidRPr="003C650E" w:rsidRDefault="000A2C6F" w:rsidP="000A2C6F">
      <w:pPr>
        <w:widowControl w:val="0"/>
        <w:tabs>
          <w:tab w:val="left" w:pos="2265"/>
        </w:tabs>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22791D96"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1B70C3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013A3A6"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1C7A08E6"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10B4211F"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9675343" w14:textId="1AD5CD9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 xml:space="preserve">ATTACHMENT </w:t>
      </w:r>
      <w:r w:rsidR="00424891">
        <w:rPr>
          <w:rFonts w:ascii="Courier New" w:hAnsi="Courier New" w:cs="Courier New"/>
          <w:b/>
        </w:rPr>
        <w:t>F</w:t>
      </w:r>
    </w:p>
    <w:p w14:paraId="3BF2299A"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3A1E399A" w14:textId="15BD67E0" w:rsidR="000A2C6F" w:rsidRDefault="00000000" w:rsidP="000A2C6F">
      <w:pPr>
        <w:widowControl w:val="0"/>
        <w:autoSpaceDE w:val="0"/>
        <w:autoSpaceDN w:val="0"/>
        <w:adjustRightInd w:val="0"/>
        <w:jc w:val="center"/>
        <w:rPr>
          <w:rFonts w:ascii="Courier New" w:hAnsi="Courier New" w:cs="Courier New"/>
          <w:b/>
        </w:rPr>
      </w:pPr>
      <w:hyperlink r:id="rId15" w:history="1">
        <w:r w:rsidR="00424891" w:rsidRPr="00741DE8">
          <w:rPr>
            <w:rStyle w:val="Hyperlink"/>
            <w:rFonts w:ascii="Courier New" w:hAnsi="Courier New" w:cs="Courier New"/>
            <w:b/>
          </w:rPr>
          <w:t>https://www.dds.ca.gov/wp-content/uploads/2019/05/DS1891.pdf</w:t>
        </w:r>
      </w:hyperlink>
    </w:p>
    <w:p w14:paraId="6ECC553A" w14:textId="77777777" w:rsidR="00424891" w:rsidRPr="003C650E" w:rsidRDefault="00424891" w:rsidP="000A2C6F">
      <w:pPr>
        <w:widowControl w:val="0"/>
        <w:autoSpaceDE w:val="0"/>
        <w:autoSpaceDN w:val="0"/>
        <w:adjustRightInd w:val="0"/>
        <w:jc w:val="center"/>
        <w:rPr>
          <w:rFonts w:ascii="Courier New" w:hAnsi="Courier New" w:cs="Courier New"/>
          <w:b/>
        </w:rPr>
      </w:pPr>
    </w:p>
    <w:p w14:paraId="349495D3"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3448111"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3618329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95A3E7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61A88F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3050E4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401633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4489324"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F41BB9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7C5B4A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6B0DB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9EC9BCB" w14:textId="77777777" w:rsidR="000A2C6F" w:rsidRPr="003C650E" w:rsidRDefault="000A2C6F" w:rsidP="000A2C6F">
      <w:pPr>
        <w:spacing w:after="0"/>
        <w:rPr>
          <w:rFonts w:ascii="Corbel" w:hAnsi="Corbel"/>
        </w:rPr>
      </w:pPr>
    </w:p>
    <w:p w14:paraId="75217231" w14:textId="77777777" w:rsidR="000A2C6F" w:rsidRPr="00FA7968" w:rsidRDefault="000A2C6F" w:rsidP="000A2C6F">
      <w:pPr>
        <w:spacing w:after="0"/>
        <w:rPr>
          <w:rFonts w:ascii="Corbel" w:hAnsi="Corbel"/>
        </w:rPr>
      </w:pPr>
    </w:p>
    <w:p w14:paraId="22CB15AA" w14:textId="77777777" w:rsidR="000A2C6F" w:rsidRPr="00883B7D" w:rsidRDefault="000A2C6F" w:rsidP="00883B7D">
      <w:pPr>
        <w:spacing w:after="0"/>
        <w:rPr>
          <w:rFonts w:ascii="Corbel" w:hAnsi="Corbel"/>
        </w:rPr>
      </w:pPr>
    </w:p>
    <w:sectPr w:rsidR="000A2C6F" w:rsidRPr="00883B7D" w:rsidSect="005670CD">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BC9F" w14:textId="77777777" w:rsidR="00AC33FF" w:rsidRDefault="00AC33FF" w:rsidP="00A04FCA">
      <w:pPr>
        <w:spacing w:after="0" w:line="240" w:lineRule="auto"/>
      </w:pPr>
      <w:r>
        <w:separator/>
      </w:r>
    </w:p>
  </w:endnote>
  <w:endnote w:type="continuationSeparator" w:id="0">
    <w:p w14:paraId="0A4BC884" w14:textId="77777777" w:rsidR="00AC33FF" w:rsidRDefault="00AC33FF" w:rsidP="00A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783874"/>
      <w:docPartObj>
        <w:docPartGallery w:val="Page Numbers (Bottom of Page)"/>
        <w:docPartUnique/>
      </w:docPartObj>
    </w:sdtPr>
    <w:sdtEndPr>
      <w:rPr>
        <w:noProof/>
      </w:rPr>
    </w:sdtEndPr>
    <w:sdtContent>
      <w:p w14:paraId="64CF3580" w14:textId="22B39F52" w:rsidR="00A04FCA" w:rsidRDefault="00A04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7AAA1" w14:textId="77777777" w:rsidR="00A04FCA" w:rsidRDefault="00A0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D2D0" w14:textId="77777777" w:rsidR="00AC33FF" w:rsidRDefault="00AC33FF" w:rsidP="00A04FCA">
      <w:pPr>
        <w:spacing w:after="0" w:line="240" w:lineRule="auto"/>
      </w:pPr>
      <w:r>
        <w:separator/>
      </w:r>
    </w:p>
  </w:footnote>
  <w:footnote w:type="continuationSeparator" w:id="0">
    <w:p w14:paraId="3729A887" w14:textId="77777777" w:rsidR="00AC33FF" w:rsidRDefault="00AC33FF" w:rsidP="00A0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37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36948">
    <w:abstractNumId w:val="1"/>
  </w:num>
  <w:num w:numId="2" w16cid:durableId="205726982">
    <w:abstractNumId w:val="3"/>
  </w:num>
  <w:num w:numId="3" w16cid:durableId="1347486518">
    <w:abstractNumId w:val="14"/>
  </w:num>
  <w:num w:numId="4" w16cid:durableId="1202280194">
    <w:abstractNumId w:val="17"/>
  </w:num>
  <w:num w:numId="5" w16cid:durableId="1285890766">
    <w:abstractNumId w:val="21"/>
  </w:num>
  <w:num w:numId="6" w16cid:durableId="918060133">
    <w:abstractNumId w:val="4"/>
  </w:num>
  <w:num w:numId="7" w16cid:durableId="1612325093">
    <w:abstractNumId w:val="19"/>
  </w:num>
  <w:num w:numId="8" w16cid:durableId="1161233695">
    <w:abstractNumId w:val="15"/>
  </w:num>
  <w:num w:numId="9" w16cid:durableId="467170942">
    <w:abstractNumId w:val="23"/>
  </w:num>
  <w:num w:numId="10" w16cid:durableId="1097166551">
    <w:abstractNumId w:val="11"/>
  </w:num>
  <w:num w:numId="11" w16cid:durableId="1489328234">
    <w:abstractNumId w:val="10"/>
  </w:num>
  <w:num w:numId="12" w16cid:durableId="1197540685">
    <w:abstractNumId w:val="22"/>
  </w:num>
  <w:num w:numId="13" w16cid:durableId="1979073000">
    <w:abstractNumId w:val="0"/>
  </w:num>
  <w:num w:numId="14" w16cid:durableId="1678539574">
    <w:abstractNumId w:val="18"/>
  </w:num>
  <w:num w:numId="15" w16cid:durableId="266740445">
    <w:abstractNumId w:val="6"/>
  </w:num>
  <w:num w:numId="16" w16cid:durableId="131481143">
    <w:abstractNumId w:val="7"/>
  </w:num>
  <w:num w:numId="17" w16cid:durableId="1279949613">
    <w:abstractNumId w:val="16"/>
  </w:num>
  <w:num w:numId="18" w16cid:durableId="1958635316">
    <w:abstractNumId w:val="8"/>
  </w:num>
  <w:num w:numId="19" w16cid:durableId="313723156">
    <w:abstractNumId w:val="12"/>
  </w:num>
  <w:num w:numId="20" w16cid:durableId="1209490080">
    <w:abstractNumId w:val="20"/>
  </w:num>
  <w:num w:numId="21" w16cid:durableId="2063743945">
    <w:abstractNumId w:val="9"/>
  </w:num>
  <w:num w:numId="22" w16cid:durableId="1326936453">
    <w:abstractNumId w:val="13"/>
  </w:num>
  <w:num w:numId="23" w16cid:durableId="547687691">
    <w:abstractNumId w:val="2"/>
  </w:num>
  <w:num w:numId="24" w16cid:durableId="789055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7DE"/>
    <w:rsid w:val="000269C5"/>
    <w:rsid w:val="00036320"/>
    <w:rsid w:val="00052D9F"/>
    <w:rsid w:val="0007051E"/>
    <w:rsid w:val="0007461E"/>
    <w:rsid w:val="00087CEB"/>
    <w:rsid w:val="000A2C6F"/>
    <w:rsid w:val="000D134D"/>
    <w:rsid w:val="000D51C6"/>
    <w:rsid w:val="000E488C"/>
    <w:rsid w:val="00104877"/>
    <w:rsid w:val="00110339"/>
    <w:rsid w:val="00131585"/>
    <w:rsid w:val="001426D4"/>
    <w:rsid w:val="00156F1B"/>
    <w:rsid w:val="00165051"/>
    <w:rsid w:val="00177217"/>
    <w:rsid w:val="0018010C"/>
    <w:rsid w:val="001B1E28"/>
    <w:rsid w:val="001C54BE"/>
    <w:rsid w:val="001D5047"/>
    <w:rsid w:val="001D5F12"/>
    <w:rsid w:val="002443C6"/>
    <w:rsid w:val="00252D47"/>
    <w:rsid w:val="00252ED7"/>
    <w:rsid w:val="002632CB"/>
    <w:rsid w:val="00265DD4"/>
    <w:rsid w:val="0027206D"/>
    <w:rsid w:val="002A2394"/>
    <w:rsid w:val="002B7B94"/>
    <w:rsid w:val="002C545A"/>
    <w:rsid w:val="002D2F68"/>
    <w:rsid w:val="002D41A0"/>
    <w:rsid w:val="002D55C1"/>
    <w:rsid w:val="002E311B"/>
    <w:rsid w:val="0030208A"/>
    <w:rsid w:val="003136AC"/>
    <w:rsid w:val="00330D98"/>
    <w:rsid w:val="0033563F"/>
    <w:rsid w:val="003739BF"/>
    <w:rsid w:val="003975B1"/>
    <w:rsid w:val="003E7437"/>
    <w:rsid w:val="00403CDD"/>
    <w:rsid w:val="00404C3C"/>
    <w:rsid w:val="00405949"/>
    <w:rsid w:val="00407E2C"/>
    <w:rsid w:val="00424891"/>
    <w:rsid w:val="004310E1"/>
    <w:rsid w:val="004358AD"/>
    <w:rsid w:val="0045205E"/>
    <w:rsid w:val="0045604C"/>
    <w:rsid w:val="00467849"/>
    <w:rsid w:val="00480025"/>
    <w:rsid w:val="004A09B9"/>
    <w:rsid w:val="004A578D"/>
    <w:rsid w:val="004D1415"/>
    <w:rsid w:val="005425BD"/>
    <w:rsid w:val="0054260F"/>
    <w:rsid w:val="00547723"/>
    <w:rsid w:val="005670CD"/>
    <w:rsid w:val="00586551"/>
    <w:rsid w:val="00592017"/>
    <w:rsid w:val="0059520D"/>
    <w:rsid w:val="005F09D1"/>
    <w:rsid w:val="005F1D5B"/>
    <w:rsid w:val="005F77D0"/>
    <w:rsid w:val="0060644C"/>
    <w:rsid w:val="00611AAC"/>
    <w:rsid w:val="00623CE7"/>
    <w:rsid w:val="006378AB"/>
    <w:rsid w:val="0067371E"/>
    <w:rsid w:val="006A0F6D"/>
    <w:rsid w:val="006A6E69"/>
    <w:rsid w:val="006C486C"/>
    <w:rsid w:val="006D2EBC"/>
    <w:rsid w:val="006D59B4"/>
    <w:rsid w:val="006E6BDF"/>
    <w:rsid w:val="00735B5E"/>
    <w:rsid w:val="00741AB8"/>
    <w:rsid w:val="00751924"/>
    <w:rsid w:val="00754B2E"/>
    <w:rsid w:val="0076320E"/>
    <w:rsid w:val="00797899"/>
    <w:rsid w:val="007B2FB0"/>
    <w:rsid w:val="007B7A94"/>
    <w:rsid w:val="007C39DF"/>
    <w:rsid w:val="007F3211"/>
    <w:rsid w:val="0080094F"/>
    <w:rsid w:val="008348BC"/>
    <w:rsid w:val="0083766E"/>
    <w:rsid w:val="00883B7D"/>
    <w:rsid w:val="00893B14"/>
    <w:rsid w:val="00896274"/>
    <w:rsid w:val="008A16B8"/>
    <w:rsid w:val="008B3567"/>
    <w:rsid w:val="008C0A3A"/>
    <w:rsid w:val="008C2B06"/>
    <w:rsid w:val="008D2443"/>
    <w:rsid w:val="008F5FA4"/>
    <w:rsid w:val="00902397"/>
    <w:rsid w:val="00940260"/>
    <w:rsid w:val="00964A0E"/>
    <w:rsid w:val="009672B5"/>
    <w:rsid w:val="00973947"/>
    <w:rsid w:val="00973984"/>
    <w:rsid w:val="00985C33"/>
    <w:rsid w:val="009A0935"/>
    <w:rsid w:val="009B1A95"/>
    <w:rsid w:val="009C57EA"/>
    <w:rsid w:val="009C617D"/>
    <w:rsid w:val="00A04FCA"/>
    <w:rsid w:val="00A3296F"/>
    <w:rsid w:val="00A3795F"/>
    <w:rsid w:val="00A61F64"/>
    <w:rsid w:val="00A76133"/>
    <w:rsid w:val="00A977EE"/>
    <w:rsid w:val="00AB509A"/>
    <w:rsid w:val="00AC33FF"/>
    <w:rsid w:val="00AE1C85"/>
    <w:rsid w:val="00AE1DB6"/>
    <w:rsid w:val="00AF1578"/>
    <w:rsid w:val="00B2218E"/>
    <w:rsid w:val="00B32457"/>
    <w:rsid w:val="00B458FB"/>
    <w:rsid w:val="00B604CE"/>
    <w:rsid w:val="00B7211C"/>
    <w:rsid w:val="00B85EBD"/>
    <w:rsid w:val="00C4561F"/>
    <w:rsid w:val="00C470F5"/>
    <w:rsid w:val="00C56E06"/>
    <w:rsid w:val="00C8407C"/>
    <w:rsid w:val="00CA1314"/>
    <w:rsid w:val="00CA1AD6"/>
    <w:rsid w:val="00D17EFA"/>
    <w:rsid w:val="00D31DD3"/>
    <w:rsid w:val="00D34F41"/>
    <w:rsid w:val="00D36D96"/>
    <w:rsid w:val="00D50364"/>
    <w:rsid w:val="00D6099D"/>
    <w:rsid w:val="00D65384"/>
    <w:rsid w:val="00D72E51"/>
    <w:rsid w:val="00D750B3"/>
    <w:rsid w:val="00D90AD4"/>
    <w:rsid w:val="00D91619"/>
    <w:rsid w:val="00DA4E90"/>
    <w:rsid w:val="00DF2229"/>
    <w:rsid w:val="00DF22C8"/>
    <w:rsid w:val="00DF257D"/>
    <w:rsid w:val="00DF4D0E"/>
    <w:rsid w:val="00E04DE9"/>
    <w:rsid w:val="00E315FC"/>
    <w:rsid w:val="00E3454F"/>
    <w:rsid w:val="00E459BF"/>
    <w:rsid w:val="00E6548B"/>
    <w:rsid w:val="00E75DB2"/>
    <w:rsid w:val="00E766EC"/>
    <w:rsid w:val="00E909D2"/>
    <w:rsid w:val="00EA2353"/>
    <w:rsid w:val="00EE1A48"/>
    <w:rsid w:val="00EF2416"/>
    <w:rsid w:val="00F2130F"/>
    <w:rsid w:val="00F32D5F"/>
    <w:rsid w:val="00F77F7D"/>
    <w:rsid w:val="00F90700"/>
    <w:rsid w:val="00FA7968"/>
    <w:rsid w:val="00FB1635"/>
    <w:rsid w:val="00FE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4E8"/>
  <w15:docId w15:val="{14C67BF7-20D1-4A41-BFB8-F7502C2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217"/>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39"/>
    <w:rsid w:val="000A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5DB2"/>
    <w:rPr>
      <w:color w:val="605E5C"/>
      <w:shd w:val="clear" w:color="auto" w:fill="E1DFDD"/>
    </w:rPr>
  </w:style>
  <w:style w:type="character" w:styleId="FollowedHyperlink">
    <w:name w:val="FollowedHyperlink"/>
    <w:basedOn w:val="DefaultParagraphFont"/>
    <w:uiPriority w:val="99"/>
    <w:semiHidden/>
    <w:unhideWhenUsed/>
    <w:rsid w:val="00424891"/>
    <w:rPr>
      <w:color w:val="954F72" w:themeColor="followedHyperlink"/>
      <w:u w:val="single"/>
    </w:rPr>
  </w:style>
  <w:style w:type="paragraph" w:styleId="Header">
    <w:name w:val="header"/>
    <w:basedOn w:val="Normal"/>
    <w:link w:val="HeaderChar"/>
    <w:uiPriority w:val="99"/>
    <w:unhideWhenUsed/>
    <w:rsid w:val="00A0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CA"/>
  </w:style>
  <w:style w:type="paragraph" w:styleId="Footer">
    <w:name w:val="footer"/>
    <w:basedOn w:val="Normal"/>
    <w:link w:val="FooterChar"/>
    <w:uiPriority w:val="99"/>
    <w:unhideWhenUsed/>
    <w:rsid w:val="00A0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CA"/>
  </w:style>
  <w:style w:type="paragraph" w:styleId="Revision">
    <w:name w:val="Revision"/>
    <w:hidden/>
    <w:uiPriority w:val="99"/>
    <w:semiHidden/>
    <w:rsid w:val="008D2443"/>
    <w:pPr>
      <w:spacing w:after="0" w:line="240" w:lineRule="auto"/>
    </w:pPr>
  </w:style>
  <w:style w:type="character" w:styleId="CommentReference">
    <w:name w:val="annotation reference"/>
    <w:basedOn w:val="DefaultParagraphFont"/>
    <w:uiPriority w:val="99"/>
    <w:semiHidden/>
    <w:unhideWhenUsed/>
    <w:rsid w:val="008D2443"/>
    <w:rPr>
      <w:sz w:val="16"/>
      <w:szCs w:val="16"/>
    </w:rPr>
  </w:style>
  <w:style w:type="paragraph" w:styleId="CommentText">
    <w:name w:val="annotation text"/>
    <w:basedOn w:val="Normal"/>
    <w:link w:val="CommentTextChar"/>
    <w:uiPriority w:val="99"/>
    <w:unhideWhenUsed/>
    <w:rsid w:val="008D2443"/>
    <w:pPr>
      <w:spacing w:line="240" w:lineRule="auto"/>
    </w:pPr>
    <w:rPr>
      <w:sz w:val="20"/>
      <w:szCs w:val="20"/>
    </w:rPr>
  </w:style>
  <w:style w:type="character" w:customStyle="1" w:styleId="CommentTextChar">
    <w:name w:val="Comment Text Char"/>
    <w:basedOn w:val="DefaultParagraphFont"/>
    <w:link w:val="CommentText"/>
    <w:uiPriority w:val="99"/>
    <w:rsid w:val="008D2443"/>
    <w:rPr>
      <w:sz w:val="20"/>
      <w:szCs w:val="20"/>
    </w:rPr>
  </w:style>
  <w:style w:type="paragraph" w:styleId="CommentSubject">
    <w:name w:val="annotation subject"/>
    <w:basedOn w:val="CommentText"/>
    <w:next w:val="CommentText"/>
    <w:link w:val="CommentSubjectChar"/>
    <w:uiPriority w:val="99"/>
    <w:semiHidden/>
    <w:unhideWhenUsed/>
    <w:rsid w:val="008D2443"/>
    <w:rPr>
      <w:b/>
      <w:bCs/>
    </w:rPr>
  </w:style>
  <w:style w:type="character" w:customStyle="1" w:styleId="CommentSubjectChar">
    <w:name w:val="Comment Subject Char"/>
    <w:basedOn w:val="CommentTextChar"/>
    <w:link w:val="CommentSubject"/>
    <w:uiPriority w:val="99"/>
    <w:semiHidden/>
    <w:rsid w:val="008D24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ources@sgpr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ds.ca.gov/initiatives/cms-hcbs-regulations/assessment-information/" TargetMode="External"/><Relationship Id="rId5" Type="http://schemas.openxmlformats.org/officeDocument/2006/relationships/styles" Target="styles.xml"/><Relationship Id="rId15" Type="http://schemas.openxmlformats.org/officeDocument/2006/relationships/hyperlink" Target="https://www.dds.ca.gov/wp-content/uploads/2019/05/DS1891.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beltran@sgp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37EC43A49924F9A95F55F303B227E" ma:contentTypeVersion="14" ma:contentTypeDescription="Create a new document." ma:contentTypeScope="" ma:versionID="3a4e243d00ace6291e85d25df08de007">
  <xsd:schema xmlns:xsd="http://www.w3.org/2001/XMLSchema" xmlns:xs="http://www.w3.org/2001/XMLSchema" xmlns:p="http://schemas.microsoft.com/office/2006/metadata/properties" xmlns:ns3="225f1264-cbae-4974-a9cf-7af5ccacf0a0" xmlns:ns4="bc0442b2-7d3f-4695-b87b-7bd5129d7ff0" targetNamespace="http://schemas.microsoft.com/office/2006/metadata/properties" ma:root="true" ma:fieldsID="06d39887f4baf1178c5224970060b321" ns3:_="" ns4:_="">
    <xsd:import namespace="225f1264-cbae-4974-a9cf-7af5ccacf0a0"/>
    <xsd:import namespace="bc0442b2-7d3f-4695-b87b-7bd5129d7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1264-cbae-4974-a9cf-7af5ccac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42b2-7d3f-4695-b87b-7bd5129d7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FE16D-FFA2-4065-954E-79B1A20600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847E3-96AC-4065-A4C4-DBE2F91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f1264-cbae-4974-a9cf-7af5ccacf0a0"/>
    <ds:schemaRef ds:uri="bc0442b2-7d3f-4695-b87b-7bd5129d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19F5F-148E-454F-886C-696E0D1FF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4493</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Galarza, Lucina</cp:lastModifiedBy>
  <cp:revision>2</cp:revision>
  <dcterms:created xsi:type="dcterms:W3CDTF">2023-02-21T23:37:00Z</dcterms:created>
  <dcterms:modified xsi:type="dcterms:W3CDTF">2023-02-21T23:37:00Z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0x010100F9337EC43A49924F9A95F55F303B227E</vt:lpwstr>
  </property>
</Properties>
</file>