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B502B" w14:textId="3CF4DA21" w:rsidR="005670CD" w:rsidRDefault="00546911" w:rsidP="00546911">
      <w:r>
        <w:rPr>
          <w:noProof/>
        </w:rPr>
        <w:drawing>
          <wp:inline distT="0" distB="0" distL="0" distR="0" wp14:anchorId="1860F9DC" wp14:editId="6D893115">
            <wp:extent cx="2298700" cy="851035"/>
            <wp:effectExtent l="0" t="0" r="6350" b="635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2305140" cy="853419"/>
                    </a:xfrm>
                    <a:prstGeom prst="rect">
                      <a:avLst/>
                    </a:prstGeom>
                    <a:noFill/>
                    <a:ln>
                      <a:noFill/>
                    </a:ln>
                  </pic:spPr>
                </pic:pic>
              </a:graphicData>
            </a:graphic>
          </wp:inline>
        </w:drawing>
      </w:r>
    </w:p>
    <w:p w14:paraId="1D0F43B6" w14:textId="77777777" w:rsidR="005670CD" w:rsidRPr="00165051" w:rsidRDefault="002D2F68" w:rsidP="005670CD">
      <w:pPr>
        <w:spacing w:line="240" w:lineRule="auto"/>
        <w:contextualSpacing/>
        <w:jc w:val="center"/>
        <w:rPr>
          <w:rFonts w:ascii="Corbel" w:hAnsi="Corbel"/>
          <w:b/>
        </w:rPr>
      </w:pPr>
      <w:r w:rsidRPr="00165051">
        <w:rPr>
          <w:rFonts w:ascii="Corbel" w:hAnsi="Corbel"/>
          <w:b/>
        </w:rPr>
        <w:t>NOTICE OF REQUESTS FOR PROPOSALS</w:t>
      </w:r>
      <w:r w:rsidR="00AE1C85" w:rsidRPr="00165051">
        <w:rPr>
          <w:rFonts w:ascii="Corbel" w:hAnsi="Corbel"/>
          <w:b/>
        </w:rPr>
        <w:t xml:space="preserve"> (RFP)</w:t>
      </w:r>
    </w:p>
    <w:p w14:paraId="6DA55888" w14:textId="0461AD7A" w:rsidR="005670CD" w:rsidRPr="00165051" w:rsidRDefault="005670CD" w:rsidP="005670CD">
      <w:pPr>
        <w:spacing w:line="240" w:lineRule="auto"/>
        <w:contextualSpacing/>
        <w:jc w:val="center"/>
        <w:rPr>
          <w:rFonts w:ascii="Corbel" w:hAnsi="Corbel"/>
          <w:b/>
        </w:rPr>
      </w:pPr>
      <w:r w:rsidRPr="00165051">
        <w:rPr>
          <w:rFonts w:ascii="Corbel" w:hAnsi="Corbel"/>
          <w:b/>
        </w:rPr>
        <w:t>COMMUNITY</w:t>
      </w:r>
      <w:r w:rsidR="00FF57BA">
        <w:rPr>
          <w:rFonts w:ascii="Corbel" w:hAnsi="Corbel"/>
          <w:b/>
        </w:rPr>
        <w:t xml:space="preserve"> RESOURCE DEVELOPMENT PLAN</w:t>
      </w:r>
      <w:r w:rsidR="00AE1C85" w:rsidRPr="00165051">
        <w:rPr>
          <w:rFonts w:ascii="Corbel" w:hAnsi="Corbel"/>
          <w:b/>
        </w:rPr>
        <w:t xml:space="preserve"> (C</w:t>
      </w:r>
      <w:r w:rsidR="00FF57BA">
        <w:rPr>
          <w:rFonts w:ascii="Corbel" w:hAnsi="Corbel"/>
          <w:b/>
        </w:rPr>
        <w:t>RDP)</w:t>
      </w:r>
    </w:p>
    <w:p w14:paraId="7B425B2E" w14:textId="281146A8" w:rsidR="005670CD" w:rsidRPr="00165051" w:rsidRDefault="00AE1C85" w:rsidP="005670CD">
      <w:pPr>
        <w:spacing w:line="240" w:lineRule="auto"/>
        <w:contextualSpacing/>
        <w:jc w:val="center"/>
        <w:rPr>
          <w:rFonts w:ascii="Corbel" w:hAnsi="Corbel"/>
          <w:b/>
        </w:rPr>
      </w:pPr>
      <w:r w:rsidRPr="00165051">
        <w:rPr>
          <w:rFonts w:ascii="Corbel" w:hAnsi="Corbel"/>
          <w:b/>
        </w:rPr>
        <w:t xml:space="preserve">FISCAL YEAR </w:t>
      </w:r>
      <w:r w:rsidR="00EF2416">
        <w:rPr>
          <w:rFonts w:ascii="Corbel" w:hAnsi="Corbel"/>
          <w:b/>
        </w:rPr>
        <w:t>20</w:t>
      </w:r>
      <w:r w:rsidR="00FF57BA">
        <w:rPr>
          <w:rFonts w:ascii="Corbel" w:hAnsi="Corbel"/>
          <w:b/>
        </w:rPr>
        <w:t>2</w:t>
      </w:r>
      <w:r w:rsidR="008564EE">
        <w:rPr>
          <w:rFonts w:ascii="Corbel" w:hAnsi="Corbel"/>
          <w:b/>
        </w:rPr>
        <w:t>3-2024</w:t>
      </w:r>
    </w:p>
    <w:p w14:paraId="3BB0E4A1" w14:textId="77777777" w:rsidR="00AE1C85" w:rsidRPr="00165051" w:rsidRDefault="00AE1C85" w:rsidP="00D65384">
      <w:pPr>
        <w:contextualSpacing/>
        <w:rPr>
          <w:rFonts w:ascii="Corbel" w:hAnsi="Corbel"/>
          <w:b/>
        </w:rPr>
      </w:pPr>
    </w:p>
    <w:p w14:paraId="0C3FC424" w14:textId="77777777" w:rsidR="00AE1C85" w:rsidRPr="00AE1C85" w:rsidRDefault="00AE1C85" w:rsidP="002A4301">
      <w:pPr>
        <w:spacing w:after="0" w:line="240" w:lineRule="auto"/>
        <w:contextualSpacing/>
        <w:rPr>
          <w:rFonts w:ascii="Corbel" w:hAnsi="Corbel"/>
          <w:b/>
        </w:rPr>
      </w:pPr>
      <w:r w:rsidRPr="00AE1C85">
        <w:rPr>
          <w:rFonts w:ascii="Corbel" w:hAnsi="Corbel"/>
          <w:b/>
        </w:rPr>
        <w:t>Summary of Project</w:t>
      </w:r>
    </w:p>
    <w:p w14:paraId="05544FC8" w14:textId="77777777" w:rsidR="00AE1C85" w:rsidRPr="00AE1C85" w:rsidRDefault="00AE1C85" w:rsidP="002A4301">
      <w:pPr>
        <w:spacing w:after="0" w:line="240" w:lineRule="auto"/>
        <w:contextualSpacing/>
        <w:rPr>
          <w:rFonts w:ascii="Corbel" w:hAnsi="Corbel"/>
          <w:b/>
        </w:rPr>
      </w:pPr>
    </w:p>
    <w:p w14:paraId="0E854FB3" w14:textId="0A5C120D" w:rsidR="00AE1C85" w:rsidRPr="00AE1C85" w:rsidRDefault="00AE1C85" w:rsidP="002A4301">
      <w:pPr>
        <w:spacing w:after="0" w:line="240" w:lineRule="auto"/>
        <w:contextualSpacing/>
        <w:rPr>
          <w:rFonts w:ascii="Corbel" w:hAnsi="Corbel"/>
        </w:rPr>
      </w:pPr>
      <w:r w:rsidRPr="00AE1C85">
        <w:rPr>
          <w:rFonts w:ascii="Corbel" w:hAnsi="Corbel"/>
        </w:rPr>
        <w:t>San Gabriel/Pomona Regional Center</w:t>
      </w:r>
      <w:r w:rsidR="008564EE">
        <w:rPr>
          <w:rFonts w:ascii="Corbel" w:hAnsi="Corbel"/>
        </w:rPr>
        <w:t xml:space="preserve"> (SG/PRC) in collaboration with Eastern Los Angeles Regional Center (ELARC), Frank D. Lanterman Regional Center (FDLRC), South Central Los Angeles Regional Center (SCLARC), Westside Regional Center (WRC) </w:t>
      </w:r>
      <w:r w:rsidRPr="00AE1C85">
        <w:rPr>
          <w:rFonts w:ascii="Corbel" w:hAnsi="Corbel"/>
        </w:rPr>
        <w:t>is soliciting proposals for the following C</w:t>
      </w:r>
      <w:r w:rsidR="00FF57BA">
        <w:rPr>
          <w:rFonts w:ascii="Corbel" w:hAnsi="Corbel"/>
        </w:rPr>
        <w:t>RDP</w:t>
      </w:r>
      <w:r w:rsidRPr="00AE1C85">
        <w:rPr>
          <w:rFonts w:ascii="Corbel" w:hAnsi="Corbel"/>
        </w:rPr>
        <w:t xml:space="preserve"> contracted service:</w:t>
      </w:r>
    </w:p>
    <w:p w14:paraId="2B4F47AB" w14:textId="77777777" w:rsidR="00AE1C85" w:rsidRPr="00AE1C85" w:rsidRDefault="00AE1C85" w:rsidP="002A4301">
      <w:pPr>
        <w:spacing w:after="0" w:line="240" w:lineRule="auto"/>
        <w:contextualSpacing/>
        <w:rPr>
          <w:rFonts w:ascii="Corbel" w:hAnsi="Corbel"/>
        </w:rPr>
      </w:pPr>
    </w:p>
    <w:p w14:paraId="68E7C09A" w14:textId="069E90E9" w:rsidR="008564EE" w:rsidRPr="008564EE" w:rsidRDefault="008564EE" w:rsidP="002A4301">
      <w:pPr>
        <w:spacing w:after="0" w:line="240" w:lineRule="auto"/>
        <w:ind w:left="1440" w:hanging="1440"/>
        <w:contextualSpacing/>
        <w:rPr>
          <w:rFonts w:ascii="Corbel" w:hAnsi="Corbel"/>
          <w:bCs/>
        </w:rPr>
      </w:pPr>
      <w:r>
        <w:rPr>
          <w:rFonts w:ascii="Corbel" w:hAnsi="Corbel"/>
          <w:b/>
        </w:rPr>
        <w:t xml:space="preserve">Development Type: </w:t>
      </w:r>
      <w:r>
        <w:rPr>
          <w:rFonts w:ascii="Corbel" w:hAnsi="Corbel"/>
          <w:b/>
        </w:rPr>
        <w:tab/>
      </w:r>
      <w:r>
        <w:rPr>
          <w:rFonts w:ascii="Corbel" w:hAnsi="Corbel"/>
          <w:bCs/>
        </w:rPr>
        <w:t>Housing Access Services</w:t>
      </w:r>
    </w:p>
    <w:p w14:paraId="1B7D2318" w14:textId="05EAC0C8" w:rsidR="00642D9D" w:rsidRDefault="00642D9D" w:rsidP="002A4301">
      <w:pPr>
        <w:spacing w:after="0" w:line="240" w:lineRule="auto"/>
        <w:ind w:left="1440" w:hanging="1440"/>
        <w:contextualSpacing/>
        <w:rPr>
          <w:rFonts w:ascii="Corbel" w:hAnsi="Corbel"/>
        </w:rPr>
      </w:pPr>
      <w:r w:rsidRPr="00AE1C85">
        <w:rPr>
          <w:rFonts w:ascii="Corbel" w:hAnsi="Corbel"/>
          <w:b/>
        </w:rPr>
        <w:t>Service:</w:t>
      </w:r>
      <w:r w:rsidRPr="00AE1C85">
        <w:rPr>
          <w:rFonts w:ascii="Corbel" w:hAnsi="Corbel"/>
          <w:b/>
        </w:rPr>
        <w:tab/>
      </w:r>
      <w:r w:rsidR="00541F38">
        <w:rPr>
          <w:rFonts w:ascii="Corbel" w:hAnsi="Corbel"/>
        </w:rPr>
        <w:t xml:space="preserve"> </w:t>
      </w:r>
      <w:r w:rsidR="008564EE">
        <w:rPr>
          <w:rFonts w:ascii="Corbel" w:hAnsi="Corbel"/>
        </w:rPr>
        <w:tab/>
        <w:t xml:space="preserve">Housing </w:t>
      </w:r>
      <w:r w:rsidR="00B239E8">
        <w:rPr>
          <w:rFonts w:ascii="Corbel" w:hAnsi="Corbel"/>
        </w:rPr>
        <w:t>r</w:t>
      </w:r>
      <w:r w:rsidR="008564EE">
        <w:rPr>
          <w:rFonts w:ascii="Corbel" w:hAnsi="Corbel"/>
        </w:rPr>
        <w:t xml:space="preserve">eadiness </w:t>
      </w:r>
      <w:r w:rsidR="00B239E8">
        <w:rPr>
          <w:rFonts w:ascii="Corbel" w:hAnsi="Corbel"/>
        </w:rPr>
        <w:t>a</w:t>
      </w:r>
      <w:r w:rsidR="0007761B">
        <w:rPr>
          <w:rFonts w:ascii="Corbel" w:hAnsi="Corbel"/>
        </w:rPr>
        <w:t xml:space="preserve">ssessment </w:t>
      </w:r>
      <w:r w:rsidR="00B239E8">
        <w:rPr>
          <w:rFonts w:ascii="Corbel" w:hAnsi="Corbel"/>
        </w:rPr>
        <w:t>t</w:t>
      </w:r>
      <w:r w:rsidR="008564EE">
        <w:rPr>
          <w:rFonts w:ascii="Corbel" w:hAnsi="Corbel"/>
        </w:rPr>
        <w:t>ool</w:t>
      </w:r>
    </w:p>
    <w:p w14:paraId="14924C31" w14:textId="3D68F4B6" w:rsidR="00546911" w:rsidRDefault="00546911" w:rsidP="00546911">
      <w:pPr>
        <w:contextualSpacing/>
        <w:rPr>
          <w:rFonts w:ascii="Corbel" w:hAnsi="Corbel"/>
        </w:rPr>
      </w:pPr>
      <w:r w:rsidRPr="00973984">
        <w:rPr>
          <w:rFonts w:ascii="Corbel" w:hAnsi="Corbel"/>
          <w:b/>
          <w:bCs/>
        </w:rPr>
        <w:t>Project #</w:t>
      </w:r>
      <w:r>
        <w:rPr>
          <w:rFonts w:ascii="Corbel" w:hAnsi="Corbel"/>
        </w:rPr>
        <w:t>:</w:t>
      </w:r>
      <w:r>
        <w:rPr>
          <w:rFonts w:ascii="Corbel" w:hAnsi="Corbel"/>
        </w:rPr>
        <w:tab/>
      </w:r>
      <w:r w:rsidR="008564EE">
        <w:rPr>
          <w:rFonts w:ascii="Corbel" w:hAnsi="Corbel"/>
        </w:rPr>
        <w:tab/>
      </w:r>
      <w:r w:rsidRPr="006A0F6D">
        <w:rPr>
          <w:rFonts w:ascii="Corbel" w:hAnsi="Corbel"/>
        </w:rPr>
        <w:t>SGPRC-C</w:t>
      </w:r>
      <w:r>
        <w:rPr>
          <w:rFonts w:ascii="Corbel" w:hAnsi="Corbel"/>
        </w:rPr>
        <w:t>RD</w:t>
      </w:r>
      <w:r w:rsidRPr="006A0F6D">
        <w:rPr>
          <w:rFonts w:ascii="Corbel" w:hAnsi="Corbel"/>
        </w:rPr>
        <w:t>P 2</w:t>
      </w:r>
      <w:r w:rsidR="00A61DD9">
        <w:rPr>
          <w:rFonts w:ascii="Corbel" w:hAnsi="Corbel"/>
        </w:rPr>
        <w:t>324</w:t>
      </w:r>
      <w:r w:rsidRPr="006A0F6D">
        <w:rPr>
          <w:rFonts w:ascii="Corbel" w:hAnsi="Corbel"/>
        </w:rPr>
        <w:t>-</w:t>
      </w:r>
      <w:r>
        <w:rPr>
          <w:rFonts w:ascii="Corbel" w:hAnsi="Corbel"/>
        </w:rPr>
        <w:t>5</w:t>
      </w:r>
    </w:p>
    <w:p w14:paraId="74505971" w14:textId="788ACC32" w:rsidR="0067371E" w:rsidRDefault="00AE1C85" w:rsidP="002A4301">
      <w:pPr>
        <w:spacing w:after="0" w:line="240" w:lineRule="auto"/>
        <w:contextualSpacing/>
        <w:rPr>
          <w:rFonts w:ascii="Corbel" w:hAnsi="Corbel"/>
        </w:rPr>
      </w:pPr>
      <w:r w:rsidRPr="00AE1C85">
        <w:rPr>
          <w:rFonts w:ascii="Corbel" w:hAnsi="Corbel"/>
          <w:b/>
        </w:rPr>
        <w:t xml:space="preserve">Posting </w:t>
      </w:r>
      <w:r w:rsidR="00D65384" w:rsidRPr="00AE1C85">
        <w:rPr>
          <w:rFonts w:ascii="Corbel" w:hAnsi="Corbel"/>
          <w:b/>
        </w:rPr>
        <w:t>Date</w:t>
      </w:r>
      <w:r w:rsidR="00D65384" w:rsidRPr="00AE1C85">
        <w:rPr>
          <w:rFonts w:ascii="Corbel" w:hAnsi="Corbel"/>
        </w:rPr>
        <w:t>:</w:t>
      </w:r>
      <w:r w:rsidR="00D65384" w:rsidRPr="00AE1C85">
        <w:rPr>
          <w:rFonts w:ascii="Corbel" w:hAnsi="Corbel"/>
        </w:rPr>
        <w:tab/>
      </w:r>
      <w:r w:rsidR="008564EE">
        <w:rPr>
          <w:rFonts w:ascii="Corbel" w:hAnsi="Corbel"/>
        </w:rPr>
        <w:tab/>
      </w:r>
      <w:r w:rsidR="00CD4891">
        <w:rPr>
          <w:rFonts w:ascii="Corbel" w:hAnsi="Corbel"/>
        </w:rPr>
        <w:t>March 1</w:t>
      </w:r>
      <w:r w:rsidR="008564EE">
        <w:rPr>
          <w:rFonts w:ascii="Corbel" w:hAnsi="Corbel"/>
        </w:rPr>
        <w:t>, 2024</w:t>
      </w:r>
      <w:r w:rsidR="0067371E">
        <w:rPr>
          <w:rFonts w:ascii="Corbel" w:hAnsi="Corbel"/>
        </w:rPr>
        <w:t xml:space="preserve"> </w:t>
      </w:r>
    </w:p>
    <w:p w14:paraId="6E1C52BF" w14:textId="4232F39B" w:rsidR="0067371E" w:rsidRPr="0067371E" w:rsidRDefault="0067371E" w:rsidP="002A4301">
      <w:pPr>
        <w:spacing w:after="0" w:line="240" w:lineRule="auto"/>
        <w:contextualSpacing/>
        <w:rPr>
          <w:rFonts w:ascii="Corbel" w:hAnsi="Corbel"/>
        </w:rPr>
      </w:pPr>
      <w:r w:rsidRPr="0067371E">
        <w:rPr>
          <w:rFonts w:ascii="Corbel" w:hAnsi="Corbel"/>
          <w:b/>
        </w:rPr>
        <w:t>Deadline</w:t>
      </w:r>
      <w:r>
        <w:rPr>
          <w:rFonts w:ascii="Corbel" w:hAnsi="Corbel"/>
        </w:rPr>
        <w:t>:</w:t>
      </w:r>
      <w:r>
        <w:rPr>
          <w:rFonts w:ascii="Corbel" w:hAnsi="Corbel"/>
        </w:rPr>
        <w:tab/>
      </w:r>
      <w:r w:rsidR="008564EE">
        <w:rPr>
          <w:rFonts w:ascii="Corbel" w:hAnsi="Corbel"/>
        </w:rPr>
        <w:tab/>
      </w:r>
      <w:r w:rsidR="00986F9E">
        <w:rPr>
          <w:rFonts w:ascii="Corbel" w:hAnsi="Corbel"/>
        </w:rPr>
        <w:t>April 1</w:t>
      </w:r>
      <w:r w:rsidR="008564EE">
        <w:rPr>
          <w:rFonts w:ascii="Corbel" w:hAnsi="Corbel"/>
        </w:rPr>
        <w:t xml:space="preserve">, </w:t>
      </w:r>
      <w:proofErr w:type="gramStart"/>
      <w:r w:rsidR="008564EE">
        <w:rPr>
          <w:rFonts w:ascii="Corbel" w:hAnsi="Corbel"/>
        </w:rPr>
        <w:t>2024</w:t>
      </w:r>
      <w:proofErr w:type="gramEnd"/>
      <w:r w:rsidR="008564EE">
        <w:rPr>
          <w:rFonts w:ascii="Corbel" w:hAnsi="Corbel"/>
        </w:rPr>
        <w:t xml:space="preserve"> by 4 PM (PST)</w:t>
      </w:r>
    </w:p>
    <w:p w14:paraId="060FCA4D" w14:textId="11A3D972" w:rsidR="00AE1C85" w:rsidRDefault="00AE1C85" w:rsidP="002A4301">
      <w:pPr>
        <w:spacing w:after="0" w:line="240" w:lineRule="auto"/>
        <w:ind w:left="1440" w:hanging="1440"/>
        <w:contextualSpacing/>
        <w:rPr>
          <w:rFonts w:ascii="Corbel" w:hAnsi="Corbel"/>
        </w:rPr>
      </w:pPr>
      <w:r>
        <w:rPr>
          <w:rFonts w:ascii="Corbel" w:hAnsi="Corbel"/>
          <w:b/>
        </w:rPr>
        <w:t>Location:</w:t>
      </w:r>
      <w:r>
        <w:rPr>
          <w:rFonts w:ascii="Corbel" w:hAnsi="Corbel"/>
          <w:b/>
        </w:rPr>
        <w:tab/>
      </w:r>
      <w:r w:rsidR="008564EE">
        <w:rPr>
          <w:rFonts w:ascii="Corbel" w:hAnsi="Corbel"/>
          <w:b/>
        </w:rPr>
        <w:tab/>
      </w:r>
      <w:r w:rsidR="008564EE" w:rsidRPr="008564EE">
        <w:rPr>
          <w:rFonts w:ascii="Corbel" w:hAnsi="Corbel"/>
          <w:bCs/>
        </w:rPr>
        <w:t>To be used for</w:t>
      </w:r>
      <w:r w:rsidR="008564EE">
        <w:rPr>
          <w:rFonts w:ascii="Corbel" w:hAnsi="Corbel"/>
        </w:rPr>
        <w:t xml:space="preserve"> individuals served in Los Angeles County</w:t>
      </w:r>
      <w:r w:rsidR="00003850">
        <w:rPr>
          <w:rFonts w:ascii="Corbel" w:hAnsi="Corbel"/>
        </w:rPr>
        <w:t xml:space="preserve"> Regional Centers</w:t>
      </w:r>
    </w:p>
    <w:p w14:paraId="682E82EF" w14:textId="147101BA" w:rsidR="002A4301" w:rsidRDefault="002A4301" w:rsidP="002A4301">
      <w:pPr>
        <w:spacing w:after="0" w:line="240" w:lineRule="auto"/>
        <w:ind w:left="1440" w:hanging="1440"/>
        <w:contextualSpacing/>
        <w:rPr>
          <w:rFonts w:ascii="Corbel" w:hAnsi="Corbel"/>
        </w:rPr>
      </w:pPr>
      <w:r w:rsidRPr="00546911">
        <w:rPr>
          <w:rFonts w:ascii="Corbel" w:hAnsi="Corbel"/>
          <w:b/>
          <w:bCs/>
        </w:rPr>
        <w:t>Award:</w:t>
      </w:r>
      <w:r>
        <w:rPr>
          <w:rFonts w:ascii="Corbel" w:hAnsi="Corbel"/>
        </w:rPr>
        <w:tab/>
      </w:r>
      <w:r w:rsidR="008564EE">
        <w:rPr>
          <w:rFonts w:ascii="Corbel" w:hAnsi="Corbel"/>
        </w:rPr>
        <w:tab/>
      </w:r>
      <w:r>
        <w:rPr>
          <w:rFonts w:ascii="Corbel" w:hAnsi="Corbel"/>
        </w:rPr>
        <w:t>$</w:t>
      </w:r>
      <w:r w:rsidR="008564EE">
        <w:rPr>
          <w:rFonts w:ascii="Corbel" w:hAnsi="Corbel"/>
        </w:rPr>
        <w:t>150</w:t>
      </w:r>
      <w:r>
        <w:rPr>
          <w:rFonts w:ascii="Corbel" w:hAnsi="Corbel"/>
        </w:rPr>
        <w:t>,000</w:t>
      </w:r>
    </w:p>
    <w:p w14:paraId="2E229DB3" w14:textId="3534F58C" w:rsidR="00AE1C85" w:rsidRDefault="00AE1C85" w:rsidP="002A4301">
      <w:pPr>
        <w:spacing w:after="0" w:line="240" w:lineRule="auto"/>
        <w:ind w:left="2880" w:hanging="2880"/>
        <w:contextualSpacing/>
        <w:rPr>
          <w:rFonts w:ascii="Corbel" w:hAnsi="Corbel"/>
        </w:rPr>
      </w:pPr>
      <w:r>
        <w:rPr>
          <w:rFonts w:ascii="Corbel" w:hAnsi="Corbel"/>
          <w:b/>
        </w:rPr>
        <w:t>Development Timeline:</w:t>
      </w:r>
      <w:r>
        <w:rPr>
          <w:rFonts w:ascii="Corbel" w:hAnsi="Corbel"/>
          <w:b/>
        </w:rPr>
        <w:tab/>
      </w:r>
      <w:r>
        <w:rPr>
          <w:rFonts w:ascii="Corbel" w:hAnsi="Corbel"/>
        </w:rPr>
        <w:t xml:space="preserve">The </w:t>
      </w:r>
      <w:r w:rsidR="008564EE">
        <w:rPr>
          <w:rFonts w:ascii="Corbel" w:hAnsi="Corbel"/>
        </w:rPr>
        <w:t>housing readiness</w:t>
      </w:r>
      <w:r w:rsidR="0007761B">
        <w:rPr>
          <w:rFonts w:ascii="Corbel" w:hAnsi="Corbel"/>
        </w:rPr>
        <w:t xml:space="preserve"> assessment</w:t>
      </w:r>
      <w:r w:rsidR="008564EE">
        <w:rPr>
          <w:rFonts w:ascii="Corbel" w:hAnsi="Corbel"/>
        </w:rPr>
        <w:t xml:space="preserve"> tool</w:t>
      </w:r>
      <w:r w:rsidR="00FF57BA">
        <w:rPr>
          <w:rFonts w:ascii="Corbel" w:hAnsi="Corbel"/>
        </w:rPr>
        <w:t xml:space="preserve"> should be ready to </w:t>
      </w:r>
      <w:r w:rsidR="008564EE">
        <w:rPr>
          <w:rFonts w:ascii="Corbel" w:hAnsi="Corbel"/>
        </w:rPr>
        <w:t>use by individuals served by the Los Angeles County Regional Centers</w:t>
      </w:r>
      <w:r w:rsidR="00FF57BA">
        <w:rPr>
          <w:rFonts w:ascii="Corbel" w:hAnsi="Corbel"/>
        </w:rPr>
        <w:t xml:space="preserve"> no late</w:t>
      </w:r>
      <w:r w:rsidR="00E3436E">
        <w:rPr>
          <w:rFonts w:ascii="Corbel" w:hAnsi="Corbel"/>
        </w:rPr>
        <w:t>r than</w:t>
      </w:r>
      <w:r w:rsidR="006C266F">
        <w:rPr>
          <w:rFonts w:ascii="Corbel" w:hAnsi="Corbel"/>
        </w:rPr>
        <w:t xml:space="preserve"> </w:t>
      </w:r>
      <w:r w:rsidR="008564EE">
        <w:rPr>
          <w:rFonts w:ascii="Corbel" w:hAnsi="Corbel"/>
        </w:rPr>
        <w:t xml:space="preserve">January </w:t>
      </w:r>
      <w:r w:rsidR="00003850">
        <w:rPr>
          <w:rFonts w:ascii="Corbel" w:hAnsi="Corbel"/>
        </w:rPr>
        <w:t xml:space="preserve">17, </w:t>
      </w:r>
      <w:r w:rsidR="008564EE">
        <w:rPr>
          <w:rFonts w:ascii="Corbel" w:hAnsi="Corbel"/>
        </w:rPr>
        <w:t>2025</w:t>
      </w:r>
      <w:r w:rsidR="00E3436E">
        <w:rPr>
          <w:rFonts w:ascii="Corbel" w:hAnsi="Corbel"/>
        </w:rPr>
        <w:t>.</w:t>
      </w:r>
    </w:p>
    <w:p w14:paraId="01089F51" w14:textId="77777777" w:rsidR="00AE1C85" w:rsidRDefault="00AE1C85" w:rsidP="00284519">
      <w:pPr>
        <w:spacing w:line="240" w:lineRule="auto"/>
        <w:ind w:left="2880" w:hanging="2880"/>
        <w:contextualSpacing/>
        <w:rPr>
          <w:rFonts w:ascii="Corbel" w:hAnsi="Corbel"/>
        </w:rPr>
      </w:pPr>
    </w:p>
    <w:p w14:paraId="42D49E3F" w14:textId="77777777" w:rsidR="00AE1C85" w:rsidRPr="00534A05" w:rsidRDefault="00284519" w:rsidP="00284519">
      <w:pPr>
        <w:spacing w:line="240" w:lineRule="auto"/>
        <w:ind w:left="2880" w:hanging="2880"/>
        <w:contextualSpacing/>
        <w:rPr>
          <w:rFonts w:ascii="Corbel" w:hAnsi="Corbel"/>
          <w:b/>
        </w:rPr>
      </w:pPr>
      <w:r>
        <w:rPr>
          <w:rFonts w:ascii="Corbel" w:hAnsi="Corbel"/>
          <w:b/>
        </w:rPr>
        <w:t>BACKGROUND</w:t>
      </w:r>
    </w:p>
    <w:p w14:paraId="1C45271F" w14:textId="7AF23998" w:rsidR="00464856" w:rsidRDefault="00284519" w:rsidP="00284519">
      <w:pPr>
        <w:autoSpaceDE w:val="0"/>
        <w:autoSpaceDN w:val="0"/>
        <w:adjustRightInd w:val="0"/>
        <w:spacing w:line="240" w:lineRule="auto"/>
        <w:rPr>
          <w:color w:val="000000"/>
        </w:rPr>
      </w:pPr>
      <w:r w:rsidRPr="00284519">
        <w:rPr>
          <w:rFonts w:ascii="Corbel" w:hAnsi="Corbel" w:cs="Courier New"/>
          <w:bCs/>
          <w:color w:val="000000"/>
        </w:rPr>
        <w:t xml:space="preserve">The San Gabriel/Pomona Regional Center (SG/PRC) </w:t>
      </w:r>
      <w:r w:rsidR="003C6F14">
        <w:rPr>
          <w:rFonts w:ascii="Corbel" w:hAnsi="Corbel" w:cs="Courier New"/>
          <w:bCs/>
          <w:color w:val="000000"/>
        </w:rPr>
        <w:t xml:space="preserve">in collaboration with the </w:t>
      </w:r>
      <w:r w:rsidR="00003850">
        <w:rPr>
          <w:rFonts w:ascii="Corbel" w:hAnsi="Corbel" w:cs="Courier New"/>
          <w:bCs/>
          <w:color w:val="000000"/>
        </w:rPr>
        <w:t>six (</w:t>
      </w:r>
      <w:r w:rsidR="003C6F14">
        <w:rPr>
          <w:rFonts w:ascii="Corbel" w:hAnsi="Corbel" w:cs="Courier New"/>
          <w:bCs/>
          <w:color w:val="000000"/>
        </w:rPr>
        <w:t>6</w:t>
      </w:r>
      <w:r w:rsidR="00003850">
        <w:rPr>
          <w:rFonts w:ascii="Corbel" w:hAnsi="Corbel" w:cs="Courier New"/>
          <w:bCs/>
          <w:color w:val="000000"/>
        </w:rPr>
        <w:t>)</w:t>
      </w:r>
      <w:r w:rsidR="003C6F14">
        <w:rPr>
          <w:rFonts w:ascii="Corbel" w:hAnsi="Corbel" w:cs="Courier New"/>
          <w:bCs/>
          <w:color w:val="000000"/>
        </w:rPr>
        <w:t xml:space="preserve"> other Los Angeles County Regional Centers </w:t>
      </w:r>
      <w:r w:rsidR="00F33558">
        <w:rPr>
          <w:rFonts w:ascii="Corbel" w:hAnsi="Corbel" w:cs="Courier New"/>
          <w:bCs/>
          <w:color w:val="000000"/>
        </w:rPr>
        <w:t xml:space="preserve">recognize the </w:t>
      </w:r>
      <w:r w:rsidR="008D4A13">
        <w:rPr>
          <w:rFonts w:ascii="Corbel" w:hAnsi="Corbel" w:cs="Courier New"/>
          <w:bCs/>
          <w:color w:val="000000"/>
        </w:rPr>
        <w:t xml:space="preserve">importance </w:t>
      </w:r>
      <w:r w:rsidR="00003850">
        <w:rPr>
          <w:rFonts w:ascii="Corbel" w:hAnsi="Corbel" w:cs="Courier New"/>
          <w:bCs/>
          <w:color w:val="000000"/>
        </w:rPr>
        <w:t>for individuals with intellectual and developmental disabilities</w:t>
      </w:r>
      <w:r w:rsidR="00687358">
        <w:rPr>
          <w:rFonts w:ascii="Corbel" w:hAnsi="Corbel" w:cs="Courier New"/>
          <w:bCs/>
          <w:color w:val="000000"/>
        </w:rPr>
        <w:t xml:space="preserve"> to </w:t>
      </w:r>
      <w:r w:rsidR="00003850">
        <w:rPr>
          <w:rFonts w:ascii="Corbel" w:hAnsi="Corbel" w:cs="Courier New"/>
          <w:bCs/>
          <w:color w:val="000000"/>
        </w:rPr>
        <w:t xml:space="preserve">access </w:t>
      </w:r>
      <w:r w:rsidR="00465FC9">
        <w:rPr>
          <w:rFonts w:ascii="Corbel" w:hAnsi="Corbel" w:cs="Courier New"/>
          <w:bCs/>
          <w:color w:val="000000"/>
        </w:rPr>
        <w:t>affordable, stable, and quality housing</w:t>
      </w:r>
      <w:r w:rsidR="00003850">
        <w:rPr>
          <w:rFonts w:ascii="Corbel" w:hAnsi="Corbel" w:cs="Courier New"/>
          <w:bCs/>
          <w:color w:val="000000"/>
        </w:rPr>
        <w:t xml:space="preserve">. </w:t>
      </w:r>
      <w:r w:rsidR="00465FC9">
        <w:rPr>
          <w:rFonts w:ascii="Corbel" w:hAnsi="Corbel" w:cs="Courier New"/>
          <w:bCs/>
          <w:color w:val="000000"/>
        </w:rPr>
        <w:t xml:space="preserve">These individuals </w:t>
      </w:r>
      <w:r w:rsidR="002176F4">
        <w:rPr>
          <w:rFonts w:ascii="Corbel" w:hAnsi="Corbel" w:cs="Courier New"/>
          <w:bCs/>
          <w:color w:val="000000"/>
        </w:rPr>
        <w:t>often a</w:t>
      </w:r>
      <w:r w:rsidR="00465FC9">
        <w:rPr>
          <w:rFonts w:ascii="Corbel" w:hAnsi="Corbel" w:cs="Courier New"/>
          <w:bCs/>
          <w:color w:val="000000"/>
        </w:rPr>
        <w:t xml:space="preserve">re not prepared to </w:t>
      </w:r>
      <w:r w:rsidR="002176F4">
        <w:rPr>
          <w:rFonts w:ascii="Corbel" w:hAnsi="Corbel" w:cs="Courier New"/>
          <w:bCs/>
          <w:color w:val="000000"/>
        </w:rPr>
        <w:t xml:space="preserve">rent, lease, or own homes or apply for </w:t>
      </w:r>
      <w:r w:rsidR="00BC28FD">
        <w:rPr>
          <w:rFonts w:ascii="Corbel" w:hAnsi="Corbel" w:cs="Courier New"/>
          <w:bCs/>
          <w:color w:val="000000"/>
        </w:rPr>
        <w:t xml:space="preserve">public housing </w:t>
      </w:r>
      <w:r w:rsidR="002176F4">
        <w:rPr>
          <w:rFonts w:ascii="Corbel" w:hAnsi="Corbel" w:cs="Courier New"/>
          <w:bCs/>
          <w:color w:val="000000"/>
        </w:rPr>
        <w:t>program</w:t>
      </w:r>
      <w:r w:rsidR="00BC28FD">
        <w:rPr>
          <w:rFonts w:ascii="Corbel" w:hAnsi="Corbel" w:cs="Courier New"/>
          <w:bCs/>
          <w:color w:val="000000"/>
        </w:rPr>
        <w:t>s</w:t>
      </w:r>
      <w:r w:rsidR="002176F4">
        <w:rPr>
          <w:rFonts w:ascii="Corbel" w:hAnsi="Corbel" w:cs="Courier New"/>
          <w:bCs/>
          <w:color w:val="000000"/>
        </w:rPr>
        <w:t xml:space="preserve">, because they </w:t>
      </w:r>
      <w:r w:rsidR="000A3739">
        <w:rPr>
          <w:rFonts w:ascii="Corbel" w:hAnsi="Corbel" w:cs="Courier New"/>
          <w:bCs/>
          <w:color w:val="000000"/>
        </w:rPr>
        <w:t xml:space="preserve">may not </w:t>
      </w:r>
      <w:r w:rsidR="00003850">
        <w:rPr>
          <w:rFonts w:ascii="Corbel" w:hAnsi="Corbel" w:cs="Courier New"/>
          <w:bCs/>
          <w:color w:val="000000"/>
        </w:rPr>
        <w:t xml:space="preserve">be aware of the programs, </w:t>
      </w:r>
      <w:r w:rsidR="000A3739">
        <w:rPr>
          <w:rFonts w:ascii="Corbel" w:hAnsi="Corbel" w:cs="Courier New"/>
          <w:bCs/>
          <w:color w:val="000000"/>
        </w:rPr>
        <w:t xml:space="preserve">have the </w:t>
      </w:r>
      <w:r w:rsidR="00BC28FD">
        <w:rPr>
          <w:rFonts w:ascii="Corbel" w:hAnsi="Corbel" w:cs="Courier New"/>
          <w:bCs/>
          <w:color w:val="000000"/>
        </w:rPr>
        <w:t xml:space="preserve">rental </w:t>
      </w:r>
      <w:r w:rsidR="00ED3656">
        <w:rPr>
          <w:rFonts w:ascii="Corbel" w:hAnsi="Corbel" w:cs="Courier New"/>
          <w:bCs/>
          <w:color w:val="000000"/>
        </w:rPr>
        <w:t xml:space="preserve">or </w:t>
      </w:r>
      <w:r w:rsidR="00BC28FD">
        <w:rPr>
          <w:rFonts w:ascii="Corbel" w:hAnsi="Corbel" w:cs="Courier New"/>
          <w:bCs/>
          <w:color w:val="000000"/>
        </w:rPr>
        <w:t>credit</w:t>
      </w:r>
      <w:r w:rsidR="00ED3656">
        <w:rPr>
          <w:rFonts w:ascii="Corbel" w:hAnsi="Corbel" w:cs="Courier New"/>
          <w:bCs/>
          <w:color w:val="000000"/>
        </w:rPr>
        <w:t xml:space="preserve"> </w:t>
      </w:r>
      <w:r w:rsidR="0097478B">
        <w:rPr>
          <w:rFonts w:ascii="Corbel" w:hAnsi="Corbel" w:cs="Courier New"/>
          <w:bCs/>
          <w:color w:val="000000"/>
        </w:rPr>
        <w:t>history</w:t>
      </w:r>
      <w:r w:rsidR="00003850">
        <w:rPr>
          <w:rFonts w:ascii="Corbel" w:hAnsi="Corbel" w:cs="Courier New"/>
          <w:bCs/>
          <w:color w:val="000000"/>
        </w:rPr>
        <w:t>, and/or be able to</w:t>
      </w:r>
      <w:r w:rsidR="00ED3656">
        <w:rPr>
          <w:rFonts w:ascii="Corbel" w:hAnsi="Corbel" w:cs="Courier New"/>
          <w:bCs/>
          <w:color w:val="000000"/>
        </w:rPr>
        <w:t xml:space="preserve"> </w:t>
      </w:r>
      <w:r w:rsidR="00003850">
        <w:rPr>
          <w:rFonts w:ascii="Corbel" w:hAnsi="Corbel" w:cs="Courier New"/>
          <w:bCs/>
          <w:color w:val="000000"/>
        </w:rPr>
        <w:t xml:space="preserve">provide </w:t>
      </w:r>
      <w:r w:rsidR="00ED3656">
        <w:rPr>
          <w:rFonts w:ascii="Corbel" w:hAnsi="Corbel" w:cs="Courier New"/>
          <w:bCs/>
          <w:color w:val="000000"/>
        </w:rPr>
        <w:t xml:space="preserve">the </w:t>
      </w:r>
      <w:r w:rsidR="000A3739">
        <w:rPr>
          <w:rFonts w:ascii="Corbel" w:hAnsi="Corbel" w:cs="Courier New"/>
          <w:bCs/>
          <w:color w:val="000000"/>
        </w:rPr>
        <w:t>documents</w:t>
      </w:r>
      <w:r w:rsidR="002176F4">
        <w:rPr>
          <w:rFonts w:ascii="Corbel" w:hAnsi="Corbel" w:cs="Courier New"/>
          <w:bCs/>
          <w:color w:val="000000"/>
        </w:rPr>
        <w:t xml:space="preserve"> needed </w:t>
      </w:r>
      <w:r w:rsidR="000A3739">
        <w:rPr>
          <w:rFonts w:ascii="Corbel" w:hAnsi="Corbel" w:cs="Courier New"/>
          <w:bCs/>
          <w:color w:val="000000"/>
        </w:rPr>
        <w:t xml:space="preserve">to apply </w:t>
      </w:r>
      <w:r w:rsidR="00ED3656">
        <w:rPr>
          <w:rFonts w:ascii="Corbel" w:hAnsi="Corbel" w:cs="Courier New"/>
          <w:bCs/>
          <w:color w:val="000000"/>
        </w:rPr>
        <w:t xml:space="preserve">for available housing or housing </w:t>
      </w:r>
      <w:r w:rsidR="002176F4">
        <w:rPr>
          <w:rFonts w:ascii="Corbel" w:hAnsi="Corbel" w:cs="Courier New"/>
          <w:bCs/>
          <w:color w:val="000000"/>
        </w:rPr>
        <w:t xml:space="preserve">programs they </w:t>
      </w:r>
      <w:r w:rsidR="00ED3656">
        <w:rPr>
          <w:rFonts w:ascii="Corbel" w:hAnsi="Corbel" w:cs="Courier New"/>
          <w:bCs/>
          <w:color w:val="000000"/>
        </w:rPr>
        <w:t xml:space="preserve">may </w:t>
      </w:r>
      <w:r w:rsidR="002176F4">
        <w:rPr>
          <w:rFonts w:ascii="Corbel" w:hAnsi="Corbel" w:cs="Courier New"/>
          <w:bCs/>
          <w:color w:val="000000"/>
        </w:rPr>
        <w:t>qualify for</w:t>
      </w:r>
      <w:r w:rsidR="000A3739">
        <w:rPr>
          <w:rFonts w:ascii="Corbel" w:hAnsi="Corbel" w:cs="Courier New"/>
          <w:bCs/>
          <w:color w:val="000000"/>
        </w:rPr>
        <w:t xml:space="preserve"> in their area</w:t>
      </w:r>
      <w:r w:rsidR="002176F4">
        <w:rPr>
          <w:rFonts w:ascii="Corbel" w:hAnsi="Corbel" w:cs="Courier New"/>
          <w:bCs/>
          <w:color w:val="000000"/>
        </w:rPr>
        <w:t xml:space="preserve">.  </w:t>
      </w:r>
    </w:p>
    <w:p w14:paraId="048F6CDB" w14:textId="77777777" w:rsidR="000A3739" w:rsidRDefault="000A3739" w:rsidP="00B350D9">
      <w:pPr>
        <w:spacing w:line="240" w:lineRule="auto"/>
        <w:contextualSpacing/>
        <w:rPr>
          <w:rFonts w:ascii="Corbel" w:hAnsi="Corbel"/>
          <w:b/>
        </w:rPr>
      </w:pPr>
    </w:p>
    <w:p w14:paraId="2EEE8F99" w14:textId="2AA48502" w:rsidR="00B350D9" w:rsidRDefault="00284519" w:rsidP="00B350D9">
      <w:pPr>
        <w:spacing w:line="240" w:lineRule="auto"/>
        <w:contextualSpacing/>
        <w:rPr>
          <w:rFonts w:ascii="Corbel" w:hAnsi="Corbel" w:cs="Courier New"/>
          <w:bCs/>
          <w:color w:val="000000"/>
        </w:rPr>
      </w:pPr>
      <w:r w:rsidRPr="00534A05">
        <w:rPr>
          <w:rFonts w:ascii="Corbel" w:hAnsi="Corbel"/>
          <w:b/>
        </w:rPr>
        <w:t>SERVICE DESCRIPTIO</w:t>
      </w:r>
      <w:r w:rsidR="00B350D9">
        <w:rPr>
          <w:rFonts w:ascii="Corbel" w:hAnsi="Corbel"/>
          <w:b/>
        </w:rPr>
        <w:t>N</w:t>
      </w:r>
    </w:p>
    <w:p w14:paraId="6F036D5E" w14:textId="6E4998BE" w:rsidR="00A44197" w:rsidRDefault="00284519" w:rsidP="00B350D9">
      <w:pPr>
        <w:spacing w:line="240" w:lineRule="auto"/>
        <w:contextualSpacing/>
        <w:rPr>
          <w:color w:val="000000"/>
        </w:rPr>
      </w:pPr>
      <w:r w:rsidRPr="00284519">
        <w:rPr>
          <w:rFonts w:ascii="Corbel" w:hAnsi="Corbel" w:cs="Courier New"/>
          <w:bCs/>
          <w:color w:val="000000"/>
        </w:rPr>
        <w:t>The desired outcome for this proje</w:t>
      </w:r>
      <w:r w:rsidR="00CD4891">
        <w:rPr>
          <w:rFonts w:ascii="Corbel" w:hAnsi="Corbel" w:cs="Courier New"/>
          <w:bCs/>
          <w:color w:val="000000"/>
        </w:rPr>
        <w:t>ct is</w:t>
      </w:r>
      <w:r w:rsidR="00F02354">
        <w:rPr>
          <w:color w:val="000000"/>
        </w:rPr>
        <w:t xml:space="preserve"> </w:t>
      </w:r>
      <w:r w:rsidR="000A3739" w:rsidRPr="000A3739">
        <w:rPr>
          <w:color w:val="000000"/>
        </w:rPr>
        <w:t>a</w:t>
      </w:r>
      <w:r w:rsidR="00A44197">
        <w:rPr>
          <w:color w:val="000000"/>
        </w:rPr>
        <w:t>n online</w:t>
      </w:r>
      <w:r w:rsidR="000A3739" w:rsidRPr="000A3739">
        <w:rPr>
          <w:color w:val="000000"/>
        </w:rPr>
        <w:t xml:space="preserve"> housing readiness assessment</w:t>
      </w:r>
      <w:r w:rsidR="00B239E8">
        <w:rPr>
          <w:color w:val="000000"/>
        </w:rPr>
        <w:t xml:space="preserve"> tool.</w:t>
      </w:r>
      <w:r w:rsidR="000A3739" w:rsidRPr="000A3739">
        <w:rPr>
          <w:color w:val="000000"/>
        </w:rPr>
        <w:t xml:space="preserve"> The tool w</w:t>
      </w:r>
      <w:r w:rsidR="00825291">
        <w:rPr>
          <w:color w:val="000000"/>
        </w:rPr>
        <w:t xml:space="preserve">ill be </w:t>
      </w:r>
      <w:r w:rsidR="00003850">
        <w:rPr>
          <w:color w:val="000000"/>
        </w:rPr>
        <w:t>easy to use</w:t>
      </w:r>
      <w:r w:rsidR="000A3739" w:rsidRPr="000A3739">
        <w:rPr>
          <w:color w:val="000000"/>
        </w:rPr>
        <w:t xml:space="preserve">, in plain language, </w:t>
      </w:r>
      <w:r w:rsidR="00003850">
        <w:rPr>
          <w:color w:val="000000"/>
        </w:rPr>
        <w:t>and designed to</w:t>
      </w:r>
      <w:r w:rsidR="00B1669F">
        <w:rPr>
          <w:color w:val="000000"/>
        </w:rPr>
        <w:t xml:space="preserve"> be accessible to individuals with a disability and or impairment. The tool will be </w:t>
      </w:r>
      <w:r w:rsidR="000A3739" w:rsidRPr="000A3739">
        <w:rPr>
          <w:color w:val="000000"/>
        </w:rPr>
        <w:t xml:space="preserve">translated into </w:t>
      </w:r>
      <w:r w:rsidR="008F7EDC">
        <w:rPr>
          <w:color w:val="000000"/>
        </w:rPr>
        <w:t>the following</w:t>
      </w:r>
      <w:r w:rsidR="00ED3656">
        <w:rPr>
          <w:color w:val="000000"/>
        </w:rPr>
        <w:t xml:space="preserve"> </w:t>
      </w:r>
      <w:r w:rsidR="000A3739" w:rsidRPr="000A3739">
        <w:rPr>
          <w:color w:val="000000"/>
        </w:rPr>
        <w:t>languages</w:t>
      </w:r>
      <w:r w:rsidR="008F7EDC">
        <w:rPr>
          <w:color w:val="000000"/>
        </w:rPr>
        <w:t xml:space="preserve"> </w:t>
      </w:r>
      <w:r w:rsidR="00A83CDE">
        <w:rPr>
          <w:color w:val="000000"/>
        </w:rPr>
        <w:t xml:space="preserve">Arabic, </w:t>
      </w:r>
      <w:r w:rsidR="008F7EDC">
        <w:rPr>
          <w:color w:val="000000"/>
        </w:rPr>
        <w:t>Ar</w:t>
      </w:r>
      <w:r w:rsidR="00A83CDE">
        <w:rPr>
          <w:color w:val="000000"/>
        </w:rPr>
        <w:t>menian</w:t>
      </w:r>
      <w:r w:rsidR="008F7EDC">
        <w:rPr>
          <w:color w:val="000000"/>
        </w:rPr>
        <w:t xml:space="preserve">, </w:t>
      </w:r>
      <w:r w:rsidR="00B1669F">
        <w:rPr>
          <w:color w:val="000000"/>
        </w:rPr>
        <w:t xml:space="preserve">English, </w:t>
      </w:r>
      <w:r w:rsidR="008F7EDC">
        <w:rPr>
          <w:color w:val="000000"/>
        </w:rPr>
        <w:t xml:space="preserve">Hmong, Japanese, Korean, Simplified Chinese, </w:t>
      </w:r>
      <w:r w:rsidR="00A83CDE">
        <w:rPr>
          <w:color w:val="000000"/>
        </w:rPr>
        <w:t>Spanish, Traditional Chinese, and Vietnamese</w:t>
      </w:r>
      <w:r w:rsidR="00B239E8">
        <w:rPr>
          <w:color w:val="000000"/>
        </w:rPr>
        <w:t>.</w:t>
      </w:r>
      <w:r w:rsidR="00A44197">
        <w:rPr>
          <w:color w:val="000000"/>
        </w:rPr>
        <w:t xml:space="preserve"> The tool shall be compatible with computers, tablets, and mobile devises (android and iOS).</w:t>
      </w:r>
      <w:r w:rsidR="003C6F14" w:rsidRPr="000A3739">
        <w:rPr>
          <w:color w:val="000000"/>
        </w:rPr>
        <w:t xml:space="preserve"> </w:t>
      </w:r>
      <w:r w:rsidR="003C6F14">
        <w:rPr>
          <w:color w:val="000000"/>
        </w:rPr>
        <w:t xml:space="preserve">The housing readiness assessment tool will be </w:t>
      </w:r>
      <w:r w:rsidR="00A44197">
        <w:rPr>
          <w:color w:val="000000"/>
        </w:rPr>
        <w:t xml:space="preserve">available </w:t>
      </w:r>
      <w:r w:rsidR="00B1669F">
        <w:rPr>
          <w:color w:val="000000"/>
        </w:rPr>
        <w:t>to</w:t>
      </w:r>
      <w:r w:rsidR="00687358">
        <w:rPr>
          <w:color w:val="000000"/>
        </w:rPr>
        <w:t xml:space="preserve"> </w:t>
      </w:r>
      <w:r w:rsidR="00A44197">
        <w:rPr>
          <w:color w:val="000000"/>
        </w:rPr>
        <w:t>meet the needs of i</w:t>
      </w:r>
      <w:r w:rsidR="003C6F14">
        <w:rPr>
          <w:color w:val="000000"/>
        </w:rPr>
        <w:t>ndividuals served by the</w:t>
      </w:r>
      <w:r w:rsidR="00A44197">
        <w:rPr>
          <w:color w:val="000000"/>
        </w:rPr>
        <w:t xml:space="preserve"> 7</w:t>
      </w:r>
      <w:r w:rsidR="003C6F14" w:rsidRPr="000A3739">
        <w:rPr>
          <w:color w:val="000000"/>
        </w:rPr>
        <w:t xml:space="preserve"> LA County RCs</w:t>
      </w:r>
      <w:r w:rsidR="00A44197">
        <w:rPr>
          <w:color w:val="000000"/>
        </w:rPr>
        <w:t xml:space="preserve">. </w:t>
      </w:r>
    </w:p>
    <w:p w14:paraId="7CC0C87A" w14:textId="77777777" w:rsidR="00A44197" w:rsidRDefault="00A44197" w:rsidP="00B350D9">
      <w:pPr>
        <w:spacing w:line="240" w:lineRule="auto"/>
        <w:contextualSpacing/>
        <w:rPr>
          <w:color w:val="000000"/>
        </w:rPr>
      </w:pPr>
    </w:p>
    <w:p w14:paraId="7A38024D" w14:textId="3986277C" w:rsidR="00284519" w:rsidRDefault="00B239E8" w:rsidP="00B350D9">
      <w:pPr>
        <w:spacing w:line="240" w:lineRule="auto"/>
        <w:contextualSpacing/>
        <w:rPr>
          <w:color w:val="000000"/>
        </w:rPr>
      </w:pPr>
      <w:r>
        <w:rPr>
          <w:color w:val="000000"/>
        </w:rPr>
        <w:t xml:space="preserve">The tool will be used </w:t>
      </w:r>
      <w:r w:rsidR="000A3739" w:rsidRPr="000A3739">
        <w:rPr>
          <w:color w:val="000000"/>
        </w:rPr>
        <w:t xml:space="preserve">to assist individuals </w:t>
      </w:r>
      <w:r>
        <w:rPr>
          <w:color w:val="000000"/>
        </w:rPr>
        <w:t xml:space="preserve">with intellectual and developmental disabilities </w:t>
      </w:r>
      <w:r w:rsidR="000A3739" w:rsidRPr="000A3739">
        <w:rPr>
          <w:color w:val="000000"/>
        </w:rPr>
        <w:t xml:space="preserve">and </w:t>
      </w:r>
      <w:r>
        <w:rPr>
          <w:color w:val="000000"/>
        </w:rPr>
        <w:t xml:space="preserve">their </w:t>
      </w:r>
      <w:r w:rsidR="000A3739" w:rsidRPr="000A3739">
        <w:rPr>
          <w:color w:val="000000"/>
        </w:rPr>
        <w:t xml:space="preserve">families assess </w:t>
      </w:r>
      <w:r w:rsidR="00687358">
        <w:rPr>
          <w:color w:val="000000"/>
        </w:rPr>
        <w:t xml:space="preserve">the following:  </w:t>
      </w:r>
      <w:r w:rsidR="000A3739" w:rsidRPr="000A3739">
        <w:rPr>
          <w:color w:val="000000"/>
        </w:rPr>
        <w:t>the</w:t>
      </w:r>
      <w:r w:rsidR="00825291">
        <w:rPr>
          <w:color w:val="000000"/>
        </w:rPr>
        <w:t>ir</w:t>
      </w:r>
      <w:r w:rsidR="000A3739" w:rsidRPr="000A3739">
        <w:rPr>
          <w:color w:val="000000"/>
        </w:rPr>
        <w:t xml:space="preserve"> </w:t>
      </w:r>
      <w:r>
        <w:rPr>
          <w:color w:val="000000"/>
        </w:rPr>
        <w:t>housing needs</w:t>
      </w:r>
      <w:r w:rsidR="00F35318">
        <w:rPr>
          <w:color w:val="000000"/>
        </w:rPr>
        <w:t xml:space="preserve"> both </w:t>
      </w:r>
      <w:r w:rsidR="00566B47">
        <w:rPr>
          <w:color w:val="000000"/>
        </w:rPr>
        <w:t>short and long</w:t>
      </w:r>
      <w:r w:rsidR="00F35318">
        <w:rPr>
          <w:color w:val="000000"/>
        </w:rPr>
        <w:t>-</w:t>
      </w:r>
      <w:r w:rsidR="00DD26D0">
        <w:rPr>
          <w:color w:val="000000"/>
        </w:rPr>
        <w:t>term; their</w:t>
      </w:r>
      <w:r w:rsidR="00ED3656">
        <w:rPr>
          <w:color w:val="000000"/>
        </w:rPr>
        <w:t xml:space="preserve"> </w:t>
      </w:r>
      <w:r w:rsidR="00825291">
        <w:rPr>
          <w:color w:val="000000"/>
        </w:rPr>
        <w:t>ability to rent, lease, or own</w:t>
      </w:r>
      <w:r w:rsidR="00ED3656">
        <w:rPr>
          <w:color w:val="000000"/>
        </w:rPr>
        <w:t xml:space="preserve"> a home</w:t>
      </w:r>
      <w:r w:rsidR="00825291">
        <w:rPr>
          <w:color w:val="000000"/>
        </w:rPr>
        <w:t xml:space="preserve">; </w:t>
      </w:r>
      <w:r w:rsidR="00ED3656">
        <w:rPr>
          <w:color w:val="000000"/>
        </w:rPr>
        <w:t xml:space="preserve">their </w:t>
      </w:r>
      <w:r w:rsidR="00467A1A">
        <w:rPr>
          <w:color w:val="000000"/>
        </w:rPr>
        <w:t xml:space="preserve">readiness and </w:t>
      </w:r>
      <w:r w:rsidR="00825291">
        <w:rPr>
          <w:color w:val="000000"/>
        </w:rPr>
        <w:t>ability</w:t>
      </w:r>
      <w:r w:rsidR="000A3739" w:rsidRPr="000A3739">
        <w:rPr>
          <w:color w:val="000000"/>
        </w:rPr>
        <w:t xml:space="preserve"> </w:t>
      </w:r>
      <w:r>
        <w:rPr>
          <w:color w:val="000000"/>
        </w:rPr>
        <w:t xml:space="preserve">to apply for </w:t>
      </w:r>
      <w:r w:rsidR="00BC28FD">
        <w:rPr>
          <w:color w:val="000000"/>
        </w:rPr>
        <w:t>public housing programs</w:t>
      </w:r>
      <w:r w:rsidR="00825291">
        <w:rPr>
          <w:color w:val="000000"/>
        </w:rPr>
        <w:t xml:space="preserve">; </w:t>
      </w:r>
      <w:r w:rsidR="000A3739" w:rsidRPr="000A3739">
        <w:rPr>
          <w:color w:val="000000"/>
        </w:rPr>
        <w:t xml:space="preserve">and identify potential </w:t>
      </w:r>
      <w:r w:rsidR="00BC28FD">
        <w:rPr>
          <w:color w:val="000000"/>
        </w:rPr>
        <w:t>public housing programs based on the</w:t>
      </w:r>
      <w:r w:rsidR="00ED3656">
        <w:rPr>
          <w:color w:val="000000"/>
        </w:rPr>
        <w:t xml:space="preserve">ir </w:t>
      </w:r>
      <w:r w:rsidR="003C6F14">
        <w:rPr>
          <w:color w:val="000000"/>
        </w:rPr>
        <w:t xml:space="preserve">current or </w:t>
      </w:r>
      <w:r w:rsidR="00ED3656">
        <w:rPr>
          <w:color w:val="000000"/>
        </w:rPr>
        <w:t>preferred</w:t>
      </w:r>
      <w:r w:rsidR="00BC28FD">
        <w:rPr>
          <w:color w:val="000000"/>
        </w:rPr>
        <w:t xml:space="preserve"> ZIP code</w:t>
      </w:r>
      <w:r w:rsidR="00825291">
        <w:rPr>
          <w:color w:val="000000"/>
        </w:rPr>
        <w:t xml:space="preserve"> </w:t>
      </w:r>
      <w:r w:rsidR="00ED3656">
        <w:rPr>
          <w:color w:val="000000"/>
        </w:rPr>
        <w:t>in Los Angeles County</w:t>
      </w:r>
      <w:r>
        <w:rPr>
          <w:color w:val="000000"/>
        </w:rPr>
        <w:t xml:space="preserve">. </w:t>
      </w:r>
      <w:r w:rsidR="00ED3656">
        <w:rPr>
          <w:color w:val="000000"/>
        </w:rPr>
        <w:t xml:space="preserve">After </w:t>
      </w:r>
      <w:r w:rsidR="00467A1A">
        <w:rPr>
          <w:color w:val="000000"/>
        </w:rPr>
        <w:t xml:space="preserve">the housing </w:t>
      </w:r>
      <w:r w:rsidR="00ED3656">
        <w:rPr>
          <w:color w:val="000000"/>
        </w:rPr>
        <w:t xml:space="preserve">readiness assessment tool </w:t>
      </w:r>
      <w:r w:rsidR="00467A1A">
        <w:rPr>
          <w:color w:val="000000"/>
        </w:rPr>
        <w:t>is completed</w:t>
      </w:r>
      <w:r w:rsidR="00687358">
        <w:rPr>
          <w:color w:val="000000"/>
        </w:rPr>
        <w:t>,</w:t>
      </w:r>
      <w:r w:rsidR="00467A1A">
        <w:rPr>
          <w:color w:val="000000"/>
        </w:rPr>
        <w:t xml:space="preserve"> a report will be</w:t>
      </w:r>
      <w:r w:rsidR="000A3739" w:rsidRPr="000A3739">
        <w:rPr>
          <w:color w:val="000000"/>
        </w:rPr>
        <w:t xml:space="preserve"> generate</w:t>
      </w:r>
      <w:r w:rsidR="00467A1A">
        <w:rPr>
          <w:color w:val="000000"/>
        </w:rPr>
        <w:t xml:space="preserve">d </w:t>
      </w:r>
      <w:r w:rsidR="000A3739" w:rsidRPr="000A3739">
        <w:rPr>
          <w:color w:val="000000"/>
        </w:rPr>
        <w:t xml:space="preserve">that </w:t>
      </w:r>
      <w:r w:rsidR="00467A1A">
        <w:rPr>
          <w:color w:val="000000"/>
        </w:rPr>
        <w:t>will</w:t>
      </w:r>
      <w:r w:rsidR="000A3739" w:rsidRPr="000A3739">
        <w:rPr>
          <w:color w:val="000000"/>
        </w:rPr>
        <w:t xml:space="preserve"> be used by the individual and their family</w:t>
      </w:r>
      <w:r w:rsidR="00467A1A">
        <w:rPr>
          <w:color w:val="000000"/>
        </w:rPr>
        <w:t xml:space="preserve">, </w:t>
      </w:r>
      <w:r w:rsidR="00ED3656">
        <w:rPr>
          <w:color w:val="000000"/>
        </w:rPr>
        <w:t xml:space="preserve">vendored service providers </w:t>
      </w:r>
      <w:r w:rsidR="00467A1A">
        <w:rPr>
          <w:color w:val="000000"/>
        </w:rPr>
        <w:t>(</w:t>
      </w:r>
      <w:r w:rsidR="000A3739" w:rsidRPr="000A3739">
        <w:rPr>
          <w:color w:val="000000"/>
        </w:rPr>
        <w:t>S</w:t>
      </w:r>
      <w:r w:rsidR="00ED3656">
        <w:rPr>
          <w:color w:val="000000"/>
        </w:rPr>
        <w:t>upported Living S</w:t>
      </w:r>
      <w:r w:rsidR="000A3739" w:rsidRPr="000A3739">
        <w:rPr>
          <w:color w:val="000000"/>
        </w:rPr>
        <w:t>LS</w:t>
      </w:r>
      <w:r w:rsidR="00ED3656">
        <w:rPr>
          <w:color w:val="000000"/>
        </w:rPr>
        <w:t xml:space="preserve"> and Independent Living </w:t>
      </w:r>
      <w:r w:rsidR="00ED3656">
        <w:rPr>
          <w:color w:val="000000"/>
        </w:rPr>
        <w:lastRenderedPageBreak/>
        <w:t>Skills program (ILS)</w:t>
      </w:r>
      <w:r w:rsidR="000A3739" w:rsidRPr="000A3739">
        <w:rPr>
          <w:color w:val="000000"/>
        </w:rPr>
        <w:t xml:space="preserve">, </w:t>
      </w:r>
      <w:r w:rsidR="00ED3656" w:rsidRPr="000A3739">
        <w:rPr>
          <w:color w:val="000000"/>
        </w:rPr>
        <w:t>C</w:t>
      </w:r>
      <w:r w:rsidR="00ED3656">
        <w:rPr>
          <w:color w:val="000000"/>
        </w:rPr>
        <w:t>oordinated</w:t>
      </w:r>
      <w:r w:rsidR="003C6F14">
        <w:rPr>
          <w:color w:val="000000"/>
        </w:rPr>
        <w:t xml:space="preserve"> </w:t>
      </w:r>
      <w:r w:rsidR="00ED3656">
        <w:rPr>
          <w:color w:val="000000"/>
        </w:rPr>
        <w:t>Family Supports, Housing Access Programs</w:t>
      </w:r>
      <w:r w:rsidR="00467A1A">
        <w:rPr>
          <w:color w:val="000000"/>
        </w:rPr>
        <w:t>)</w:t>
      </w:r>
      <w:r w:rsidR="003C6F14">
        <w:rPr>
          <w:color w:val="000000"/>
        </w:rPr>
        <w:t>, and</w:t>
      </w:r>
      <w:r w:rsidR="000A3739" w:rsidRPr="000A3739">
        <w:rPr>
          <w:color w:val="000000"/>
        </w:rPr>
        <w:t>/or S</w:t>
      </w:r>
      <w:r w:rsidR="003C6F14">
        <w:rPr>
          <w:color w:val="000000"/>
        </w:rPr>
        <w:t xml:space="preserve">ervice Coordinator </w:t>
      </w:r>
      <w:r w:rsidR="00467A1A">
        <w:rPr>
          <w:color w:val="000000"/>
        </w:rPr>
        <w:t xml:space="preserve">to </w:t>
      </w:r>
      <w:r w:rsidR="000A3739" w:rsidRPr="000A3739">
        <w:rPr>
          <w:color w:val="000000"/>
        </w:rPr>
        <w:t>assist someone in pursuing their housing goal, whether short term or long term</w:t>
      </w:r>
      <w:r w:rsidR="003C6F14">
        <w:rPr>
          <w:color w:val="000000"/>
        </w:rPr>
        <w:t xml:space="preserve">. </w:t>
      </w:r>
      <w:r w:rsidR="000A3739" w:rsidRPr="000A3739">
        <w:rPr>
          <w:color w:val="000000"/>
        </w:rPr>
        <w:t xml:space="preserve"> </w:t>
      </w:r>
      <w:r w:rsidR="00112A31">
        <w:rPr>
          <w:color w:val="000000"/>
        </w:rPr>
        <w:t xml:space="preserve">With the permission of the individual or their legal representative, the tool </w:t>
      </w:r>
      <w:r w:rsidR="00EC2597">
        <w:rPr>
          <w:color w:val="000000"/>
        </w:rPr>
        <w:t>should also be able</w:t>
      </w:r>
      <w:r w:rsidR="00112A31">
        <w:rPr>
          <w:color w:val="000000"/>
        </w:rPr>
        <w:t xml:space="preserve"> collect </w:t>
      </w:r>
      <w:r w:rsidR="000A3739" w:rsidRPr="000A3739">
        <w:rPr>
          <w:color w:val="000000"/>
        </w:rPr>
        <w:t>data</w:t>
      </w:r>
      <w:r w:rsidR="00112A31">
        <w:rPr>
          <w:color w:val="000000"/>
        </w:rPr>
        <w:t xml:space="preserve"> that </w:t>
      </w:r>
      <w:r w:rsidR="00EC2597">
        <w:rPr>
          <w:color w:val="000000"/>
        </w:rPr>
        <w:t>w</w:t>
      </w:r>
      <w:r w:rsidR="00467A1A">
        <w:rPr>
          <w:color w:val="000000"/>
        </w:rPr>
        <w:t>ill be</w:t>
      </w:r>
      <w:r w:rsidR="00112A31">
        <w:rPr>
          <w:color w:val="000000"/>
        </w:rPr>
        <w:t xml:space="preserve"> used</w:t>
      </w:r>
      <w:r w:rsidR="000A3739" w:rsidRPr="000A3739">
        <w:rPr>
          <w:color w:val="000000"/>
        </w:rPr>
        <w:t xml:space="preserve"> </w:t>
      </w:r>
      <w:r w:rsidR="00467A1A">
        <w:rPr>
          <w:color w:val="000000"/>
        </w:rPr>
        <w:t xml:space="preserve">by the LA County Regional Centers to advocate with </w:t>
      </w:r>
      <w:r w:rsidR="00112A31">
        <w:rPr>
          <w:color w:val="000000"/>
        </w:rPr>
        <w:t>Los Angeles C</w:t>
      </w:r>
      <w:r w:rsidR="000A3739" w:rsidRPr="000A3739">
        <w:rPr>
          <w:color w:val="000000"/>
        </w:rPr>
        <w:t>ounty and local housing authorities</w:t>
      </w:r>
      <w:r w:rsidR="00467A1A">
        <w:rPr>
          <w:color w:val="000000"/>
        </w:rPr>
        <w:t xml:space="preserve"> for </w:t>
      </w:r>
      <w:r w:rsidR="00027528">
        <w:rPr>
          <w:color w:val="000000"/>
        </w:rPr>
        <w:t>current and future housing developments</w:t>
      </w:r>
      <w:r w:rsidR="000A3739" w:rsidRPr="000A3739">
        <w:rPr>
          <w:color w:val="000000"/>
        </w:rPr>
        <w:t xml:space="preserve">. </w:t>
      </w:r>
      <w:r w:rsidR="00027528">
        <w:rPr>
          <w:color w:val="000000"/>
        </w:rPr>
        <w:t>The data</w:t>
      </w:r>
      <w:r w:rsidR="000A3739" w:rsidRPr="000A3739">
        <w:rPr>
          <w:color w:val="000000"/>
        </w:rPr>
        <w:t xml:space="preserve"> </w:t>
      </w:r>
      <w:r w:rsidR="00EC2597">
        <w:rPr>
          <w:color w:val="000000"/>
        </w:rPr>
        <w:t>will</w:t>
      </w:r>
      <w:r w:rsidR="000A3739" w:rsidRPr="000A3739">
        <w:rPr>
          <w:color w:val="000000"/>
        </w:rPr>
        <w:t xml:space="preserve"> also be used to apply </w:t>
      </w:r>
      <w:r w:rsidR="00027528">
        <w:rPr>
          <w:color w:val="000000"/>
        </w:rPr>
        <w:t>by</w:t>
      </w:r>
      <w:r w:rsidR="00EC2597">
        <w:rPr>
          <w:color w:val="000000"/>
        </w:rPr>
        <w:t xml:space="preserve"> t</w:t>
      </w:r>
      <w:r w:rsidR="00027528">
        <w:rPr>
          <w:color w:val="000000"/>
        </w:rPr>
        <w:t xml:space="preserve">he Los Angeles County Regional Centers to apply for </w:t>
      </w:r>
      <w:r w:rsidR="00467A1A">
        <w:rPr>
          <w:color w:val="000000"/>
        </w:rPr>
        <w:t>funding from the California Department of Developmental Services (DDS)</w:t>
      </w:r>
      <w:r w:rsidR="00027528">
        <w:rPr>
          <w:color w:val="000000"/>
        </w:rPr>
        <w:t xml:space="preserve"> </w:t>
      </w:r>
      <w:r w:rsidR="000A3739" w:rsidRPr="000A3739">
        <w:rPr>
          <w:color w:val="000000"/>
        </w:rPr>
        <w:t xml:space="preserve">or other </w:t>
      </w:r>
      <w:r w:rsidR="00027528">
        <w:rPr>
          <w:color w:val="000000"/>
        </w:rPr>
        <w:t xml:space="preserve">local, state, and federal </w:t>
      </w:r>
      <w:r w:rsidR="000A3739" w:rsidRPr="000A3739">
        <w:rPr>
          <w:color w:val="000000"/>
        </w:rPr>
        <w:t>funding</w:t>
      </w:r>
      <w:r w:rsidR="00027528">
        <w:rPr>
          <w:color w:val="000000"/>
        </w:rPr>
        <w:t xml:space="preserve">. </w:t>
      </w:r>
    </w:p>
    <w:p w14:paraId="6930EBDE" w14:textId="77777777" w:rsidR="00E24529" w:rsidRDefault="00E24529" w:rsidP="00B350D9">
      <w:pPr>
        <w:spacing w:line="240" w:lineRule="auto"/>
        <w:contextualSpacing/>
        <w:rPr>
          <w:color w:val="000000"/>
        </w:rPr>
      </w:pPr>
    </w:p>
    <w:p w14:paraId="2AD8757F" w14:textId="6EFB417F" w:rsidR="00C4561F" w:rsidRDefault="00770670" w:rsidP="00284519">
      <w:pPr>
        <w:spacing w:line="240" w:lineRule="auto"/>
        <w:contextualSpacing/>
        <w:rPr>
          <w:rFonts w:ascii="Corbel" w:hAnsi="Corbel"/>
          <w:b/>
        </w:rPr>
      </w:pPr>
      <w:r>
        <w:rPr>
          <w:rFonts w:ascii="Corbel" w:hAnsi="Corbel"/>
          <w:b/>
        </w:rPr>
        <w:t>GENER</w:t>
      </w:r>
      <w:r w:rsidR="00881314">
        <w:rPr>
          <w:rFonts w:ascii="Corbel" w:hAnsi="Corbel"/>
          <w:b/>
        </w:rPr>
        <w:t>A</w:t>
      </w:r>
      <w:r w:rsidR="00C4561F">
        <w:rPr>
          <w:rFonts w:ascii="Corbel" w:hAnsi="Corbel"/>
          <w:b/>
        </w:rPr>
        <w:t>L REQUIR</w:t>
      </w:r>
      <w:r w:rsidR="00881314">
        <w:rPr>
          <w:rFonts w:ascii="Corbel" w:hAnsi="Corbel"/>
          <w:b/>
        </w:rPr>
        <w:t>E</w:t>
      </w:r>
      <w:r w:rsidR="00C4561F">
        <w:rPr>
          <w:rFonts w:ascii="Corbel" w:hAnsi="Corbel"/>
          <w:b/>
        </w:rPr>
        <w:t>MENTS</w:t>
      </w:r>
    </w:p>
    <w:p w14:paraId="4D205364" w14:textId="224BE6E7" w:rsidR="00284519" w:rsidRPr="00770670" w:rsidRDefault="0054260F" w:rsidP="00770670">
      <w:pPr>
        <w:spacing w:line="240" w:lineRule="auto"/>
        <w:rPr>
          <w:rFonts w:ascii="Corbel" w:hAnsi="Corbel"/>
        </w:rPr>
      </w:pPr>
      <w:r w:rsidRPr="00581798">
        <w:rPr>
          <w:rFonts w:ascii="Corbel" w:hAnsi="Corbel"/>
        </w:rPr>
        <w:t>Applicants must</w:t>
      </w:r>
      <w:r w:rsidR="00467A1A">
        <w:rPr>
          <w:rFonts w:ascii="Corbel" w:hAnsi="Corbel"/>
        </w:rPr>
        <w:t xml:space="preserve"> </w:t>
      </w:r>
      <w:r w:rsidR="00467A1A" w:rsidRPr="00581798">
        <w:rPr>
          <w:rFonts w:ascii="Corbel" w:hAnsi="Corbel"/>
        </w:rPr>
        <w:t>document the</w:t>
      </w:r>
      <w:r w:rsidR="00467A1A">
        <w:rPr>
          <w:rFonts w:ascii="Corbel" w:hAnsi="Corbel"/>
        </w:rPr>
        <w:t>ir</w:t>
      </w:r>
      <w:r w:rsidR="00467A1A" w:rsidRPr="00581798">
        <w:rPr>
          <w:rFonts w:ascii="Corbel" w:hAnsi="Corbel"/>
        </w:rPr>
        <w:t xml:space="preserve"> </w:t>
      </w:r>
      <w:r w:rsidR="00467A1A">
        <w:rPr>
          <w:rFonts w:ascii="Corbel" w:hAnsi="Corbel"/>
        </w:rPr>
        <w:t xml:space="preserve">assets and liabilities, wages, and credit line </w:t>
      </w:r>
      <w:r w:rsidR="003C2BD0">
        <w:rPr>
          <w:rFonts w:ascii="Corbel" w:hAnsi="Corbel"/>
        </w:rPr>
        <w:t xml:space="preserve">using Attachment D – Sample Financial Statement </w:t>
      </w:r>
      <w:r w:rsidR="00467A1A" w:rsidRPr="00581798">
        <w:rPr>
          <w:rFonts w:ascii="Corbel" w:hAnsi="Corbel"/>
        </w:rPr>
        <w:t xml:space="preserve">and </w:t>
      </w:r>
      <w:r w:rsidR="003C2BD0">
        <w:rPr>
          <w:rFonts w:ascii="Corbel" w:hAnsi="Corbel"/>
        </w:rPr>
        <w:t xml:space="preserve">if requested </w:t>
      </w:r>
      <w:r w:rsidR="00467A1A" w:rsidRPr="00581798">
        <w:rPr>
          <w:rFonts w:ascii="Corbel" w:hAnsi="Corbel"/>
        </w:rPr>
        <w:t>provide necessary information for verification</w:t>
      </w:r>
      <w:r w:rsidR="00467A1A" w:rsidRPr="00B350D9">
        <w:rPr>
          <w:rFonts w:ascii="Corbel" w:hAnsi="Corbel"/>
        </w:rPr>
        <w:t>.</w:t>
      </w:r>
      <w:r w:rsidRPr="00581798">
        <w:rPr>
          <w:rFonts w:ascii="Corbel" w:hAnsi="Corbel"/>
        </w:rPr>
        <w:t xml:space="preserve"> </w:t>
      </w:r>
      <w:r w:rsidR="003C2BD0">
        <w:rPr>
          <w:rFonts w:ascii="Corbel" w:hAnsi="Corbel"/>
        </w:rPr>
        <w:t>If selected as a finalist, the applicant</w:t>
      </w:r>
      <w:r w:rsidR="0096293A">
        <w:rPr>
          <w:rFonts w:ascii="Corbel" w:hAnsi="Corbel"/>
        </w:rPr>
        <w:t xml:space="preserve"> will </w:t>
      </w:r>
      <w:r w:rsidR="003C2BD0">
        <w:rPr>
          <w:rFonts w:ascii="Corbel" w:hAnsi="Corbel"/>
        </w:rPr>
        <w:t xml:space="preserve">be requested to </w:t>
      </w:r>
      <w:r w:rsidRPr="00581798">
        <w:rPr>
          <w:rFonts w:ascii="Corbel" w:hAnsi="Corbel"/>
        </w:rPr>
        <w:t>demonstrate fiscal responsibility by submitting</w:t>
      </w:r>
      <w:r w:rsidR="00881314">
        <w:rPr>
          <w:rFonts w:ascii="Corbel" w:hAnsi="Corbel"/>
        </w:rPr>
        <w:t xml:space="preserve"> two (2)</w:t>
      </w:r>
      <w:r w:rsidRPr="00581798">
        <w:rPr>
          <w:rFonts w:ascii="Corbel" w:hAnsi="Corbel"/>
        </w:rPr>
        <w:t xml:space="preserve"> complete fiscal years and current fiscal </w:t>
      </w:r>
      <w:r w:rsidR="00CA5885" w:rsidRPr="00581798">
        <w:rPr>
          <w:rFonts w:ascii="Corbel" w:hAnsi="Corbel"/>
        </w:rPr>
        <w:t>year</w:t>
      </w:r>
      <w:r w:rsidR="00CA5885">
        <w:rPr>
          <w:rFonts w:ascii="Corbel" w:hAnsi="Corbel"/>
        </w:rPr>
        <w:t xml:space="preserve"> </w:t>
      </w:r>
      <w:r w:rsidRPr="00581798">
        <w:rPr>
          <w:rFonts w:ascii="Corbel" w:hAnsi="Corbel"/>
        </w:rPr>
        <w:t>to date financial statements that detail all current and fixed assets and current and long-term liabilities</w:t>
      </w:r>
      <w:r w:rsidR="0096293A">
        <w:rPr>
          <w:rFonts w:ascii="Corbel" w:hAnsi="Corbel"/>
        </w:rPr>
        <w:t xml:space="preserve"> and submit a budget.</w:t>
      </w:r>
    </w:p>
    <w:p w14:paraId="6C2BFD64" w14:textId="47C14A58" w:rsidR="00A3296F" w:rsidRPr="00A3296F" w:rsidRDefault="00A3296F" w:rsidP="00284519">
      <w:pPr>
        <w:spacing w:line="240" w:lineRule="auto"/>
        <w:rPr>
          <w:rFonts w:ascii="Corbel" w:hAnsi="Corbel"/>
        </w:rPr>
      </w:pPr>
      <w:r w:rsidRPr="00A3296F">
        <w:rPr>
          <w:rFonts w:ascii="Corbel" w:hAnsi="Corbel"/>
          <w:b/>
        </w:rPr>
        <w:t xml:space="preserve">Deadline of Submission: </w:t>
      </w:r>
      <w:r w:rsidRPr="00A3296F">
        <w:rPr>
          <w:rFonts w:ascii="Corbel" w:hAnsi="Corbel"/>
        </w:rPr>
        <w:t>Proposals must be received at SG/PRC by</w:t>
      </w:r>
      <w:r w:rsidR="00EF2416">
        <w:rPr>
          <w:rFonts w:ascii="Corbel" w:hAnsi="Corbel"/>
        </w:rPr>
        <w:t xml:space="preserve"> 4:00 p.m. on </w:t>
      </w:r>
      <w:r w:rsidR="00425EC2">
        <w:rPr>
          <w:rFonts w:ascii="Corbel" w:hAnsi="Corbel"/>
        </w:rPr>
        <w:t>April 1</w:t>
      </w:r>
      <w:r w:rsidR="00AE2748">
        <w:rPr>
          <w:rFonts w:ascii="Corbel" w:hAnsi="Corbel"/>
        </w:rPr>
        <w:t>,202</w:t>
      </w:r>
      <w:r w:rsidR="00E24529">
        <w:rPr>
          <w:rFonts w:ascii="Corbel" w:hAnsi="Corbel"/>
        </w:rPr>
        <w:t>4</w:t>
      </w:r>
      <w:r w:rsidRPr="00A3296F">
        <w:rPr>
          <w:rFonts w:ascii="Corbel" w:hAnsi="Corbel"/>
        </w:rPr>
        <w:t>.</w:t>
      </w:r>
    </w:p>
    <w:p w14:paraId="6EA4CBE7" w14:textId="77777777" w:rsidR="00A3296F" w:rsidRDefault="00A3296F" w:rsidP="00284519">
      <w:pPr>
        <w:spacing w:line="240" w:lineRule="auto"/>
        <w:contextualSpacing/>
        <w:rPr>
          <w:rFonts w:ascii="Corbel" w:hAnsi="Corbel"/>
        </w:rPr>
      </w:pPr>
      <w:r w:rsidRPr="00A3296F">
        <w:rPr>
          <w:rFonts w:ascii="Corbel" w:hAnsi="Corbel"/>
        </w:rPr>
        <w:t>Applications that are submitted after the deadline or that are incomplete, or proposals that do not meet the basic requirements will be disqualified. No proposals will be returned.</w:t>
      </w:r>
    </w:p>
    <w:p w14:paraId="432F5062" w14:textId="77777777" w:rsidR="00A3296F" w:rsidRDefault="00A3296F" w:rsidP="00284519">
      <w:pPr>
        <w:spacing w:line="240" w:lineRule="auto"/>
        <w:contextualSpacing/>
        <w:rPr>
          <w:rFonts w:ascii="Corbel" w:hAnsi="Corbel"/>
        </w:rPr>
      </w:pPr>
    </w:p>
    <w:p w14:paraId="092B95FF" w14:textId="5AC3E5E6" w:rsidR="00B44114" w:rsidRDefault="00A3296F" w:rsidP="00284519">
      <w:pPr>
        <w:spacing w:line="240" w:lineRule="auto"/>
        <w:contextualSpacing/>
        <w:rPr>
          <w:rFonts w:ascii="Corbel" w:hAnsi="Corbel"/>
        </w:rPr>
      </w:pPr>
      <w:r>
        <w:rPr>
          <w:rFonts w:ascii="Corbel" w:hAnsi="Corbel"/>
        </w:rPr>
        <w:t>This RFP does not commit SG/PRC</w:t>
      </w:r>
      <w:r w:rsidR="00B862FB">
        <w:rPr>
          <w:rFonts w:ascii="Corbel" w:hAnsi="Corbel"/>
        </w:rPr>
        <w:t xml:space="preserve"> or any of the other LA County Regional Centers</w:t>
      </w:r>
      <w:r>
        <w:rPr>
          <w:rFonts w:ascii="Corbel" w:hAnsi="Corbel"/>
        </w:rPr>
        <w:t xml:space="preserve"> to procure or contract for services or </w:t>
      </w:r>
      <w:r w:rsidR="0097478B">
        <w:rPr>
          <w:rFonts w:ascii="Corbel" w:hAnsi="Corbel"/>
        </w:rPr>
        <w:t>support</w:t>
      </w:r>
      <w:r>
        <w:rPr>
          <w:rFonts w:ascii="Corbel" w:hAnsi="Corbel"/>
        </w:rPr>
        <w:t xml:space="preserve">. SG/PRC may elect to fund all, part, or none of the project, depending on funding availability as approved by the Department of Developmental Services </w:t>
      </w:r>
      <w:r w:rsidR="00881314">
        <w:rPr>
          <w:rFonts w:ascii="Corbel" w:hAnsi="Corbel"/>
        </w:rPr>
        <w:t xml:space="preserve">(DDS) </w:t>
      </w:r>
      <w:r>
        <w:rPr>
          <w:rFonts w:ascii="Corbel" w:hAnsi="Corbel"/>
        </w:rPr>
        <w:t xml:space="preserve">and the quality of the proposals received. </w:t>
      </w:r>
    </w:p>
    <w:p w14:paraId="68261BAB" w14:textId="77777777" w:rsidR="00940260" w:rsidRDefault="00940260" w:rsidP="00284519">
      <w:pPr>
        <w:spacing w:line="240" w:lineRule="auto"/>
        <w:contextualSpacing/>
        <w:rPr>
          <w:rFonts w:ascii="Corbel" w:hAnsi="Corbel"/>
        </w:rPr>
      </w:pPr>
    </w:p>
    <w:p w14:paraId="19006CA1" w14:textId="77777777" w:rsidR="00940260" w:rsidRDefault="00940260" w:rsidP="00284519">
      <w:pPr>
        <w:spacing w:line="240" w:lineRule="auto"/>
        <w:contextualSpacing/>
        <w:rPr>
          <w:rFonts w:ascii="Corbel" w:hAnsi="Corbel"/>
          <w:b/>
        </w:rPr>
      </w:pPr>
      <w:r>
        <w:rPr>
          <w:rFonts w:ascii="Corbel" w:hAnsi="Corbel"/>
          <w:b/>
        </w:rPr>
        <w:t>APPLICANT QUALIFICATIONS</w:t>
      </w:r>
    </w:p>
    <w:p w14:paraId="4054197B" w14:textId="77777777" w:rsidR="00940260" w:rsidRDefault="00D91619" w:rsidP="00284519">
      <w:pPr>
        <w:spacing w:line="240" w:lineRule="auto"/>
        <w:contextualSpacing/>
        <w:rPr>
          <w:rFonts w:ascii="Corbel" w:hAnsi="Corbel"/>
        </w:rPr>
      </w:pPr>
      <w:r>
        <w:rPr>
          <w:rFonts w:ascii="Corbel" w:hAnsi="Corbel"/>
        </w:rPr>
        <w:t xml:space="preserve">The following qualifications will be sought in a potential provider and will </w:t>
      </w:r>
      <w:r w:rsidR="00480025">
        <w:rPr>
          <w:rFonts w:ascii="Corbel" w:hAnsi="Corbel"/>
        </w:rPr>
        <w:t xml:space="preserve">be </w:t>
      </w:r>
      <w:r>
        <w:rPr>
          <w:rFonts w:ascii="Corbel" w:hAnsi="Corbel"/>
        </w:rPr>
        <w:t>assessed by evaluating and applicant’s proposal, and responses to interview questions, if applicable. For finalists, assessment of these qualifications w</w:t>
      </w:r>
      <w:r w:rsidR="00480025">
        <w:rPr>
          <w:rFonts w:ascii="Corbel" w:hAnsi="Corbel"/>
        </w:rPr>
        <w:t>ill also include the collection</w:t>
      </w:r>
      <w:r>
        <w:rPr>
          <w:rFonts w:ascii="Corbel" w:hAnsi="Corbel"/>
        </w:rPr>
        <w:t xml:space="preserve"> and evaluation of additional information utilizing, but not limited to, the evaluation procedures listed below:</w:t>
      </w:r>
    </w:p>
    <w:p w14:paraId="756257FA" w14:textId="77777777" w:rsidR="00D91619" w:rsidRDefault="00D91619" w:rsidP="00284519">
      <w:pPr>
        <w:spacing w:line="240" w:lineRule="auto"/>
        <w:contextualSpacing/>
        <w:rPr>
          <w:rFonts w:ascii="Corbel" w:hAnsi="Corbel"/>
        </w:rPr>
      </w:pPr>
    </w:p>
    <w:p w14:paraId="58D5F8EC" w14:textId="77777777" w:rsidR="00D91619" w:rsidRPr="00CA5885" w:rsidRDefault="00D91619" w:rsidP="00284519">
      <w:pPr>
        <w:spacing w:line="240" w:lineRule="auto"/>
        <w:contextualSpacing/>
        <w:rPr>
          <w:rFonts w:ascii="Corbel" w:hAnsi="Corbel"/>
          <w:b/>
          <w:u w:val="single"/>
        </w:rPr>
      </w:pPr>
      <w:r w:rsidRPr="00CA5885">
        <w:rPr>
          <w:rFonts w:ascii="Corbel" w:hAnsi="Corbel"/>
          <w:b/>
          <w:u w:val="single"/>
        </w:rPr>
        <w:t>Qualifications Sought in a Provider</w:t>
      </w:r>
    </w:p>
    <w:p w14:paraId="0DF7B6D8" w14:textId="65C5B90A" w:rsidR="00E0384B" w:rsidRPr="003C2BD0" w:rsidRDefault="00D91619" w:rsidP="003C2BD0">
      <w:pPr>
        <w:spacing w:line="240" w:lineRule="auto"/>
        <w:contextualSpacing/>
        <w:rPr>
          <w:rFonts w:ascii="Corbel" w:hAnsi="Corbel"/>
        </w:rPr>
      </w:pPr>
      <w:r w:rsidRPr="00CA5885">
        <w:rPr>
          <w:rFonts w:ascii="Corbel" w:hAnsi="Corbel"/>
        </w:rPr>
        <w:t>Applicant must demonstrate the following:</w:t>
      </w:r>
    </w:p>
    <w:p w14:paraId="7E3319D0" w14:textId="3A3EA3FA" w:rsidR="00E0384B" w:rsidRPr="00CA5885" w:rsidRDefault="00E0384B" w:rsidP="00E0384B">
      <w:pPr>
        <w:pStyle w:val="ListParagraph"/>
        <w:numPr>
          <w:ilvl w:val="0"/>
          <w:numId w:val="3"/>
        </w:numPr>
        <w:rPr>
          <w:rFonts w:ascii="Corbel" w:hAnsi="Corbel"/>
          <w:b/>
        </w:rPr>
      </w:pPr>
      <w:r w:rsidRPr="00CA5885">
        <w:rPr>
          <w:rFonts w:ascii="Corbel" w:hAnsi="Corbel"/>
        </w:rPr>
        <w:t>Experience w</w:t>
      </w:r>
      <w:r w:rsidRPr="00CA5885">
        <w:rPr>
          <w:rFonts w:ascii="Corbel" w:hAnsi="Corbel"/>
          <w:sz w:val="23"/>
          <w:szCs w:val="23"/>
        </w:rPr>
        <w:t>orking with populations with disabilities</w:t>
      </w:r>
      <w:r w:rsidR="003C2BD0">
        <w:rPr>
          <w:rFonts w:ascii="Corbel" w:hAnsi="Corbel"/>
          <w:sz w:val="23"/>
          <w:szCs w:val="23"/>
        </w:rPr>
        <w:t>. P</w:t>
      </w:r>
      <w:r w:rsidRPr="00CA5885">
        <w:rPr>
          <w:rFonts w:ascii="Corbel" w:hAnsi="Corbel"/>
          <w:sz w:val="23"/>
          <w:szCs w:val="23"/>
        </w:rPr>
        <w:t xml:space="preserve">referably </w:t>
      </w:r>
      <w:r w:rsidR="0019323F" w:rsidRPr="00CA5885">
        <w:rPr>
          <w:rFonts w:ascii="Corbel" w:hAnsi="Corbel"/>
        </w:rPr>
        <w:t>individuals with developmental disabilities or special needs</w:t>
      </w:r>
      <w:r w:rsidRPr="00CA5885">
        <w:rPr>
          <w:rFonts w:ascii="Corbel" w:hAnsi="Corbel"/>
          <w:sz w:val="23"/>
          <w:szCs w:val="23"/>
        </w:rPr>
        <w:t xml:space="preserve"> and housing instability. </w:t>
      </w:r>
    </w:p>
    <w:p w14:paraId="1183A278" w14:textId="6AA59670" w:rsidR="00E0384B" w:rsidRPr="00CA5885" w:rsidRDefault="0019323F" w:rsidP="0019323F">
      <w:pPr>
        <w:pStyle w:val="ListParagraph"/>
        <w:numPr>
          <w:ilvl w:val="0"/>
          <w:numId w:val="3"/>
        </w:numPr>
        <w:rPr>
          <w:rFonts w:ascii="Corbel" w:hAnsi="Corbel"/>
          <w:b/>
        </w:rPr>
      </w:pPr>
      <w:r w:rsidRPr="00CA5885">
        <w:rPr>
          <w:rFonts w:ascii="Corbel" w:hAnsi="Corbel"/>
        </w:rPr>
        <w:t>A proven history of positive working relationships with the community, applicable government agencies</w:t>
      </w:r>
      <w:r w:rsidRPr="00CA5885">
        <w:rPr>
          <w:rFonts w:ascii="Corbel" w:hAnsi="Corbel"/>
          <w:sz w:val="23"/>
          <w:szCs w:val="23"/>
        </w:rPr>
        <w:t xml:space="preserve"> as state, county, and city housing authorities, </w:t>
      </w:r>
      <w:r w:rsidR="003C2BD0">
        <w:rPr>
          <w:rFonts w:ascii="Corbel" w:hAnsi="Corbel"/>
          <w:sz w:val="23"/>
          <w:szCs w:val="23"/>
        </w:rPr>
        <w:t xml:space="preserve">and </w:t>
      </w:r>
      <w:r w:rsidRPr="00CA5885">
        <w:rPr>
          <w:rFonts w:ascii="Corbel" w:hAnsi="Corbel"/>
          <w:sz w:val="23"/>
          <w:szCs w:val="23"/>
        </w:rPr>
        <w:t>Department of Children and Family Services</w:t>
      </w:r>
      <w:r w:rsidRPr="00CA5885">
        <w:rPr>
          <w:rFonts w:ascii="Corbel" w:hAnsi="Corbel"/>
        </w:rPr>
        <w:t xml:space="preserve">. If </w:t>
      </w:r>
      <w:r w:rsidR="0097478B" w:rsidRPr="00CA5885">
        <w:rPr>
          <w:rFonts w:ascii="Corbel" w:hAnsi="Corbel"/>
        </w:rPr>
        <w:t>the applicant</w:t>
      </w:r>
      <w:r w:rsidRPr="00CA5885">
        <w:rPr>
          <w:rFonts w:ascii="Corbel" w:hAnsi="Corbel"/>
        </w:rPr>
        <w:t xml:space="preserve"> is a current vendor of a regional center, </w:t>
      </w:r>
      <w:r w:rsidR="0097478B" w:rsidRPr="00CA5885">
        <w:rPr>
          <w:rFonts w:ascii="Corbel" w:hAnsi="Corbel"/>
        </w:rPr>
        <w:t>the applicant</w:t>
      </w:r>
      <w:r w:rsidRPr="00CA5885">
        <w:rPr>
          <w:rFonts w:ascii="Corbel" w:hAnsi="Corbel"/>
        </w:rPr>
        <w:t xml:space="preserve"> must be in good standing with the regional center and </w:t>
      </w:r>
      <w:r w:rsidR="003C2BD0">
        <w:rPr>
          <w:rFonts w:ascii="Corbel" w:hAnsi="Corbel"/>
        </w:rPr>
        <w:t xml:space="preserve">any applicable </w:t>
      </w:r>
      <w:r w:rsidRPr="00CA5885">
        <w:rPr>
          <w:rFonts w:ascii="Corbel" w:hAnsi="Corbel"/>
        </w:rPr>
        <w:t xml:space="preserve">licensing agency. </w:t>
      </w:r>
      <w:r w:rsidR="00E0384B" w:rsidRPr="00CA5885">
        <w:rPr>
          <w:rFonts w:ascii="Corbel" w:hAnsi="Corbel"/>
          <w:sz w:val="23"/>
          <w:szCs w:val="23"/>
        </w:rPr>
        <w:t xml:space="preserve"> </w:t>
      </w:r>
    </w:p>
    <w:p w14:paraId="46EE0BF4" w14:textId="41D3D708" w:rsidR="00E0384B" w:rsidRPr="00E33BD9" w:rsidRDefault="00E0384B" w:rsidP="00E0384B">
      <w:pPr>
        <w:pStyle w:val="ListParagraph"/>
        <w:numPr>
          <w:ilvl w:val="0"/>
          <w:numId w:val="3"/>
        </w:numPr>
        <w:rPr>
          <w:rFonts w:ascii="Corbel" w:hAnsi="Corbel"/>
          <w:b/>
        </w:rPr>
      </w:pPr>
      <w:r w:rsidRPr="00CA5885">
        <w:rPr>
          <w:rFonts w:ascii="Corbel" w:hAnsi="Corbel"/>
          <w:sz w:val="23"/>
          <w:szCs w:val="23"/>
        </w:rPr>
        <w:t xml:space="preserve">Experience assisting individuals </w:t>
      </w:r>
      <w:r w:rsidR="0019323F" w:rsidRPr="00CA5885">
        <w:rPr>
          <w:rFonts w:ascii="Corbel" w:hAnsi="Corbel"/>
          <w:sz w:val="23"/>
          <w:szCs w:val="23"/>
        </w:rPr>
        <w:t xml:space="preserve">residing in Los Angeles County </w:t>
      </w:r>
      <w:r w:rsidRPr="00CA5885">
        <w:rPr>
          <w:rFonts w:ascii="Corbel" w:hAnsi="Corbel"/>
          <w:sz w:val="23"/>
          <w:szCs w:val="23"/>
        </w:rPr>
        <w:t xml:space="preserve">access affordable housing benefits such as </w:t>
      </w:r>
      <w:r w:rsidRPr="00E33BD9">
        <w:rPr>
          <w:rFonts w:ascii="Corbel" w:hAnsi="Corbel"/>
        </w:rPr>
        <w:t>Tenant-Based Voucher Rental Assistance Programs, Term-Limited Lease Assistance Programs, Streamlined Lease Assistance Programs, Project-Based Voucher Programs, Public Housing Programs, Pilot Homeless Programs, and Special Purpose Voucher Programs for Specific Housing Types</w:t>
      </w:r>
      <w:r w:rsidR="00E33BD9">
        <w:rPr>
          <w:rFonts w:ascii="Corbel" w:hAnsi="Corbel"/>
        </w:rPr>
        <w:t>.</w:t>
      </w:r>
    </w:p>
    <w:p w14:paraId="767607F8" w14:textId="6FE13325" w:rsidR="00E0384B" w:rsidRPr="00CA5885" w:rsidRDefault="00E0384B" w:rsidP="00E0384B">
      <w:pPr>
        <w:pStyle w:val="ListParagraph"/>
        <w:numPr>
          <w:ilvl w:val="0"/>
          <w:numId w:val="3"/>
        </w:numPr>
        <w:rPr>
          <w:rFonts w:ascii="Corbel" w:hAnsi="Corbel"/>
          <w:b/>
        </w:rPr>
      </w:pPr>
      <w:r w:rsidRPr="00CA5885">
        <w:rPr>
          <w:rFonts w:ascii="Corbel" w:hAnsi="Corbel"/>
          <w:sz w:val="23"/>
          <w:szCs w:val="23"/>
        </w:rPr>
        <w:t xml:space="preserve">Experience providing </w:t>
      </w:r>
      <w:r w:rsidR="0019323F" w:rsidRPr="00CA5885">
        <w:rPr>
          <w:rFonts w:ascii="Corbel" w:hAnsi="Corbel"/>
          <w:sz w:val="23"/>
          <w:szCs w:val="23"/>
        </w:rPr>
        <w:t>culturally relevant</w:t>
      </w:r>
      <w:r w:rsidRPr="00CA5885">
        <w:rPr>
          <w:rFonts w:ascii="Corbel" w:hAnsi="Corbel"/>
          <w:sz w:val="23"/>
          <w:szCs w:val="23"/>
        </w:rPr>
        <w:t xml:space="preserve"> services. </w:t>
      </w:r>
    </w:p>
    <w:p w14:paraId="5362F557" w14:textId="77777777" w:rsidR="00E0384B" w:rsidRPr="00CA5885" w:rsidRDefault="00E0384B" w:rsidP="00E0384B">
      <w:pPr>
        <w:pStyle w:val="ListParagraph"/>
        <w:numPr>
          <w:ilvl w:val="0"/>
          <w:numId w:val="3"/>
        </w:numPr>
        <w:rPr>
          <w:rFonts w:ascii="Corbel" w:hAnsi="Corbel"/>
          <w:b/>
        </w:rPr>
      </w:pPr>
      <w:r w:rsidRPr="00CA5885">
        <w:rPr>
          <w:rFonts w:ascii="Corbel" w:hAnsi="Corbel"/>
          <w:sz w:val="23"/>
          <w:szCs w:val="23"/>
        </w:rPr>
        <w:t xml:space="preserve">Experience providing individualized, strength-based assessments and creatively offering services and resources to best meet people’s needs and choices. </w:t>
      </w:r>
    </w:p>
    <w:p w14:paraId="4A4C3AEA" w14:textId="69B81542" w:rsidR="00E0384B" w:rsidRPr="00CA5885" w:rsidRDefault="00E0384B" w:rsidP="00E0384B">
      <w:pPr>
        <w:pStyle w:val="ListParagraph"/>
        <w:numPr>
          <w:ilvl w:val="0"/>
          <w:numId w:val="3"/>
        </w:numPr>
        <w:rPr>
          <w:rFonts w:ascii="Corbel" w:hAnsi="Corbel"/>
          <w:b/>
        </w:rPr>
      </w:pPr>
      <w:r w:rsidRPr="00CA5885">
        <w:rPr>
          <w:rFonts w:ascii="Corbel" w:hAnsi="Corbel"/>
          <w:sz w:val="23"/>
          <w:szCs w:val="23"/>
        </w:rPr>
        <w:t xml:space="preserve">Experience working on housing Identification and/or landlord engagement. </w:t>
      </w:r>
    </w:p>
    <w:p w14:paraId="15AC3860" w14:textId="611B5728" w:rsidR="00CD4891" w:rsidRPr="003C2BD0" w:rsidRDefault="00D91619" w:rsidP="00CD4891">
      <w:pPr>
        <w:pStyle w:val="ListParagraph"/>
        <w:numPr>
          <w:ilvl w:val="0"/>
          <w:numId w:val="3"/>
        </w:numPr>
        <w:rPr>
          <w:rFonts w:ascii="Corbel" w:hAnsi="Corbel"/>
          <w:b/>
        </w:rPr>
      </w:pPr>
      <w:r w:rsidRPr="00CA5885">
        <w:rPr>
          <w:rFonts w:ascii="Corbel" w:hAnsi="Corbel"/>
        </w:rPr>
        <w:lastRenderedPageBreak/>
        <w:t xml:space="preserve">A proven history </w:t>
      </w:r>
      <w:proofErr w:type="gramStart"/>
      <w:r w:rsidRPr="00CA5885">
        <w:rPr>
          <w:rFonts w:ascii="Corbel" w:hAnsi="Corbel"/>
        </w:rPr>
        <w:t>in the area of</w:t>
      </w:r>
      <w:proofErr w:type="gramEnd"/>
      <w:r w:rsidRPr="00CA5885">
        <w:rPr>
          <w:rFonts w:ascii="Corbel" w:hAnsi="Corbel"/>
        </w:rPr>
        <w:t xml:space="preserve"> project development, including the ability to complete projects, meet project timelines and manage a project of this size and scope.</w:t>
      </w:r>
    </w:p>
    <w:p w14:paraId="664E2CF0" w14:textId="1E5AD5C7" w:rsidR="003C2BD0" w:rsidRPr="003C2BD0" w:rsidRDefault="003C2BD0" w:rsidP="00CD4891">
      <w:pPr>
        <w:pStyle w:val="ListParagraph"/>
        <w:numPr>
          <w:ilvl w:val="0"/>
          <w:numId w:val="3"/>
        </w:numPr>
        <w:rPr>
          <w:rFonts w:ascii="Corbel" w:hAnsi="Corbel"/>
          <w:b/>
        </w:rPr>
      </w:pPr>
      <w:r w:rsidRPr="00CA5885">
        <w:rPr>
          <w:rFonts w:ascii="Corbel" w:hAnsi="Corbel"/>
        </w:rPr>
        <w:t>A proven history of financial responsibility, stability, and soundness</w:t>
      </w:r>
      <w:r>
        <w:rPr>
          <w:rFonts w:ascii="Corbel" w:hAnsi="Corbel"/>
        </w:rPr>
        <w:t>.</w:t>
      </w:r>
    </w:p>
    <w:p w14:paraId="728F1887" w14:textId="355C9A24" w:rsidR="00C56E06" w:rsidRPr="00CD4891" w:rsidRDefault="00C56E06" w:rsidP="00CD4891">
      <w:pPr>
        <w:pStyle w:val="ListParagraph"/>
        <w:numPr>
          <w:ilvl w:val="0"/>
          <w:numId w:val="3"/>
        </w:numPr>
        <w:rPr>
          <w:rFonts w:ascii="Corbel" w:hAnsi="Corbel"/>
          <w:b/>
        </w:rPr>
      </w:pPr>
      <w:r w:rsidRPr="00CA5885">
        <w:rPr>
          <w:rFonts w:ascii="Corbel" w:hAnsi="Corbel"/>
        </w:rPr>
        <w:t>The administrative capacity to complete the project in a timely fashion.</w:t>
      </w:r>
    </w:p>
    <w:p w14:paraId="182DE1B7" w14:textId="77777777" w:rsidR="00CD4891" w:rsidRPr="00CA5885" w:rsidRDefault="00CD4891" w:rsidP="00CD4891">
      <w:pPr>
        <w:pStyle w:val="ListParagraph"/>
        <w:rPr>
          <w:rFonts w:ascii="Corbel" w:hAnsi="Corbel"/>
          <w:b/>
        </w:rPr>
      </w:pPr>
    </w:p>
    <w:p w14:paraId="76ACDDD0" w14:textId="126EA7CF" w:rsidR="00C56E06" w:rsidRPr="00F05479" w:rsidRDefault="00C56E06" w:rsidP="00F05479">
      <w:pPr>
        <w:rPr>
          <w:rFonts w:ascii="Corbel" w:hAnsi="Corbel"/>
        </w:rPr>
      </w:pPr>
      <w:r>
        <w:rPr>
          <w:rFonts w:ascii="Corbel" w:hAnsi="Corbel"/>
        </w:rPr>
        <w:t xml:space="preserve">Both not-for-profit and proprietary organizations are eligible to apply. Employees of regional centers are not eligible to apply. Applicants must disclose any potential conflicts of interest per Title 17, Section 54500. Applicants, including members of governing boards, must be in good standing </w:t>
      </w:r>
      <w:proofErr w:type="gramStart"/>
      <w:r w:rsidR="0097478B">
        <w:rPr>
          <w:rFonts w:ascii="Corbel" w:hAnsi="Corbel"/>
        </w:rPr>
        <w:t>in regard to</w:t>
      </w:r>
      <w:proofErr w:type="gramEnd"/>
      <w:r>
        <w:rPr>
          <w:rFonts w:ascii="Corbel" w:hAnsi="Corbel"/>
        </w:rPr>
        <w:t xml:space="preserve"> all services vendored with any regional center. The successful applicant will work with SG/PRC to develop</w:t>
      </w:r>
      <w:r w:rsidR="00F05479">
        <w:rPr>
          <w:rFonts w:ascii="Corbel" w:hAnsi="Corbel"/>
        </w:rPr>
        <w:t xml:space="preserve"> a rate which will include, but </w:t>
      </w:r>
      <w:r w:rsidR="0097478B">
        <w:rPr>
          <w:rFonts w:ascii="Corbel" w:hAnsi="Corbel"/>
        </w:rPr>
        <w:t>is</w:t>
      </w:r>
      <w:r w:rsidR="00F05479">
        <w:rPr>
          <w:rFonts w:ascii="Corbel" w:hAnsi="Corbel"/>
        </w:rPr>
        <w:t xml:space="preserve"> limited to, </w:t>
      </w:r>
      <w:r w:rsidRPr="00F05479">
        <w:rPr>
          <w:rFonts w:ascii="Corbel" w:hAnsi="Corbel"/>
        </w:rPr>
        <w:t>preset salary range</w:t>
      </w:r>
      <w:r w:rsidR="00F05479" w:rsidRPr="00F05479">
        <w:rPr>
          <w:rFonts w:ascii="Corbel" w:hAnsi="Corbel"/>
        </w:rPr>
        <w:t>s</w:t>
      </w:r>
      <w:r w:rsidRPr="00F05479">
        <w:rPr>
          <w:rFonts w:ascii="Corbel" w:hAnsi="Corbel"/>
        </w:rPr>
        <w:t xml:space="preserve"> for</w:t>
      </w:r>
      <w:r w:rsidR="0097478B">
        <w:rPr>
          <w:rFonts w:ascii="Corbel" w:hAnsi="Corbel"/>
        </w:rPr>
        <w:t xml:space="preserve"> software developers, web designers, programmers, and translators</w:t>
      </w:r>
      <w:r w:rsidR="00F05479">
        <w:rPr>
          <w:rFonts w:ascii="Corbel" w:hAnsi="Corbel"/>
        </w:rPr>
        <w:t>.</w:t>
      </w:r>
    </w:p>
    <w:p w14:paraId="60C66E9E" w14:textId="77777777" w:rsidR="00110339" w:rsidRPr="00F05479" w:rsidRDefault="00110339" w:rsidP="00F05479">
      <w:pPr>
        <w:spacing w:after="0" w:line="240" w:lineRule="auto"/>
        <w:rPr>
          <w:rFonts w:ascii="Corbel" w:hAnsi="Corbel"/>
        </w:rPr>
      </w:pPr>
      <w:r>
        <w:rPr>
          <w:rFonts w:ascii="Corbel" w:hAnsi="Corbel"/>
        </w:rPr>
        <w:t xml:space="preserve">Successful applicants to this RFP project must adhere to the RFP writing guidelines outlined in this RFP </w:t>
      </w:r>
      <w:r w:rsidRPr="00F05479">
        <w:rPr>
          <w:rFonts w:ascii="Corbel" w:hAnsi="Corbel"/>
        </w:rPr>
        <w:t>and complete each attachment enclosed in this RFP.</w:t>
      </w:r>
    </w:p>
    <w:p w14:paraId="378E9F8E" w14:textId="77777777" w:rsidR="00110339" w:rsidRDefault="00110339" w:rsidP="00F05479">
      <w:pPr>
        <w:spacing w:after="0" w:line="240" w:lineRule="auto"/>
        <w:rPr>
          <w:rFonts w:ascii="Corbel" w:hAnsi="Corbel"/>
        </w:rPr>
      </w:pPr>
    </w:p>
    <w:p w14:paraId="7D857182" w14:textId="1A6FC672" w:rsidR="00CD4891" w:rsidRDefault="00CD4891" w:rsidP="00F05479">
      <w:pPr>
        <w:spacing w:after="0" w:line="240" w:lineRule="auto"/>
        <w:rPr>
          <w:rFonts w:ascii="Corbel" w:hAnsi="Corbel"/>
        </w:rPr>
      </w:pPr>
      <w:r>
        <w:rPr>
          <w:rFonts w:ascii="Corbel" w:hAnsi="Corbel"/>
        </w:rPr>
        <w:t xml:space="preserve">The selected service provider will be required to be vendored by the </w:t>
      </w:r>
      <w:r w:rsidR="003C2BD0">
        <w:rPr>
          <w:rFonts w:ascii="Corbel" w:hAnsi="Corbel"/>
        </w:rPr>
        <w:t>appropriate regional center</w:t>
      </w:r>
      <w:r>
        <w:rPr>
          <w:rFonts w:ascii="Corbel" w:hAnsi="Corbel"/>
        </w:rPr>
        <w:t xml:space="preserve"> pursuant to California Code of Regulations, </w:t>
      </w:r>
      <w:hyperlink r:id="rId8" w:history="1">
        <w:r w:rsidRPr="0097478B">
          <w:rPr>
            <w:rStyle w:val="Hyperlink"/>
            <w:rFonts w:ascii="Corbel" w:hAnsi="Corbel"/>
          </w:rPr>
          <w:t>Title 17  §</w:t>
        </w:r>
        <w:r w:rsidR="0097478B" w:rsidRPr="0097478B">
          <w:rPr>
            <w:rStyle w:val="Hyperlink"/>
            <w:rFonts w:ascii="Corbel" w:hAnsi="Corbel"/>
          </w:rPr>
          <w:t xml:space="preserve"> 54310</w:t>
        </w:r>
      </w:hyperlink>
      <w:r w:rsidR="0097478B">
        <w:rPr>
          <w:rFonts w:ascii="Corbel" w:hAnsi="Corbel"/>
        </w:rPr>
        <w:t xml:space="preserve">. </w:t>
      </w:r>
    </w:p>
    <w:p w14:paraId="4D8AFA27" w14:textId="77777777" w:rsidR="00CD4891" w:rsidRPr="00F05479" w:rsidRDefault="00CD4891" w:rsidP="00F05479">
      <w:pPr>
        <w:spacing w:after="0" w:line="240" w:lineRule="auto"/>
        <w:rPr>
          <w:rFonts w:ascii="Corbel" w:hAnsi="Corbel"/>
        </w:rPr>
      </w:pPr>
    </w:p>
    <w:p w14:paraId="7BF0A7A7" w14:textId="0DC5086C" w:rsidR="00CD4891" w:rsidRPr="00CD4891" w:rsidRDefault="00F05479" w:rsidP="00CD4891">
      <w:pPr>
        <w:autoSpaceDE w:val="0"/>
        <w:autoSpaceDN w:val="0"/>
        <w:adjustRightInd w:val="0"/>
        <w:spacing w:line="240" w:lineRule="auto"/>
        <w:rPr>
          <w:rFonts w:ascii="Corbel" w:hAnsi="Corbel" w:cs="Courier New"/>
          <w:bCs/>
          <w:color w:val="000000"/>
        </w:rPr>
      </w:pPr>
      <w:r w:rsidRPr="00F05479">
        <w:rPr>
          <w:rFonts w:ascii="Corbel" w:hAnsi="Corbel" w:cs="Courier New"/>
          <w:bCs/>
          <w:color w:val="000000"/>
        </w:rPr>
        <w:t>Contracts between SG/PRC and the selected service provider will include the following:</w:t>
      </w:r>
    </w:p>
    <w:p w14:paraId="12A75CB2" w14:textId="0481A056" w:rsidR="00F05479" w:rsidRPr="00F05479" w:rsidRDefault="00F05479" w:rsidP="00F05479">
      <w:pPr>
        <w:pStyle w:val="ListParagraph"/>
        <w:numPr>
          <w:ilvl w:val="0"/>
          <w:numId w:val="29"/>
        </w:numPr>
        <w:autoSpaceDE w:val="0"/>
        <w:autoSpaceDN w:val="0"/>
        <w:adjustRightInd w:val="0"/>
        <w:spacing w:line="240" w:lineRule="auto"/>
        <w:rPr>
          <w:rFonts w:ascii="Corbel" w:hAnsi="Corbel" w:cs="Courier New"/>
          <w:bCs/>
          <w:color w:val="000000"/>
        </w:rPr>
      </w:pPr>
      <w:r w:rsidRPr="00F05479">
        <w:rPr>
          <w:rFonts w:ascii="Corbel" w:hAnsi="Corbel" w:cs="Courier New"/>
          <w:bCs/>
          <w:color w:val="000000"/>
        </w:rPr>
        <w:t xml:space="preserve">Holding the vendor accountable for the expenditure of funds consistent with the contract terms and for program </w:t>
      </w:r>
      <w:proofErr w:type="gramStart"/>
      <w:r w:rsidRPr="00F05479">
        <w:rPr>
          <w:rFonts w:ascii="Corbel" w:hAnsi="Corbel" w:cs="Courier New"/>
          <w:bCs/>
          <w:color w:val="000000"/>
        </w:rPr>
        <w:t>outcomes;</w:t>
      </w:r>
      <w:proofErr w:type="gramEnd"/>
      <w:r w:rsidRPr="00F05479">
        <w:rPr>
          <w:rFonts w:ascii="Corbel" w:hAnsi="Corbel" w:cs="Courier New"/>
          <w:bCs/>
          <w:color w:val="000000"/>
        </w:rPr>
        <w:t xml:space="preserve"> </w:t>
      </w:r>
    </w:p>
    <w:p w14:paraId="399BD2BC" w14:textId="77777777" w:rsidR="00F05479" w:rsidRPr="000B6DFE" w:rsidRDefault="00F05479" w:rsidP="00F05479">
      <w:pPr>
        <w:pStyle w:val="ListParagraph"/>
        <w:numPr>
          <w:ilvl w:val="0"/>
          <w:numId w:val="29"/>
        </w:numPr>
        <w:autoSpaceDE w:val="0"/>
        <w:autoSpaceDN w:val="0"/>
        <w:adjustRightInd w:val="0"/>
        <w:spacing w:line="240" w:lineRule="auto"/>
        <w:rPr>
          <w:rFonts w:ascii="Corbel" w:hAnsi="Corbel" w:cs="Courier New"/>
          <w:bCs/>
          <w:color w:val="000000"/>
        </w:rPr>
      </w:pPr>
      <w:r w:rsidRPr="00F05479">
        <w:rPr>
          <w:rFonts w:ascii="Corbel" w:eastAsia="Calibri" w:hAnsi="Corbel" w:cs="Courier New"/>
          <w:bCs/>
          <w:color w:val="000000"/>
        </w:rPr>
        <w:t xml:space="preserve">In the event a project cannot be completed within the approved timeframe, the start-up funds must be returned to the </w:t>
      </w:r>
      <w:proofErr w:type="gramStart"/>
      <w:r w:rsidRPr="00F05479">
        <w:rPr>
          <w:rFonts w:ascii="Corbel" w:eastAsia="Calibri" w:hAnsi="Corbel" w:cs="Courier New"/>
          <w:bCs/>
          <w:color w:val="000000"/>
        </w:rPr>
        <w:t>State;</w:t>
      </w:r>
      <w:proofErr w:type="gramEnd"/>
    </w:p>
    <w:p w14:paraId="29F0475F" w14:textId="77777777" w:rsidR="00F05479" w:rsidRPr="00F05479" w:rsidRDefault="00F05479" w:rsidP="00F05479">
      <w:pPr>
        <w:autoSpaceDE w:val="0"/>
        <w:autoSpaceDN w:val="0"/>
        <w:adjustRightInd w:val="0"/>
        <w:spacing w:line="240" w:lineRule="auto"/>
        <w:contextualSpacing/>
        <w:rPr>
          <w:rFonts w:ascii="Corbel" w:eastAsia="Calibri" w:hAnsi="Corbel" w:cs="Courier New"/>
          <w:b/>
          <w:bCs/>
          <w:color w:val="000000"/>
        </w:rPr>
      </w:pPr>
      <w:r w:rsidRPr="00F05479">
        <w:rPr>
          <w:rFonts w:ascii="Corbel" w:hAnsi="Corbel" w:cs="Courier New"/>
          <w:bCs/>
          <w:color w:val="000000"/>
        </w:rPr>
        <w:t>Upon completion of the project and the reconciliation of the contract funds, if SG/PRC determines that the contract amount has not been fully expended, contracted funds will be recouped by SG/PRC and returned to the State.</w:t>
      </w:r>
    </w:p>
    <w:p w14:paraId="01EECF86" w14:textId="77777777" w:rsidR="00110339" w:rsidRDefault="00110339" w:rsidP="00110339">
      <w:pPr>
        <w:spacing w:after="0"/>
        <w:rPr>
          <w:rFonts w:ascii="Corbel" w:hAnsi="Corbel"/>
        </w:rPr>
      </w:pPr>
    </w:p>
    <w:p w14:paraId="419BEA26" w14:textId="77777777" w:rsidR="00110339" w:rsidRDefault="00110339" w:rsidP="00110339">
      <w:pPr>
        <w:spacing w:after="0"/>
        <w:rPr>
          <w:rFonts w:ascii="Corbel" w:hAnsi="Corbel"/>
        </w:rPr>
      </w:pPr>
      <w:r>
        <w:rPr>
          <w:rFonts w:ascii="Corbel" w:hAnsi="Corbel"/>
        </w:rPr>
        <w:t xml:space="preserve">The provider is required to keep receipts, cancelled checks, and financial data for 3 years from </w:t>
      </w:r>
      <w:proofErr w:type="gramStart"/>
      <w:r>
        <w:rPr>
          <w:rFonts w:ascii="Corbel" w:hAnsi="Corbel"/>
        </w:rPr>
        <w:t>date</w:t>
      </w:r>
      <w:proofErr w:type="gramEnd"/>
      <w:r>
        <w:rPr>
          <w:rFonts w:ascii="Corbel" w:hAnsi="Corbel"/>
        </w:rPr>
        <w:t xml:space="preserve"> of contract.</w:t>
      </w:r>
    </w:p>
    <w:p w14:paraId="60235513" w14:textId="77777777" w:rsidR="0096293A" w:rsidRDefault="0096293A" w:rsidP="00110339">
      <w:pPr>
        <w:spacing w:after="0"/>
        <w:rPr>
          <w:rFonts w:ascii="Corbel" w:hAnsi="Corbel"/>
        </w:rPr>
      </w:pPr>
    </w:p>
    <w:p w14:paraId="44E9821A" w14:textId="7C5023F3" w:rsidR="0096293A" w:rsidRDefault="0096293A" w:rsidP="00110339">
      <w:pPr>
        <w:spacing w:after="0"/>
        <w:rPr>
          <w:rFonts w:ascii="Corbel" w:hAnsi="Corbel"/>
        </w:rPr>
      </w:pPr>
      <w:r>
        <w:rPr>
          <w:rFonts w:ascii="Corbel" w:hAnsi="Corbel"/>
        </w:rPr>
        <w:t xml:space="preserve">All materials produced as a result of this project including the housing readiness assessment tool will become the property of the state of California and will be used by individuals with intellectual and developmental disabilities and served by the seven (7) Los Angeles County regional </w:t>
      </w:r>
      <w:proofErr w:type="gramStart"/>
      <w:r>
        <w:rPr>
          <w:rFonts w:ascii="Corbel" w:hAnsi="Corbel"/>
        </w:rPr>
        <w:t>Centers</w:t>
      </w:r>
      <w:proofErr w:type="gramEnd"/>
    </w:p>
    <w:p w14:paraId="172458E7" w14:textId="77777777" w:rsidR="0096293A" w:rsidRDefault="0096293A" w:rsidP="00110339">
      <w:pPr>
        <w:spacing w:after="0"/>
        <w:rPr>
          <w:rFonts w:ascii="Corbel" w:hAnsi="Corbel"/>
        </w:rPr>
      </w:pPr>
    </w:p>
    <w:p w14:paraId="6421791A" w14:textId="77777777" w:rsidR="008A16B8" w:rsidRDefault="008A16B8" w:rsidP="00110339">
      <w:pPr>
        <w:spacing w:after="0"/>
        <w:rPr>
          <w:rFonts w:ascii="Corbel" w:hAnsi="Corbel"/>
          <w:b/>
        </w:rPr>
      </w:pPr>
      <w:r>
        <w:rPr>
          <w:rFonts w:ascii="Corbel" w:hAnsi="Corbel"/>
          <w:b/>
        </w:rPr>
        <w:t>APPLICANT ELIGIBILITY &amp; RESTRICTIONS</w:t>
      </w:r>
    </w:p>
    <w:p w14:paraId="732FBDA6" w14:textId="77777777" w:rsidR="008A16B8" w:rsidRDefault="008A16B8" w:rsidP="00110339">
      <w:pPr>
        <w:spacing w:after="0"/>
        <w:rPr>
          <w:rFonts w:ascii="Corbel" w:hAnsi="Corbel"/>
          <w:b/>
        </w:rPr>
      </w:pPr>
    </w:p>
    <w:p w14:paraId="098B7607" w14:textId="77777777" w:rsidR="008A16B8" w:rsidRDefault="008A16B8" w:rsidP="00110339">
      <w:pPr>
        <w:spacing w:after="0"/>
        <w:rPr>
          <w:rFonts w:ascii="Corbel" w:hAnsi="Corbel"/>
          <w:b/>
          <w:u w:val="single"/>
        </w:rPr>
      </w:pPr>
      <w:r>
        <w:rPr>
          <w:rFonts w:ascii="Corbel" w:hAnsi="Corbel"/>
          <w:b/>
          <w:u w:val="single"/>
        </w:rPr>
        <w:t>Eligibility</w:t>
      </w:r>
    </w:p>
    <w:p w14:paraId="463BB399" w14:textId="77777777" w:rsidR="008A16B8" w:rsidRDefault="008A16B8" w:rsidP="00110339">
      <w:pPr>
        <w:spacing w:after="0"/>
        <w:rPr>
          <w:rFonts w:ascii="Corbel" w:hAnsi="Corbel"/>
        </w:rPr>
      </w:pPr>
      <w:r>
        <w:rPr>
          <w:rFonts w:ascii="Corbel" w:hAnsi="Corbel"/>
        </w:rPr>
        <w:t>Any individual, partnership, corporation, association or private-for-profit or not-for-profit agency may submit a proposal.</w:t>
      </w:r>
    </w:p>
    <w:p w14:paraId="7B65D23D" w14:textId="77777777" w:rsidR="00110339" w:rsidRDefault="008A16B8" w:rsidP="008A16B8">
      <w:pPr>
        <w:pStyle w:val="ListParagraph"/>
        <w:numPr>
          <w:ilvl w:val="0"/>
          <w:numId w:val="5"/>
        </w:numPr>
        <w:spacing w:after="0"/>
        <w:rPr>
          <w:rFonts w:ascii="Corbel" w:hAnsi="Corbel"/>
        </w:rPr>
      </w:pPr>
      <w:r>
        <w:rPr>
          <w:rFonts w:ascii="Corbel" w:hAnsi="Corbel"/>
        </w:rPr>
        <w:t>For partnership submissions</w:t>
      </w:r>
      <w:r w:rsidR="00165051">
        <w:rPr>
          <w:rFonts w:ascii="Corbel" w:hAnsi="Corbel"/>
        </w:rPr>
        <w:t>, all partners should have full knowledge of the contents of the proposal submitted and must demonstrate commitment to the project during start-up as well as on-going operations.</w:t>
      </w:r>
    </w:p>
    <w:p w14:paraId="0C3F7050" w14:textId="5AF0E490" w:rsidR="00165051" w:rsidRDefault="00165051" w:rsidP="008A16B8">
      <w:pPr>
        <w:pStyle w:val="ListParagraph"/>
        <w:numPr>
          <w:ilvl w:val="0"/>
          <w:numId w:val="5"/>
        </w:numPr>
        <w:spacing w:after="0"/>
        <w:rPr>
          <w:rFonts w:ascii="Corbel" w:hAnsi="Corbel"/>
        </w:rPr>
      </w:pPr>
      <w:r>
        <w:rPr>
          <w:rFonts w:ascii="Corbel" w:hAnsi="Corbel"/>
        </w:rPr>
        <w:t xml:space="preserve">Applicants, including members of the governing board, must be in good standing </w:t>
      </w:r>
      <w:proofErr w:type="gramStart"/>
      <w:r w:rsidR="00673316">
        <w:rPr>
          <w:rFonts w:ascii="Corbel" w:hAnsi="Corbel"/>
        </w:rPr>
        <w:t>in regard to</w:t>
      </w:r>
      <w:proofErr w:type="gramEnd"/>
      <w:r>
        <w:rPr>
          <w:rFonts w:ascii="Corbel" w:hAnsi="Corbel"/>
        </w:rPr>
        <w:t xml:space="preserve"> all services vendored with any regional center.</w:t>
      </w:r>
    </w:p>
    <w:p w14:paraId="0936FE78" w14:textId="77777777" w:rsidR="00673316" w:rsidRDefault="00673316" w:rsidP="00673316">
      <w:pPr>
        <w:pStyle w:val="ListParagraph"/>
        <w:spacing w:after="0"/>
        <w:ind w:left="768"/>
        <w:rPr>
          <w:rFonts w:ascii="Corbel" w:hAnsi="Corbel"/>
        </w:rPr>
      </w:pPr>
    </w:p>
    <w:p w14:paraId="151EF3FF" w14:textId="75CA91BB" w:rsidR="0097478B" w:rsidRPr="00673316" w:rsidRDefault="0097478B" w:rsidP="00673316">
      <w:pPr>
        <w:spacing w:after="0"/>
        <w:rPr>
          <w:rFonts w:ascii="Corbel" w:hAnsi="Corbel"/>
        </w:rPr>
      </w:pPr>
      <w:r w:rsidRPr="00673316">
        <w:rPr>
          <w:rFonts w:ascii="Corbel" w:hAnsi="Corbel"/>
        </w:rPr>
        <w:t>Applicants that integrate the following best practices in their proposal:</w:t>
      </w:r>
    </w:p>
    <w:p w14:paraId="5ECCF11E" w14:textId="4285D2DB" w:rsidR="0097478B" w:rsidRDefault="0097478B" w:rsidP="0097478B">
      <w:pPr>
        <w:pStyle w:val="ListParagraph"/>
        <w:numPr>
          <w:ilvl w:val="1"/>
          <w:numId w:val="5"/>
        </w:numPr>
        <w:spacing w:after="0"/>
        <w:rPr>
          <w:rFonts w:ascii="Corbel" w:hAnsi="Corbel"/>
        </w:rPr>
      </w:pPr>
      <w:r>
        <w:rPr>
          <w:rFonts w:ascii="Corbel" w:hAnsi="Corbel"/>
        </w:rPr>
        <w:lastRenderedPageBreak/>
        <w:t xml:space="preserve">Cultural </w:t>
      </w:r>
      <w:r w:rsidR="00E724B9">
        <w:rPr>
          <w:rFonts w:ascii="Corbel" w:hAnsi="Corbel"/>
        </w:rPr>
        <w:t xml:space="preserve">and Linguistic </w:t>
      </w:r>
      <w:r>
        <w:rPr>
          <w:rFonts w:ascii="Corbel" w:hAnsi="Corbel"/>
        </w:rPr>
        <w:t>Competence</w:t>
      </w:r>
    </w:p>
    <w:p w14:paraId="223EB5AF" w14:textId="2AC7026E" w:rsidR="0097478B" w:rsidRDefault="0097478B" w:rsidP="0097478B">
      <w:pPr>
        <w:pStyle w:val="ListParagraph"/>
        <w:numPr>
          <w:ilvl w:val="1"/>
          <w:numId w:val="5"/>
        </w:numPr>
        <w:spacing w:after="0"/>
        <w:rPr>
          <w:rFonts w:ascii="Corbel" w:hAnsi="Corbel"/>
        </w:rPr>
      </w:pPr>
      <w:r>
        <w:rPr>
          <w:rFonts w:ascii="Corbel" w:hAnsi="Corbel"/>
        </w:rPr>
        <w:t>Equity</w:t>
      </w:r>
    </w:p>
    <w:p w14:paraId="4D1580B5" w14:textId="59306ADA" w:rsidR="0097478B" w:rsidRDefault="0097478B" w:rsidP="0097478B">
      <w:pPr>
        <w:pStyle w:val="ListParagraph"/>
        <w:numPr>
          <w:ilvl w:val="1"/>
          <w:numId w:val="5"/>
        </w:numPr>
        <w:spacing w:after="0"/>
        <w:rPr>
          <w:rFonts w:ascii="Corbel" w:hAnsi="Corbel"/>
        </w:rPr>
      </w:pPr>
      <w:r>
        <w:rPr>
          <w:rFonts w:ascii="Corbel" w:hAnsi="Corbel"/>
        </w:rPr>
        <w:t>Housing First</w:t>
      </w:r>
    </w:p>
    <w:p w14:paraId="18302F38" w14:textId="07374DAA" w:rsidR="0097478B" w:rsidRDefault="0097478B" w:rsidP="0097478B">
      <w:pPr>
        <w:pStyle w:val="ListParagraph"/>
        <w:numPr>
          <w:ilvl w:val="1"/>
          <w:numId w:val="5"/>
        </w:numPr>
        <w:spacing w:after="0"/>
        <w:rPr>
          <w:rFonts w:ascii="Corbel" w:hAnsi="Corbel"/>
        </w:rPr>
      </w:pPr>
      <w:r>
        <w:rPr>
          <w:rFonts w:ascii="Corbel" w:hAnsi="Corbel"/>
        </w:rPr>
        <w:t>Person-Centered Thinking</w:t>
      </w:r>
    </w:p>
    <w:p w14:paraId="15CF477C" w14:textId="7D5A4CA5" w:rsidR="0097478B" w:rsidRDefault="0097478B" w:rsidP="0097478B">
      <w:pPr>
        <w:pStyle w:val="ListParagraph"/>
        <w:numPr>
          <w:ilvl w:val="1"/>
          <w:numId w:val="5"/>
        </w:numPr>
        <w:spacing w:after="0"/>
        <w:rPr>
          <w:rFonts w:ascii="Corbel" w:hAnsi="Corbel"/>
        </w:rPr>
      </w:pPr>
      <w:r>
        <w:rPr>
          <w:rFonts w:ascii="Corbel" w:hAnsi="Corbel"/>
        </w:rPr>
        <w:t>Landlord Engagement and Retention</w:t>
      </w:r>
    </w:p>
    <w:p w14:paraId="59E36C84" w14:textId="77777777" w:rsidR="0097478B" w:rsidRPr="0096293A" w:rsidRDefault="0097478B" w:rsidP="0096293A">
      <w:pPr>
        <w:spacing w:after="0"/>
        <w:rPr>
          <w:rFonts w:ascii="Corbel" w:hAnsi="Corbel"/>
        </w:rPr>
      </w:pPr>
    </w:p>
    <w:p w14:paraId="23A97DEC" w14:textId="77777777" w:rsidR="00165051" w:rsidRDefault="00165051" w:rsidP="00165051">
      <w:pPr>
        <w:spacing w:after="0"/>
        <w:rPr>
          <w:rFonts w:ascii="Corbel" w:hAnsi="Corbel"/>
          <w:b/>
          <w:u w:val="single"/>
        </w:rPr>
      </w:pPr>
      <w:r>
        <w:rPr>
          <w:rFonts w:ascii="Corbel" w:hAnsi="Corbel"/>
          <w:b/>
          <w:u w:val="single"/>
        </w:rPr>
        <w:t>Ineligibility</w:t>
      </w:r>
    </w:p>
    <w:p w14:paraId="38509A94" w14:textId="166E860C" w:rsidR="00165051" w:rsidRDefault="00165051" w:rsidP="00165051">
      <w:pPr>
        <w:spacing w:after="0"/>
        <w:rPr>
          <w:rFonts w:ascii="Corbel" w:hAnsi="Corbel"/>
        </w:rPr>
      </w:pPr>
      <w:r>
        <w:rPr>
          <w:rFonts w:ascii="Corbel" w:hAnsi="Corbel"/>
        </w:rPr>
        <w:t xml:space="preserve">Under the following conditions, </w:t>
      </w:r>
      <w:r w:rsidR="00673316">
        <w:rPr>
          <w:rFonts w:ascii="Corbel" w:hAnsi="Corbel"/>
        </w:rPr>
        <w:t>an</w:t>
      </w:r>
      <w:r>
        <w:rPr>
          <w:rFonts w:ascii="Corbel" w:hAnsi="Corbel"/>
        </w:rPr>
        <w:t xml:space="preserve"> individual or entity is ineligible to be </w:t>
      </w:r>
      <w:r w:rsidR="00D15C8A">
        <w:rPr>
          <w:rFonts w:ascii="Corbel" w:hAnsi="Corbel"/>
        </w:rPr>
        <w:t>a regional</w:t>
      </w:r>
      <w:r>
        <w:rPr>
          <w:rFonts w:ascii="Corbel" w:hAnsi="Corbel"/>
        </w:rPr>
        <w:t xml:space="preserve"> center vendor, and therefore may not submit a proposal.</w:t>
      </w:r>
    </w:p>
    <w:p w14:paraId="0747036D" w14:textId="77777777" w:rsidR="00165051" w:rsidRDefault="00165051" w:rsidP="00165051">
      <w:pPr>
        <w:spacing w:after="0"/>
        <w:rPr>
          <w:rFonts w:ascii="Corbel" w:hAnsi="Corbel"/>
        </w:rPr>
      </w:pPr>
    </w:p>
    <w:p w14:paraId="4A5B100A" w14:textId="77777777" w:rsidR="00165051" w:rsidRDefault="00165051" w:rsidP="00165051">
      <w:pPr>
        <w:pStyle w:val="ListParagraph"/>
        <w:numPr>
          <w:ilvl w:val="0"/>
          <w:numId w:val="6"/>
        </w:numPr>
        <w:spacing w:after="0"/>
        <w:rPr>
          <w:rFonts w:ascii="Corbel" w:hAnsi="Corbel"/>
        </w:rPr>
      </w:pPr>
      <w:r>
        <w:rPr>
          <w:rFonts w:ascii="Corbel" w:hAnsi="Corbel"/>
          <w:b/>
        </w:rPr>
        <w:t xml:space="preserve">Conflict-of-Interest: </w:t>
      </w:r>
      <w:r>
        <w:rPr>
          <w:rFonts w:ascii="Corbel" w:hAnsi="Corbel"/>
        </w:rPr>
        <w:t>Any individual or entity that has a conflict-of-interest as established in DDS Regulations, Title 17, Sections 54314 and 54500 et seq., unless a waiver is permitted and obtained, including:</w:t>
      </w:r>
    </w:p>
    <w:p w14:paraId="22832641" w14:textId="77777777" w:rsidR="00165051" w:rsidRDefault="00165051" w:rsidP="00165051">
      <w:pPr>
        <w:pStyle w:val="ListParagraph"/>
        <w:numPr>
          <w:ilvl w:val="1"/>
          <w:numId w:val="6"/>
        </w:numPr>
        <w:spacing w:after="0"/>
        <w:rPr>
          <w:rFonts w:ascii="Corbel" w:hAnsi="Corbel"/>
        </w:rPr>
      </w:pPr>
      <w:r>
        <w:rPr>
          <w:rFonts w:ascii="Corbel" w:hAnsi="Corbel"/>
        </w:rPr>
        <w:t>Regional center employees, board members, and their family members.</w:t>
      </w:r>
    </w:p>
    <w:p w14:paraId="1C5F3E31" w14:textId="77777777" w:rsidR="004A09B9" w:rsidRDefault="004A09B9" w:rsidP="004A09B9">
      <w:pPr>
        <w:spacing w:after="0"/>
      </w:pPr>
    </w:p>
    <w:p w14:paraId="0CE1A895" w14:textId="77777777" w:rsidR="004A09B9" w:rsidRPr="000B6DFE" w:rsidRDefault="004A09B9" w:rsidP="004A09B9">
      <w:pPr>
        <w:spacing w:after="0"/>
        <w:rPr>
          <w:rFonts w:ascii="Corbel" w:hAnsi="Corbel"/>
          <w:b/>
        </w:rPr>
      </w:pPr>
      <w:r w:rsidRPr="00B736C3">
        <w:rPr>
          <w:rFonts w:ascii="Corbel" w:hAnsi="Corbel"/>
          <w:b/>
        </w:rPr>
        <w:t>SELECTION PROCEDURES</w:t>
      </w:r>
    </w:p>
    <w:p w14:paraId="480D1A3F" w14:textId="5BD97EC6" w:rsidR="004A09B9" w:rsidRPr="00B736C3" w:rsidRDefault="004A09B9" w:rsidP="004A09B9">
      <w:pPr>
        <w:spacing w:after="0"/>
        <w:rPr>
          <w:rFonts w:ascii="Corbel" w:hAnsi="Corbel"/>
        </w:rPr>
      </w:pPr>
      <w:r w:rsidRPr="00B736C3">
        <w:rPr>
          <w:rFonts w:ascii="Corbel" w:hAnsi="Corbel"/>
        </w:rPr>
        <w:t xml:space="preserve">All proposals received by the deadline will undergo a preliminary screening. Late </w:t>
      </w:r>
      <w:r w:rsidR="0096293A">
        <w:rPr>
          <w:rFonts w:ascii="Corbel" w:hAnsi="Corbel"/>
        </w:rPr>
        <w:t xml:space="preserve">and/or </w:t>
      </w:r>
      <w:r w:rsidRPr="00B736C3">
        <w:rPr>
          <w:rFonts w:ascii="Corbel" w:hAnsi="Corbel"/>
        </w:rPr>
        <w:t xml:space="preserve">incomplete applications will </w:t>
      </w:r>
      <w:r w:rsidR="00673316" w:rsidRPr="00B736C3">
        <w:rPr>
          <w:rFonts w:ascii="Corbel" w:hAnsi="Corbel"/>
        </w:rPr>
        <w:t>not be</w:t>
      </w:r>
      <w:r w:rsidRPr="00B736C3">
        <w:rPr>
          <w:rFonts w:ascii="Corbel" w:hAnsi="Corbel"/>
        </w:rPr>
        <w:t xml:space="preserve"> accepted for review and rating. Any proposal may be disqualified if it deviates from the submission instructions in the RFP.</w:t>
      </w:r>
    </w:p>
    <w:p w14:paraId="39B4AC9E" w14:textId="77777777" w:rsidR="004A09B9" w:rsidRPr="00B736C3" w:rsidRDefault="004A09B9" w:rsidP="004A09B9">
      <w:pPr>
        <w:spacing w:after="0"/>
        <w:rPr>
          <w:rFonts w:ascii="Corbel" w:hAnsi="Corbel"/>
        </w:rPr>
      </w:pPr>
    </w:p>
    <w:p w14:paraId="634EF90C" w14:textId="0A2BA6C7" w:rsidR="004A09B9" w:rsidRPr="00B736C3" w:rsidRDefault="004A09B9" w:rsidP="004A09B9">
      <w:pPr>
        <w:spacing w:after="0"/>
        <w:rPr>
          <w:rFonts w:ascii="Corbel" w:hAnsi="Corbel"/>
        </w:rPr>
      </w:pPr>
      <w:r w:rsidRPr="00B736C3">
        <w:rPr>
          <w:rFonts w:ascii="Corbel" w:hAnsi="Corbel"/>
        </w:rPr>
        <w:t xml:space="preserve">SG/PRC </w:t>
      </w:r>
      <w:r w:rsidR="0096293A">
        <w:rPr>
          <w:rFonts w:ascii="Corbel" w:hAnsi="Corbel"/>
        </w:rPr>
        <w:t xml:space="preserve">staff </w:t>
      </w:r>
      <w:r w:rsidR="00673316">
        <w:rPr>
          <w:rFonts w:ascii="Corbel" w:hAnsi="Corbel"/>
        </w:rPr>
        <w:t>and representatives from the other</w:t>
      </w:r>
      <w:r w:rsidR="0096293A">
        <w:rPr>
          <w:rFonts w:ascii="Corbel" w:hAnsi="Corbel"/>
        </w:rPr>
        <w:t xml:space="preserve"> six (6)</w:t>
      </w:r>
      <w:r w:rsidR="00673316">
        <w:rPr>
          <w:rFonts w:ascii="Corbel" w:hAnsi="Corbel"/>
        </w:rPr>
        <w:t xml:space="preserve"> LA County Regional Centers </w:t>
      </w:r>
      <w:r w:rsidRPr="00B736C3">
        <w:rPr>
          <w:rFonts w:ascii="Corbel" w:hAnsi="Corbel"/>
        </w:rPr>
        <w:t xml:space="preserve">will </w:t>
      </w:r>
      <w:proofErr w:type="gramStart"/>
      <w:r w:rsidRPr="00B736C3">
        <w:rPr>
          <w:rFonts w:ascii="Corbel" w:hAnsi="Corbel"/>
        </w:rPr>
        <w:t>seat</w:t>
      </w:r>
      <w:proofErr w:type="gramEnd"/>
      <w:r w:rsidRPr="00B736C3">
        <w:rPr>
          <w:rFonts w:ascii="Corbel" w:hAnsi="Corbel"/>
        </w:rPr>
        <w:t xml:space="preserve"> the RFP Selection Committee. The evaluation process will include individual committee member evaluation and rating for each proposal, followed by committee discussion and ranking of proposals.</w:t>
      </w:r>
    </w:p>
    <w:p w14:paraId="67B51E6B" w14:textId="77777777" w:rsidR="004A09B9" w:rsidRPr="00B736C3" w:rsidRDefault="004A09B9" w:rsidP="004A09B9">
      <w:pPr>
        <w:spacing w:after="0"/>
        <w:rPr>
          <w:rFonts w:ascii="Corbel" w:hAnsi="Corbel"/>
        </w:rPr>
      </w:pPr>
    </w:p>
    <w:p w14:paraId="2A5CDFA4" w14:textId="77777777" w:rsidR="004A09B9" w:rsidRPr="00B736C3" w:rsidRDefault="00480025" w:rsidP="004A09B9">
      <w:pPr>
        <w:spacing w:after="0"/>
        <w:rPr>
          <w:rFonts w:ascii="Corbel" w:hAnsi="Corbel"/>
        </w:rPr>
      </w:pPr>
      <w:r w:rsidRPr="00B736C3">
        <w:rPr>
          <w:rFonts w:ascii="Corbel" w:hAnsi="Corbel"/>
        </w:rPr>
        <w:t>Proposals will be revi</w:t>
      </w:r>
      <w:r w:rsidR="004A09B9" w:rsidRPr="00B736C3">
        <w:rPr>
          <w:rFonts w:ascii="Corbel" w:hAnsi="Corbel"/>
        </w:rPr>
        <w:t>e</w:t>
      </w:r>
      <w:r w:rsidRPr="00B736C3">
        <w:rPr>
          <w:rFonts w:ascii="Corbel" w:hAnsi="Corbel"/>
        </w:rPr>
        <w:t>we</w:t>
      </w:r>
      <w:r w:rsidR="004A09B9" w:rsidRPr="00B736C3">
        <w:rPr>
          <w:rFonts w:ascii="Corbel" w:hAnsi="Corbel"/>
        </w:rPr>
        <w:t>d and evaluated for:</w:t>
      </w:r>
    </w:p>
    <w:p w14:paraId="47FC5837" w14:textId="77777777" w:rsidR="004A09B9" w:rsidRPr="00B736C3" w:rsidRDefault="004A09B9" w:rsidP="004A09B9">
      <w:pPr>
        <w:pStyle w:val="ListParagraph"/>
        <w:numPr>
          <w:ilvl w:val="0"/>
          <w:numId w:val="7"/>
        </w:numPr>
        <w:spacing w:after="0"/>
        <w:rPr>
          <w:rFonts w:ascii="Corbel" w:hAnsi="Corbel"/>
        </w:rPr>
      </w:pPr>
      <w:r w:rsidRPr="00B736C3">
        <w:rPr>
          <w:rFonts w:ascii="Corbel" w:hAnsi="Corbel"/>
        </w:rPr>
        <w:t xml:space="preserve">Completeness and responsiveness of the </w:t>
      </w:r>
      <w:proofErr w:type="gramStart"/>
      <w:r w:rsidRPr="00B736C3">
        <w:rPr>
          <w:rFonts w:ascii="Corbel" w:hAnsi="Corbel"/>
        </w:rPr>
        <w:t>proposal;</w:t>
      </w:r>
      <w:proofErr w:type="gramEnd"/>
    </w:p>
    <w:p w14:paraId="36D11451" w14:textId="77777777" w:rsidR="004A09B9" w:rsidRPr="00B736C3" w:rsidRDefault="004A09B9" w:rsidP="004A09B9">
      <w:pPr>
        <w:pStyle w:val="ListParagraph"/>
        <w:numPr>
          <w:ilvl w:val="0"/>
          <w:numId w:val="7"/>
        </w:numPr>
        <w:spacing w:after="0"/>
        <w:rPr>
          <w:rFonts w:ascii="Corbel" w:hAnsi="Corbel"/>
        </w:rPr>
      </w:pPr>
      <w:r w:rsidRPr="00B736C3">
        <w:rPr>
          <w:rFonts w:ascii="Corbel" w:hAnsi="Corbel"/>
        </w:rPr>
        <w:t xml:space="preserve">Relevant experience and qualifications of the </w:t>
      </w:r>
      <w:proofErr w:type="gramStart"/>
      <w:r w:rsidRPr="00B736C3">
        <w:rPr>
          <w:rFonts w:ascii="Corbel" w:hAnsi="Corbel"/>
        </w:rPr>
        <w:t>applicant;</w:t>
      </w:r>
      <w:proofErr w:type="gramEnd"/>
    </w:p>
    <w:p w14:paraId="0E053534" w14:textId="77777777" w:rsidR="004A09B9" w:rsidRPr="00B736C3" w:rsidRDefault="004A09B9" w:rsidP="004A09B9">
      <w:pPr>
        <w:pStyle w:val="ListParagraph"/>
        <w:numPr>
          <w:ilvl w:val="0"/>
          <w:numId w:val="7"/>
        </w:numPr>
        <w:spacing w:after="0"/>
        <w:rPr>
          <w:rFonts w:ascii="Corbel" w:hAnsi="Corbel"/>
        </w:rPr>
      </w:pPr>
      <w:r w:rsidRPr="00B736C3">
        <w:rPr>
          <w:rFonts w:ascii="Corbel" w:hAnsi="Corbel"/>
        </w:rPr>
        <w:t xml:space="preserve">Reasonableness of timeline and cost to complete each </w:t>
      </w:r>
      <w:proofErr w:type="gramStart"/>
      <w:r w:rsidRPr="00B736C3">
        <w:rPr>
          <w:rFonts w:ascii="Corbel" w:hAnsi="Corbel"/>
        </w:rPr>
        <w:t>project;</w:t>
      </w:r>
      <w:proofErr w:type="gramEnd"/>
    </w:p>
    <w:p w14:paraId="78D6D431" w14:textId="47A9CDED" w:rsidR="004A09B9" w:rsidRPr="00B736C3" w:rsidRDefault="004A09B9" w:rsidP="004A09B9">
      <w:pPr>
        <w:pStyle w:val="ListParagraph"/>
        <w:numPr>
          <w:ilvl w:val="0"/>
          <w:numId w:val="7"/>
        </w:numPr>
        <w:spacing w:after="0"/>
        <w:rPr>
          <w:rFonts w:ascii="Corbel" w:hAnsi="Corbel"/>
        </w:rPr>
      </w:pPr>
      <w:r w:rsidRPr="00B736C3">
        <w:rPr>
          <w:rFonts w:ascii="Corbel" w:hAnsi="Corbel"/>
        </w:rPr>
        <w:t>Demonstrated financial responsibility, stability</w:t>
      </w:r>
      <w:r w:rsidR="0096293A">
        <w:rPr>
          <w:rFonts w:ascii="Corbel" w:hAnsi="Corbel"/>
        </w:rPr>
        <w:t>,</w:t>
      </w:r>
      <w:r w:rsidRPr="00B736C3">
        <w:rPr>
          <w:rFonts w:ascii="Corbel" w:hAnsi="Corbel"/>
        </w:rPr>
        <w:t xml:space="preserve"> and soundness of the applicant.</w:t>
      </w:r>
    </w:p>
    <w:p w14:paraId="649766DE" w14:textId="77777777" w:rsidR="004A09B9" w:rsidRDefault="004A09B9" w:rsidP="004A09B9">
      <w:pPr>
        <w:spacing w:after="0"/>
        <w:rPr>
          <w:rFonts w:ascii="Corbel" w:hAnsi="Corbel"/>
        </w:rPr>
      </w:pPr>
    </w:p>
    <w:p w14:paraId="1F523149" w14:textId="77777777" w:rsidR="004A09B9" w:rsidRDefault="004A09B9" w:rsidP="004A09B9">
      <w:pPr>
        <w:spacing w:after="0"/>
        <w:rPr>
          <w:rFonts w:ascii="Corbel" w:hAnsi="Corbel"/>
        </w:rPr>
      </w:pPr>
      <w:r>
        <w:rPr>
          <w:rFonts w:ascii="Corbel" w:hAnsi="Corbel"/>
        </w:rPr>
        <w:t>Proposals may be eliminated from further consideration due to inconsistency with state and federal guidelines, failure to follow RFP instructions, incomplete documents, or failure to submit required documents.</w:t>
      </w:r>
    </w:p>
    <w:p w14:paraId="2F3980CE" w14:textId="77777777" w:rsidR="004A09B9" w:rsidRDefault="004A09B9" w:rsidP="004A09B9">
      <w:pPr>
        <w:spacing w:after="0"/>
        <w:rPr>
          <w:rFonts w:ascii="Corbel" w:hAnsi="Corbel"/>
        </w:rPr>
      </w:pPr>
    </w:p>
    <w:p w14:paraId="4C0F3D05" w14:textId="77777777" w:rsidR="004A09B9" w:rsidRDefault="004A09B9" w:rsidP="004A09B9">
      <w:pPr>
        <w:spacing w:after="0"/>
        <w:rPr>
          <w:rFonts w:ascii="Corbel" w:hAnsi="Corbel"/>
        </w:rPr>
      </w:pPr>
      <w:r w:rsidRPr="004A09B9">
        <w:rPr>
          <w:rFonts w:ascii="Corbel" w:hAnsi="Corbel"/>
        </w:rPr>
        <w:t xml:space="preserve">In addition to evaluating the merit of the proposal, applicants will be evaluated and selected based on previous performance, including timely completion of projects and a history of cooperative work with the regional center. (Please refer to the section titled Applicant Qualifications for details.)  </w:t>
      </w:r>
    </w:p>
    <w:p w14:paraId="7FA4CF04" w14:textId="77777777" w:rsidR="004A09B9" w:rsidRPr="004A09B9" w:rsidRDefault="004A09B9" w:rsidP="004A09B9">
      <w:pPr>
        <w:spacing w:after="0"/>
        <w:rPr>
          <w:rFonts w:ascii="Corbel" w:hAnsi="Corbel"/>
        </w:rPr>
      </w:pPr>
    </w:p>
    <w:p w14:paraId="70A6C35D" w14:textId="444CD6C0" w:rsidR="004A09B9" w:rsidRDefault="004A09B9" w:rsidP="004A09B9">
      <w:pPr>
        <w:spacing w:after="0"/>
        <w:rPr>
          <w:rFonts w:ascii="Corbel" w:hAnsi="Corbel"/>
        </w:rPr>
      </w:pPr>
      <w:r w:rsidRPr="004A09B9">
        <w:rPr>
          <w:rFonts w:ascii="Corbel" w:hAnsi="Corbel"/>
        </w:rPr>
        <w:t xml:space="preserve">After preliminary rating and ranking of proposals, interviews may be scheduled with finalists, particularly if two </w:t>
      </w:r>
      <w:r w:rsidR="0096293A">
        <w:rPr>
          <w:rFonts w:ascii="Corbel" w:hAnsi="Corbel"/>
        </w:rPr>
        <w:t xml:space="preserve">(2) </w:t>
      </w:r>
      <w:r w:rsidRPr="004A09B9">
        <w:rPr>
          <w:rFonts w:ascii="Corbel" w:hAnsi="Corbel"/>
        </w:rPr>
        <w:t xml:space="preserve">or more proposals are closely rated and/or more information is needed. References will be contacted for all </w:t>
      </w:r>
      <w:r w:rsidRPr="0096293A">
        <w:rPr>
          <w:rFonts w:ascii="Corbel" w:hAnsi="Corbel"/>
        </w:rPr>
        <w:t>finalists. All finalists will be required to complete and submit a budget and financial statement(s).</w:t>
      </w:r>
      <w:r w:rsidRPr="004A09B9">
        <w:rPr>
          <w:rFonts w:ascii="Corbel" w:hAnsi="Corbel"/>
        </w:rPr>
        <w:t xml:space="preserve"> (Please see section titled Applicant Qualifications for details.).   </w:t>
      </w:r>
    </w:p>
    <w:p w14:paraId="48A1AAD0" w14:textId="77777777" w:rsidR="00265DD4" w:rsidRPr="004A09B9" w:rsidRDefault="00265DD4" w:rsidP="004A09B9">
      <w:pPr>
        <w:spacing w:after="0"/>
        <w:rPr>
          <w:rFonts w:ascii="Corbel" w:hAnsi="Corbel"/>
        </w:rPr>
      </w:pPr>
    </w:p>
    <w:p w14:paraId="7D22DA48" w14:textId="29E2BB13" w:rsidR="00265DD4" w:rsidRDefault="00265DD4" w:rsidP="004A09B9">
      <w:pPr>
        <w:spacing w:after="0"/>
        <w:rPr>
          <w:rFonts w:ascii="Corbel" w:hAnsi="Corbel"/>
        </w:rPr>
      </w:pPr>
      <w:r>
        <w:rPr>
          <w:rFonts w:ascii="Corbel" w:hAnsi="Corbel"/>
        </w:rPr>
        <w:t>The final selection</w:t>
      </w:r>
      <w:r w:rsidR="004A09B9" w:rsidRPr="004A09B9">
        <w:rPr>
          <w:rFonts w:ascii="Corbel" w:hAnsi="Corbel"/>
        </w:rPr>
        <w:t xml:space="preserve"> of the RFP Selection Committee is not subject to appeal. All applicants will r</w:t>
      </w:r>
      <w:r>
        <w:rPr>
          <w:rFonts w:ascii="Corbel" w:hAnsi="Corbel"/>
        </w:rPr>
        <w:t>eceive written notification of SG/P</w:t>
      </w:r>
      <w:r w:rsidR="004A09B9" w:rsidRPr="004A09B9">
        <w:rPr>
          <w:rFonts w:ascii="Corbel" w:hAnsi="Corbel"/>
        </w:rPr>
        <w:t xml:space="preserve">RC’s decision regarding their proposal and an announcement of the </w:t>
      </w:r>
      <w:r w:rsidR="004A09B9" w:rsidRPr="004A09B9">
        <w:rPr>
          <w:rFonts w:ascii="Corbel" w:hAnsi="Corbel"/>
        </w:rPr>
        <w:lastRenderedPageBreak/>
        <w:t>applicant awarded the project will be posted on the Ce</w:t>
      </w:r>
      <w:r>
        <w:rPr>
          <w:rFonts w:ascii="Corbel" w:hAnsi="Corbel"/>
        </w:rPr>
        <w:t xml:space="preserve">nter’s web site: </w:t>
      </w:r>
      <w:hyperlink r:id="rId9" w:history="1">
        <w:r w:rsidR="00673316" w:rsidRPr="00673316">
          <w:rPr>
            <w:rStyle w:val="Hyperlink"/>
            <w:rFonts w:ascii="Corbel" w:hAnsi="Corbel"/>
          </w:rPr>
          <w:t>www.</w:t>
        </w:r>
        <w:r w:rsidRPr="00673316">
          <w:rPr>
            <w:rStyle w:val="Hyperlink"/>
            <w:rFonts w:ascii="Corbel" w:hAnsi="Corbel"/>
          </w:rPr>
          <w:t>sgprc</w:t>
        </w:r>
        <w:r w:rsidR="004A09B9" w:rsidRPr="00673316">
          <w:rPr>
            <w:rStyle w:val="Hyperlink"/>
            <w:rFonts w:ascii="Corbel" w:hAnsi="Corbel"/>
          </w:rPr>
          <w:t>.org</w:t>
        </w:r>
      </w:hyperlink>
      <w:r w:rsidR="004A09B9" w:rsidRPr="004A09B9">
        <w:rPr>
          <w:rFonts w:ascii="Corbel" w:hAnsi="Corbel"/>
        </w:rPr>
        <w:t>.  All applicant</w:t>
      </w:r>
      <w:r>
        <w:rPr>
          <w:rFonts w:ascii="Corbel" w:hAnsi="Corbel"/>
        </w:rPr>
        <w:t>s will receive notification of SG/P</w:t>
      </w:r>
      <w:r w:rsidR="004A09B9" w:rsidRPr="004A09B9">
        <w:rPr>
          <w:rFonts w:ascii="Corbel" w:hAnsi="Corbel"/>
        </w:rPr>
        <w:t xml:space="preserve">RC’s decision regarding their proposal.     </w:t>
      </w:r>
    </w:p>
    <w:p w14:paraId="3D1CEB80" w14:textId="77777777" w:rsidR="00265DD4" w:rsidRDefault="00265DD4" w:rsidP="004A09B9">
      <w:pPr>
        <w:spacing w:after="0"/>
        <w:rPr>
          <w:rFonts w:ascii="Corbel" w:hAnsi="Corbel"/>
        </w:rPr>
      </w:pPr>
    </w:p>
    <w:p w14:paraId="19836458" w14:textId="77777777" w:rsidR="004A09B9" w:rsidRDefault="004A09B9" w:rsidP="004A09B9">
      <w:pPr>
        <w:spacing w:after="0"/>
        <w:rPr>
          <w:rFonts w:ascii="Corbel" w:hAnsi="Corbel"/>
        </w:rPr>
      </w:pPr>
      <w:r w:rsidRPr="004A09B9">
        <w:rPr>
          <w:rFonts w:ascii="Corbel" w:hAnsi="Corbel"/>
        </w:rPr>
        <w:t xml:space="preserve">Additional information may be required from the selected applicant prior to the awarding of the project.  Any information withheld or omitted, or failure to disclose any history of deficiencies or client abuse shall disqualify the applicant from award of the project and/or contract.  </w:t>
      </w:r>
    </w:p>
    <w:p w14:paraId="60AD4B73" w14:textId="77777777" w:rsidR="00265DD4" w:rsidRPr="004A09B9" w:rsidRDefault="00265DD4" w:rsidP="004A09B9">
      <w:pPr>
        <w:spacing w:after="0"/>
        <w:rPr>
          <w:rFonts w:ascii="Corbel" w:hAnsi="Corbel"/>
        </w:rPr>
      </w:pPr>
    </w:p>
    <w:p w14:paraId="73345F8E" w14:textId="77777777" w:rsidR="004A09B9" w:rsidRDefault="00265DD4" w:rsidP="004A09B9">
      <w:pPr>
        <w:spacing w:after="0"/>
        <w:rPr>
          <w:rFonts w:ascii="Corbel" w:hAnsi="Corbel"/>
        </w:rPr>
      </w:pPr>
      <w:r>
        <w:rPr>
          <w:rFonts w:ascii="Corbel" w:hAnsi="Corbel"/>
        </w:rPr>
        <w:t>SG/PRC</w:t>
      </w:r>
      <w:r w:rsidR="004A09B9" w:rsidRPr="004A09B9">
        <w:rPr>
          <w:rFonts w:ascii="Corbel" w:hAnsi="Corbel"/>
        </w:rPr>
        <w:t xml:space="preserve"> reserves the right not to select an applicant for project implementation if, in its determination, no qualified applicant has applied or is sufficiently responsive to the service need.  </w:t>
      </w:r>
    </w:p>
    <w:p w14:paraId="3B42B030" w14:textId="77777777" w:rsidR="00265DD4" w:rsidRPr="004A09B9" w:rsidRDefault="00265DD4" w:rsidP="004A09B9">
      <w:pPr>
        <w:spacing w:after="0"/>
        <w:rPr>
          <w:rFonts w:ascii="Corbel" w:hAnsi="Corbel"/>
        </w:rPr>
      </w:pPr>
    </w:p>
    <w:p w14:paraId="086E06F8" w14:textId="77777777" w:rsidR="004A09B9" w:rsidRDefault="004A09B9" w:rsidP="004A09B9">
      <w:pPr>
        <w:spacing w:after="0"/>
        <w:rPr>
          <w:rFonts w:ascii="Corbel" w:hAnsi="Corbel"/>
        </w:rPr>
      </w:pPr>
      <w:proofErr w:type="gramStart"/>
      <w:r w:rsidRPr="004A09B9">
        <w:rPr>
          <w:rFonts w:ascii="Corbel" w:hAnsi="Corbel"/>
        </w:rPr>
        <w:t>In the event that</w:t>
      </w:r>
      <w:proofErr w:type="gramEnd"/>
      <w:r w:rsidRPr="004A09B9">
        <w:rPr>
          <w:rFonts w:ascii="Corbel" w:hAnsi="Corbel"/>
        </w:rPr>
        <w:t xml:space="preserve"> no proposal is se</w:t>
      </w:r>
      <w:r w:rsidR="00265DD4">
        <w:rPr>
          <w:rFonts w:ascii="Corbel" w:hAnsi="Corbel"/>
        </w:rPr>
        <w:t>lected, SG/PRC</w:t>
      </w:r>
      <w:r w:rsidRPr="004A09B9">
        <w:rPr>
          <w:rFonts w:ascii="Corbel" w:hAnsi="Corbel"/>
        </w:rPr>
        <w:t xml:space="preserve"> may elect to either not develop the service pending further analysis of alternatives to meet the expressed need, or to issue a new RFP to attempt to expand the pool of potential respondents.</w:t>
      </w:r>
    </w:p>
    <w:p w14:paraId="000E104B" w14:textId="77777777" w:rsidR="00F2130F" w:rsidRDefault="00F2130F" w:rsidP="00F2130F">
      <w:pPr>
        <w:spacing w:after="0"/>
        <w:rPr>
          <w:rFonts w:ascii="Corbel" w:hAnsi="Corbel"/>
        </w:rPr>
      </w:pPr>
    </w:p>
    <w:p w14:paraId="3693C990" w14:textId="77777777" w:rsidR="00F2130F" w:rsidRPr="00F2130F" w:rsidRDefault="00F2130F" w:rsidP="00F2130F">
      <w:pPr>
        <w:spacing w:after="0"/>
        <w:rPr>
          <w:rFonts w:ascii="Corbel" w:hAnsi="Corbel"/>
          <w:b/>
        </w:rPr>
      </w:pPr>
      <w:r w:rsidRPr="00F2130F">
        <w:rPr>
          <w:rFonts w:ascii="Corbel" w:hAnsi="Corbel"/>
          <w:b/>
        </w:rPr>
        <w:t xml:space="preserve">RESERVATION OF RIGHTS </w:t>
      </w:r>
    </w:p>
    <w:p w14:paraId="5EA87B9E" w14:textId="77777777" w:rsidR="00F2130F" w:rsidRDefault="00F2130F" w:rsidP="00F2130F">
      <w:pPr>
        <w:spacing w:after="0"/>
        <w:rPr>
          <w:rFonts w:ascii="Corbel" w:hAnsi="Corbel"/>
        </w:rPr>
      </w:pPr>
      <w:r>
        <w:rPr>
          <w:rFonts w:ascii="Corbel" w:hAnsi="Corbel"/>
        </w:rPr>
        <w:t>SG/PRC</w:t>
      </w:r>
      <w:r w:rsidRPr="00F2130F">
        <w:rPr>
          <w:rFonts w:ascii="Corbel" w:hAnsi="Corbel"/>
        </w:rPr>
        <w:t xml:space="preserve"> reserves the right to request or negotiate changes in a proposal, to accept all or part of a proposal, or to reject any or all proposals. </w:t>
      </w:r>
      <w:r>
        <w:rPr>
          <w:rFonts w:ascii="Corbel" w:hAnsi="Corbel"/>
        </w:rPr>
        <w:t>SG/PRC</w:t>
      </w:r>
      <w:r w:rsidRPr="00F2130F">
        <w:rPr>
          <w:rFonts w:ascii="Corbel" w:hAnsi="Corbel"/>
        </w:rPr>
        <w:t xml:space="preserve"> may, at our sole and absolute discretion, select no provider for these services if, in its determination, no applicant is sufficiently responsive to the </w:t>
      </w:r>
      <w:r w:rsidR="006D2EBC">
        <w:rPr>
          <w:rFonts w:ascii="Corbel" w:hAnsi="Corbel"/>
        </w:rPr>
        <w:t xml:space="preserve">need. SG/PRC </w:t>
      </w:r>
      <w:r w:rsidRPr="00F2130F">
        <w:rPr>
          <w:rFonts w:ascii="Corbel" w:hAnsi="Corbel"/>
        </w:rPr>
        <w:t xml:space="preserve">reserves the right to withdraw this Request for Proposal (RFP) and/or any item within the RFP at any time without notice. </w:t>
      </w:r>
      <w:r w:rsidR="006D2EBC">
        <w:rPr>
          <w:rFonts w:ascii="Corbel" w:hAnsi="Corbel"/>
        </w:rPr>
        <w:t>SG/PRC</w:t>
      </w:r>
      <w:r w:rsidRPr="00F2130F">
        <w:rPr>
          <w:rFonts w:ascii="Corbel" w:hAnsi="Corbel"/>
        </w:rPr>
        <w:t xml:space="preserve"> reserves the right to disqualify any proposal which does not adhere to the RFP guidelines. This RFP is being offered at the discretion of </w:t>
      </w:r>
      <w:r w:rsidR="006D2EBC">
        <w:rPr>
          <w:rFonts w:ascii="Corbel" w:hAnsi="Corbel"/>
        </w:rPr>
        <w:t>SG/PRC</w:t>
      </w:r>
      <w:r w:rsidRPr="00F2130F">
        <w:rPr>
          <w:rFonts w:ascii="Corbel" w:hAnsi="Corbel"/>
        </w:rPr>
        <w:t xml:space="preserve">. It does not </w:t>
      </w:r>
      <w:r w:rsidR="006D2EBC" w:rsidRPr="00F2130F">
        <w:rPr>
          <w:rFonts w:ascii="Corbel" w:hAnsi="Corbel"/>
        </w:rPr>
        <w:t xml:space="preserve">commit </w:t>
      </w:r>
      <w:r w:rsidR="006D2EBC">
        <w:rPr>
          <w:rFonts w:ascii="Corbel" w:hAnsi="Corbel"/>
        </w:rPr>
        <w:t>SG/PRC</w:t>
      </w:r>
      <w:r w:rsidRPr="00F2130F">
        <w:rPr>
          <w:rFonts w:ascii="Corbel" w:hAnsi="Corbel"/>
        </w:rPr>
        <w:t xml:space="preserve"> to award any grant.</w:t>
      </w:r>
    </w:p>
    <w:p w14:paraId="009B4FDE" w14:textId="77777777" w:rsidR="006D2EBC" w:rsidRDefault="006D2EBC" w:rsidP="00F2130F">
      <w:pPr>
        <w:spacing w:after="0"/>
        <w:rPr>
          <w:rFonts w:ascii="Corbel" w:hAnsi="Corbel"/>
        </w:rPr>
      </w:pPr>
    </w:p>
    <w:p w14:paraId="6153A79A" w14:textId="77777777" w:rsidR="006D2EBC" w:rsidRPr="006D2EBC" w:rsidRDefault="006D2EBC" w:rsidP="006D2EBC">
      <w:pPr>
        <w:spacing w:after="0"/>
        <w:rPr>
          <w:rFonts w:ascii="Corbel" w:hAnsi="Corbel"/>
          <w:b/>
        </w:rPr>
      </w:pPr>
      <w:r w:rsidRPr="006D2EBC">
        <w:rPr>
          <w:rFonts w:ascii="Corbel" w:hAnsi="Corbel"/>
          <w:b/>
        </w:rPr>
        <w:t xml:space="preserve">COSTS FOR PROPOSAL SUBMISSION  </w:t>
      </w:r>
    </w:p>
    <w:p w14:paraId="6151A260" w14:textId="77777777" w:rsidR="006D2EBC" w:rsidRPr="00F2130F" w:rsidRDefault="006D2EBC" w:rsidP="006D2EBC">
      <w:pPr>
        <w:spacing w:after="0"/>
        <w:rPr>
          <w:rFonts w:ascii="Corbel" w:hAnsi="Corbel"/>
        </w:rPr>
      </w:pPr>
      <w:r w:rsidRPr="006D2EBC">
        <w:rPr>
          <w:rFonts w:ascii="Corbel" w:hAnsi="Corbel"/>
        </w:rPr>
        <w:t>Applicants responding to the RFP shall bear all costs associated with the development and submission of a proposal.</w:t>
      </w:r>
    </w:p>
    <w:p w14:paraId="13CF239B" w14:textId="77777777" w:rsidR="00165051" w:rsidRDefault="00165051" w:rsidP="00165051">
      <w:pPr>
        <w:spacing w:after="0"/>
        <w:rPr>
          <w:rFonts w:ascii="Corbel" w:hAnsi="Corbel"/>
        </w:rPr>
      </w:pPr>
    </w:p>
    <w:p w14:paraId="0C95A5E9" w14:textId="77777777" w:rsidR="00575FFA" w:rsidRPr="00575FFA" w:rsidRDefault="00575FFA" w:rsidP="00751FB0">
      <w:pPr>
        <w:spacing w:after="0"/>
        <w:rPr>
          <w:rFonts w:ascii="Corbel" w:hAnsi="Corbel"/>
        </w:rPr>
      </w:pPr>
      <w:r w:rsidRPr="00575FFA">
        <w:rPr>
          <w:rFonts w:ascii="Corbel" w:hAnsi="Corbel"/>
          <w:b/>
        </w:rPr>
        <w:t>FORMATTING REQUIREMENTS FOR THE PROPOSAL</w:t>
      </w:r>
      <w:r w:rsidR="00751FB0" w:rsidRPr="00575FFA">
        <w:rPr>
          <w:rFonts w:ascii="Corbel" w:hAnsi="Corbel"/>
        </w:rPr>
        <w:t xml:space="preserve"> </w:t>
      </w:r>
    </w:p>
    <w:p w14:paraId="640AA2C0" w14:textId="77777777" w:rsidR="00751FB0" w:rsidRDefault="00751FB0" w:rsidP="00751FB0">
      <w:pPr>
        <w:spacing w:after="0"/>
        <w:rPr>
          <w:rFonts w:ascii="Corbel" w:hAnsi="Corbel"/>
        </w:rPr>
      </w:pPr>
      <w:r w:rsidRPr="00A76133">
        <w:rPr>
          <w:rFonts w:ascii="Corbel" w:hAnsi="Corbel"/>
        </w:rPr>
        <w:t xml:space="preserve">Applicants must adhere to the following formatting requirements when submitting </w:t>
      </w:r>
      <w:r>
        <w:rPr>
          <w:rFonts w:ascii="Corbel" w:hAnsi="Corbel"/>
        </w:rPr>
        <w:t>the proposal application</w:t>
      </w:r>
      <w:r w:rsidRPr="00A76133">
        <w:rPr>
          <w:rFonts w:ascii="Corbel" w:hAnsi="Corbel"/>
        </w:rPr>
        <w:t xml:space="preserve">: </w:t>
      </w:r>
    </w:p>
    <w:p w14:paraId="0712880E" w14:textId="77777777" w:rsidR="00751FB0" w:rsidRDefault="00751FB0" w:rsidP="00751FB0">
      <w:pPr>
        <w:spacing w:after="0"/>
        <w:rPr>
          <w:rFonts w:ascii="Corbel" w:hAnsi="Corbel"/>
        </w:rPr>
      </w:pPr>
    </w:p>
    <w:p w14:paraId="54D95454" w14:textId="2087023F" w:rsidR="00751FB0" w:rsidRPr="000D6C97" w:rsidRDefault="000D6C97" w:rsidP="000D6C97">
      <w:pPr>
        <w:pStyle w:val="ListParagraph"/>
        <w:numPr>
          <w:ilvl w:val="0"/>
          <w:numId w:val="18"/>
        </w:numPr>
        <w:spacing w:after="0"/>
        <w:rPr>
          <w:rFonts w:ascii="Corbel" w:hAnsi="Corbel"/>
        </w:rPr>
      </w:pPr>
      <w:r>
        <w:rPr>
          <w:rFonts w:ascii="Corbel" w:hAnsi="Corbel"/>
        </w:rPr>
        <w:t xml:space="preserve">All submissions must be </w:t>
      </w:r>
      <w:r w:rsidR="0096293A" w:rsidRPr="00A76133">
        <w:rPr>
          <w:rFonts w:ascii="Corbel" w:hAnsi="Corbel"/>
        </w:rPr>
        <w:t>type written</w:t>
      </w:r>
      <w:r w:rsidR="0096293A">
        <w:rPr>
          <w:rFonts w:ascii="Corbel" w:hAnsi="Corbel"/>
        </w:rPr>
        <w:t xml:space="preserve"> using </w:t>
      </w:r>
      <w:r w:rsidR="0096293A" w:rsidRPr="00A76133">
        <w:rPr>
          <w:rFonts w:ascii="Corbel" w:hAnsi="Corbel"/>
        </w:rPr>
        <w:t>12-point Times New Roman or Arial font</w:t>
      </w:r>
      <w:r w:rsidR="0096293A">
        <w:rPr>
          <w:rFonts w:ascii="Corbel" w:hAnsi="Corbel"/>
        </w:rPr>
        <w:t xml:space="preserve"> and </w:t>
      </w:r>
      <w:r>
        <w:rPr>
          <w:rFonts w:ascii="Corbel" w:hAnsi="Corbel"/>
        </w:rPr>
        <w:t xml:space="preserve">sent as </w:t>
      </w:r>
      <w:r w:rsidR="00751FB0" w:rsidRPr="000D6C97">
        <w:rPr>
          <w:rFonts w:ascii="Corbel" w:hAnsi="Corbel"/>
        </w:rPr>
        <w:t xml:space="preserve">an electronic version to: </w:t>
      </w:r>
      <w:hyperlink r:id="rId10" w:history="1">
        <w:r w:rsidR="00751FB0" w:rsidRPr="000D6C97">
          <w:rPr>
            <w:rStyle w:val="Hyperlink"/>
            <w:rFonts w:ascii="Corbel" w:hAnsi="Corbel"/>
          </w:rPr>
          <w:t>commsrvs@sgprc.org</w:t>
        </w:r>
      </w:hyperlink>
      <w:r>
        <w:rPr>
          <w:rFonts w:ascii="Corbel" w:hAnsi="Corbel"/>
        </w:rPr>
        <w:t xml:space="preserve"> and </w:t>
      </w:r>
      <w:hyperlink r:id="rId11" w:history="1">
        <w:r w:rsidRPr="00D41383">
          <w:rPr>
            <w:rStyle w:val="Hyperlink"/>
            <w:rFonts w:ascii="Corbel" w:hAnsi="Corbel"/>
          </w:rPr>
          <w:t>ttravis@sgprc.org</w:t>
        </w:r>
      </w:hyperlink>
      <w:r>
        <w:rPr>
          <w:rFonts w:ascii="Corbel" w:hAnsi="Corbel"/>
        </w:rPr>
        <w:t xml:space="preserve">. </w:t>
      </w:r>
    </w:p>
    <w:p w14:paraId="30850AD6" w14:textId="77777777" w:rsidR="00751FB0" w:rsidRDefault="00751FB0" w:rsidP="00751FB0">
      <w:pPr>
        <w:pStyle w:val="ListParagraph"/>
        <w:numPr>
          <w:ilvl w:val="0"/>
          <w:numId w:val="18"/>
        </w:numPr>
        <w:spacing w:after="0"/>
        <w:rPr>
          <w:rFonts w:ascii="Corbel" w:hAnsi="Corbel"/>
        </w:rPr>
      </w:pPr>
      <w:r w:rsidRPr="00A76133">
        <w:rPr>
          <w:rFonts w:ascii="Corbel" w:hAnsi="Corbel"/>
        </w:rPr>
        <w:t xml:space="preserve">An email acknowledgement of each submission received will be sent to the applicant.   </w:t>
      </w:r>
    </w:p>
    <w:p w14:paraId="4DD7D3E7" w14:textId="403395A8" w:rsidR="000D6C97" w:rsidRDefault="00751FB0" w:rsidP="00751FB0">
      <w:pPr>
        <w:pStyle w:val="ListParagraph"/>
        <w:numPr>
          <w:ilvl w:val="0"/>
          <w:numId w:val="18"/>
        </w:numPr>
        <w:spacing w:after="0"/>
        <w:rPr>
          <w:rFonts w:ascii="Corbel" w:hAnsi="Corbel"/>
        </w:rPr>
      </w:pPr>
      <w:r w:rsidRPr="00A76133">
        <w:rPr>
          <w:rFonts w:ascii="Corbel" w:hAnsi="Corbel"/>
        </w:rPr>
        <w:t xml:space="preserve">Attachments/Forms must </w:t>
      </w:r>
      <w:r w:rsidR="0096293A">
        <w:rPr>
          <w:rFonts w:ascii="Corbel" w:hAnsi="Corbel"/>
        </w:rPr>
        <w:t xml:space="preserve">also </w:t>
      </w:r>
      <w:r w:rsidRPr="00A76133">
        <w:rPr>
          <w:rFonts w:ascii="Corbel" w:hAnsi="Corbel"/>
        </w:rPr>
        <w:t xml:space="preserve">be </w:t>
      </w:r>
      <w:bookmarkStart w:id="0" w:name="_Hlk159569492"/>
      <w:r w:rsidRPr="00A76133">
        <w:rPr>
          <w:rFonts w:ascii="Corbel" w:hAnsi="Corbel"/>
        </w:rPr>
        <w:t>type written</w:t>
      </w:r>
      <w:r w:rsidR="000D6C97">
        <w:rPr>
          <w:rFonts w:ascii="Corbel" w:hAnsi="Corbel"/>
        </w:rPr>
        <w:t xml:space="preserve"> using </w:t>
      </w:r>
      <w:r w:rsidR="000D6C97" w:rsidRPr="00A76133">
        <w:rPr>
          <w:rFonts w:ascii="Corbel" w:hAnsi="Corbel"/>
        </w:rPr>
        <w:t>12-point Times New Roman or Arial font</w:t>
      </w:r>
      <w:bookmarkEnd w:id="0"/>
      <w:r w:rsidRPr="00A76133">
        <w:rPr>
          <w:rFonts w:ascii="Corbel" w:hAnsi="Corbel"/>
        </w:rPr>
        <w:t xml:space="preserve">.  Include additional pages.  </w:t>
      </w:r>
    </w:p>
    <w:p w14:paraId="7AFD71EE" w14:textId="6FD15C89" w:rsidR="00751FB0" w:rsidRDefault="00751FB0" w:rsidP="00751FB0">
      <w:pPr>
        <w:pStyle w:val="ListParagraph"/>
        <w:numPr>
          <w:ilvl w:val="0"/>
          <w:numId w:val="18"/>
        </w:numPr>
        <w:spacing w:after="0"/>
        <w:rPr>
          <w:rFonts w:ascii="Corbel" w:hAnsi="Corbel"/>
        </w:rPr>
      </w:pPr>
      <w:r w:rsidRPr="00A76133">
        <w:rPr>
          <w:rFonts w:ascii="Corbel" w:hAnsi="Corbel"/>
        </w:rPr>
        <w:t xml:space="preserve">All proposals must be </w:t>
      </w:r>
      <w:proofErr w:type="gramStart"/>
      <w:r w:rsidRPr="00A76133">
        <w:rPr>
          <w:rFonts w:ascii="Corbel" w:hAnsi="Corbel"/>
        </w:rPr>
        <w:t>complete</w:t>
      </w:r>
      <w:proofErr w:type="gramEnd"/>
      <w:r w:rsidR="000D6C97">
        <w:rPr>
          <w:rFonts w:ascii="Corbel" w:hAnsi="Corbel"/>
        </w:rPr>
        <w:t xml:space="preserve"> </w:t>
      </w:r>
      <w:r w:rsidRPr="00A76133">
        <w:rPr>
          <w:rFonts w:ascii="Corbel" w:hAnsi="Corbel"/>
        </w:rPr>
        <w:t xml:space="preserve">and page numbered.   </w:t>
      </w:r>
    </w:p>
    <w:p w14:paraId="6808AE85" w14:textId="77777777" w:rsidR="00751FB0" w:rsidRDefault="00751FB0" w:rsidP="00751FB0">
      <w:pPr>
        <w:pStyle w:val="ListParagraph"/>
        <w:numPr>
          <w:ilvl w:val="0"/>
          <w:numId w:val="18"/>
        </w:numPr>
        <w:spacing w:after="0"/>
        <w:rPr>
          <w:rFonts w:ascii="Corbel" w:hAnsi="Corbel"/>
        </w:rPr>
      </w:pPr>
      <w:r w:rsidRPr="00A76133">
        <w:rPr>
          <w:rFonts w:ascii="Corbel" w:hAnsi="Corbel"/>
        </w:rPr>
        <w:t xml:space="preserve">Questionnaire must be type written in 12-point Times New Roman or Arial font.  </w:t>
      </w:r>
    </w:p>
    <w:p w14:paraId="301C1649" w14:textId="77777777" w:rsidR="00751FB0" w:rsidRDefault="00751FB0" w:rsidP="00751FB0">
      <w:pPr>
        <w:pStyle w:val="ListParagraph"/>
        <w:numPr>
          <w:ilvl w:val="0"/>
          <w:numId w:val="18"/>
        </w:numPr>
        <w:spacing w:after="0"/>
        <w:rPr>
          <w:rFonts w:ascii="Corbel" w:hAnsi="Corbel"/>
        </w:rPr>
      </w:pPr>
      <w:r w:rsidRPr="00A76133">
        <w:rPr>
          <w:rFonts w:ascii="Corbel" w:hAnsi="Corbel"/>
        </w:rPr>
        <w:t xml:space="preserve">The “Application/Proposal Coversheet” (see Attachment – A) must be the first page of the proposal. </w:t>
      </w:r>
    </w:p>
    <w:p w14:paraId="408FAC8F" w14:textId="77777777" w:rsidR="00751FB0" w:rsidRDefault="00751FB0" w:rsidP="00751FB0">
      <w:pPr>
        <w:pStyle w:val="ListParagraph"/>
        <w:numPr>
          <w:ilvl w:val="0"/>
          <w:numId w:val="18"/>
        </w:numPr>
        <w:spacing w:after="0"/>
        <w:rPr>
          <w:rFonts w:ascii="Corbel" w:hAnsi="Corbel"/>
        </w:rPr>
      </w:pPr>
      <w:r w:rsidRPr="00A76133">
        <w:rPr>
          <w:rFonts w:ascii="Corbel" w:hAnsi="Corbel"/>
        </w:rPr>
        <w:t xml:space="preserve">As applicable, include appendices for documents, such as resumes, certificates, curricula, schedules, letters of recommendation, letters of support from agencies, consultants expected to provide program services, etc.   </w:t>
      </w:r>
    </w:p>
    <w:p w14:paraId="62DBD312" w14:textId="77777777" w:rsidR="00751FB0" w:rsidRDefault="00751FB0" w:rsidP="00751FB0">
      <w:pPr>
        <w:pStyle w:val="ListParagraph"/>
        <w:numPr>
          <w:ilvl w:val="0"/>
          <w:numId w:val="18"/>
        </w:numPr>
        <w:spacing w:after="0"/>
        <w:rPr>
          <w:rFonts w:ascii="Corbel" w:hAnsi="Corbel"/>
        </w:rPr>
      </w:pPr>
      <w:r w:rsidRPr="00A76133">
        <w:rPr>
          <w:rFonts w:ascii="Corbel" w:hAnsi="Corbel"/>
        </w:rPr>
        <w:t>Fax copies will NOT be accepted.</w:t>
      </w:r>
    </w:p>
    <w:p w14:paraId="263D53AD" w14:textId="77777777" w:rsidR="00751FB0" w:rsidRDefault="00751FB0" w:rsidP="00751FB0">
      <w:pPr>
        <w:pStyle w:val="ListParagraph"/>
        <w:numPr>
          <w:ilvl w:val="0"/>
          <w:numId w:val="18"/>
        </w:numPr>
        <w:spacing w:after="0"/>
        <w:rPr>
          <w:rFonts w:ascii="Corbel" w:hAnsi="Corbel"/>
        </w:rPr>
      </w:pPr>
      <w:r w:rsidRPr="00A76133">
        <w:rPr>
          <w:rFonts w:ascii="Corbel" w:hAnsi="Corbel"/>
        </w:rPr>
        <w:t xml:space="preserve">Submissions will NOT be returned. </w:t>
      </w:r>
    </w:p>
    <w:p w14:paraId="79601652" w14:textId="288355A4" w:rsidR="00673316" w:rsidRPr="00B536CF" w:rsidRDefault="00751FB0" w:rsidP="00751FB0">
      <w:pPr>
        <w:pStyle w:val="ListParagraph"/>
        <w:numPr>
          <w:ilvl w:val="0"/>
          <w:numId w:val="18"/>
        </w:numPr>
        <w:spacing w:after="0"/>
        <w:rPr>
          <w:rFonts w:ascii="Corbel" w:hAnsi="Corbel"/>
        </w:rPr>
      </w:pPr>
      <w:r w:rsidRPr="00A76133">
        <w:rPr>
          <w:rFonts w:ascii="Corbel" w:hAnsi="Corbel"/>
        </w:rPr>
        <w:t xml:space="preserve">No proposals will be accepted after the deadline.   </w:t>
      </w:r>
      <w:r w:rsidRPr="009325DA">
        <w:rPr>
          <w:rFonts w:ascii="Corbel" w:hAnsi="Corbel"/>
        </w:rPr>
        <w:t xml:space="preserve">   </w:t>
      </w:r>
    </w:p>
    <w:p w14:paraId="57F10BE3" w14:textId="77777777" w:rsidR="00751FB0" w:rsidRPr="00A76133" w:rsidRDefault="00751FB0" w:rsidP="00751FB0">
      <w:pPr>
        <w:spacing w:after="0"/>
        <w:rPr>
          <w:rFonts w:ascii="Corbel" w:hAnsi="Corbel"/>
          <w:b/>
        </w:rPr>
      </w:pPr>
      <w:r w:rsidRPr="00A76133">
        <w:rPr>
          <w:rFonts w:ascii="Corbel" w:hAnsi="Corbel"/>
          <w:b/>
        </w:rPr>
        <w:lastRenderedPageBreak/>
        <w:t xml:space="preserve">INQUIRIES/REQUEST FOR ASSISTANCE   </w:t>
      </w:r>
    </w:p>
    <w:p w14:paraId="26DB465B" w14:textId="77777777" w:rsidR="00751FB0" w:rsidRDefault="00751FB0" w:rsidP="00751FB0">
      <w:pPr>
        <w:spacing w:after="0"/>
        <w:rPr>
          <w:rFonts w:ascii="Corbel" w:hAnsi="Corbel"/>
        </w:rPr>
      </w:pPr>
    </w:p>
    <w:p w14:paraId="4526C92E" w14:textId="77777777" w:rsidR="00751FB0" w:rsidRDefault="00751FB0" w:rsidP="00751FB0">
      <w:pPr>
        <w:spacing w:after="0"/>
        <w:rPr>
          <w:rFonts w:ascii="Corbel" w:hAnsi="Corbel"/>
        </w:rPr>
      </w:pPr>
      <w:r>
        <w:rPr>
          <w:rFonts w:ascii="Corbel" w:hAnsi="Corbel"/>
        </w:rPr>
        <w:t>Additional inquiries regarding the application or requesting technical assistance should be directed to:</w:t>
      </w:r>
    </w:p>
    <w:p w14:paraId="7C00C56B" w14:textId="77777777" w:rsidR="00751FB0" w:rsidRPr="00A76133" w:rsidRDefault="00751FB0" w:rsidP="00751FB0">
      <w:pPr>
        <w:spacing w:after="0"/>
        <w:rPr>
          <w:rFonts w:ascii="Corbel" w:hAnsi="Corbel"/>
        </w:rPr>
      </w:pPr>
      <w:r w:rsidRPr="00A76133">
        <w:rPr>
          <w:rFonts w:ascii="Corbel" w:hAnsi="Corbel"/>
        </w:rPr>
        <w:t xml:space="preserve">      </w:t>
      </w:r>
    </w:p>
    <w:p w14:paraId="44A2A6A9" w14:textId="77777777" w:rsidR="00751FB0" w:rsidRDefault="00751FB0" w:rsidP="00751FB0">
      <w:pPr>
        <w:spacing w:after="0"/>
        <w:ind w:firstLine="720"/>
        <w:rPr>
          <w:rFonts w:ascii="Corbel" w:hAnsi="Corbel"/>
        </w:rPr>
      </w:pPr>
      <w:r>
        <w:rPr>
          <w:rFonts w:ascii="Corbel" w:hAnsi="Corbel"/>
        </w:rPr>
        <w:t>San Gabriel/Pomona</w:t>
      </w:r>
      <w:r w:rsidRPr="00A76133">
        <w:rPr>
          <w:rFonts w:ascii="Corbel" w:hAnsi="Corbel"/>
        </w:rPr>
        <w:t xml:space="preserve"> Regional Center </w:t>
      </w:r>
    </w:p>
    <w:p w14:paraId="2EE086EC" w14:textId="04626B2A" w:rsidR="00751FB0" w:rsidRDefault="00751FB0" w:rsidP="00751FB0">
      <w:pPr>
        <w:spacing w:after="0"/>
        <w:ind w:firstLine="720"/>
        <w:rPr>
          <w:rFonts w:ascii="Corbel" w:hAnsi="Corbel"/>
        </w:rPr>
      </w:pPr>
      <w:r w:rsidRPr="00A76133">
        <w:rPr>
          <w:rFonts w:ascii="Corbel" w:hAnsi="Corbel"/>
        </w:rPr>
        <w:t xml:space="preserve">Attn:  </w:t>
      </w:r>
      <w:r w:rsidR="00CA5885">
        <w:rPr>
          <w:rFonts w:ascii="Corbel" w:hAnsi="Corbel"/>
        </w:rPr>
        <w:t>Tim Travis, Associate Director, Community Services</w:t>
      </w:r>
    </w:p>
    <w:p w14:paraId="76A4EA4A" w14:textId="77777777" w:rsidR="00751FB0" w:rsidRDefault="00751FB0" w:rsidP="00751FB0">
      <w:pPr>
        <w:spacing w:after="0"/>
        <w:ind w:firstLine="720"/>
        <w:rPr>
          <w:rFonts w:ascii="Corbel" w:hAnsi="Corbel"/>
        </w:rPr>
      </w:pPr>
      <w:r>
        <w:rPr>
          <w:rFonts w:ascii="Corbel" w:hAnsi="Corbel"/>
        </w:rPr>
        <w:t>75 Rancho Camino Dr.</w:t>
      </w:r>
      <w:r w:rsidRPr="00A76133">
        <w:rPr>
          <w:rFonts w:ascii="Corbel" w:hAnsi="Corbel"/>
        </w:rPr>
        <w:t xml:space="preserve">     </w:t>
      </w:r>
    </w:p>
    <w:p w14:paraId="2FBD21EE" w14:textId="77777777" w:rsidR="00751FB0" w:rsidRDefault="00751FB0" w:rsidP="00751FB0">
      <w:pPr>
        <w:spacing w:after="0"/>
        <w:ind w:firstLine="720"/>
        <w:rPr>
          <w:rFonts w:ascii="Corbel" w:hAnsi="Corbel"/>
        </w:rPr>
      </w:pPr>
      <w:r>
        <w:rPr>
          <w:rFonts w:ascii="Corbel" w:hAnsi="Corbel"/>
        </w:rPr>
        <w:t>Pomona, CA 91766</w:t>
      </w:r>
      <w:r w:rsidRPr="00A76133">
        <w:rPr>
          <w:rFonts w:ascii="Corbel" w:hAnsi="Corbel"/>
        </w:rPr>
        <w:t xml:space="preserve">     </w:t>
      </w:r>
    </w:p>
    <w:p w14:paraId="05CB637B" w14:textId="2BF1431F" w:rsidR="00751FB0" w:rsidRDefault="000B6DFE" w:rsidP="00751FB0">
      <w:pPr>
        <w:spacing w:after="0"/>
        <w:ind w:firstLine="720"/>
        <w:rPr>
          <w:rFonts w:ascii="Corbel" w:hAnsi="Corbel"/>
        </w:rPr>
      </w:pPr>
      <w:r>
        <w:rPr>
          <w:rFonts w:ascii="Corbel" w:hAnsi="Corbel"/>
        </w:rPr>
        <w:t xml:space="preserve">(909) </w:t>
      </w:r>
      <w:r w:rsidR="00D7123D">
        <w:rPr>
          <w:rFonts w:ascii="Corbel" w:hAnsi="Corbel"/>
        </w:rPr>
        <w:t>710-</w:t>
      </w:r>
      <w:r w:rsidR="00C250CA">
        <w:rPr>
          <w:rFonts w:ascii="Corbel" w:hAnsi="Corbel"/>
        </w:rPr>
        <w:t>88</w:t>
      </w:r>
      <w:r w:rsidR="00CA5885">
        <w:rPr>
          <w:rFonts w:ascii="Corbel" w:hAnsi="Corbel"/>
        </w:rPr>
        <w:t>31</w:t>
      </w:r>
    </w:p>
    <w:p w14:paraId="66B42C1D" w14:textId="3B156757" w:rsidR="000D6F60" w:rsidRDefault="00DD26D0" w:rsidP="000D6F60">
      <w:pPr>
        <w:spacing w:after="0"/>
        <w:ind w:firstLine="720"/>
      </w:pPr>
      <w:hyperlink r:id="rId12" w:history="1">
        <w:r w:rsidR="00CA5885" w:rsidRPr="00D41383">
          <w:rPr>
            <w:rStyle w:val="Hyperlink"/>
          </w:rPr>
          <w:t>ttravis@sgprc.org</w:t>
        </w:r>
      </w:hyperlink>
    </w:p>
    <w:p w14:paraId="290D4AD9" w14:textId="77777777" w:rsidR="00751FB0" w:rsidRDefault="00751FB0" w:rsidP="00751FB0">
      <w:pPr>
        <w:spacing w:after="0"/>
        <w:ind w:firstLine="720"/>
        <w:rPr>
          <w:rFonts w:ascii="Corbel" w:hAnsi="Corbel"/>
        </w:rPr>
      </w:pPr>
    </w:p>
    <w:p w14:paraId="237A0C1E" w14:textId="7645437E" w:rsidR="00C250CA" w:rsidRPr="00673316" w:rsidRDefault="00751FB0" w:rsidP="00751FB0">
      <w:pPr>
        <w:spacing w:after="0"/>
        <w:rPr>
          <w:rFonts w:ascii="Corbel" w:hAnsi="Corbel"/>
        </w:rPr>
      </w:pPr>
      <w:r>
        <w:rPr>
          <w:rFonts w:ascii="Corbel" w:hAnsi="Corbel"/>
        </w:rPr>
        <w:t>Technical assistance is limited to information on the requirements for preparation of the application packet.</w:t>
      </w:r>
    </w:p>
    <w:p w14:paraId="6B699D06" w14:textId="77777777" w:rsidR="00C250CA" w:rsidRDefault="00C250CA" w:rsidP="00751FB0">
      <w:pPr>
        <w:spacing w:after="0"/>
        <w:rPr>
          <w:rFonts w:ascii="Corbel" w:hAnsi="Corbel"/>
          <w:b/>
          <w:u w:val="single"/>
        </w:rPr>
      </w:pPr>
    </w:p>
    <w:p w14:paraId="0E11309B" w14:textId="77777777" w:rsidR="00751FB0" w:rsidRPr="00575FFA" w:rsidRDefault="00751FB0" w:rsidP="00751FB0">
      <w:pPr>
        <w:spacing w:after="0"/>
        <w:rPr>
          <w:rFonts w:ascii="Corbel" w:hAnsi="Corbel"/>
          <w:b/>
          <w:caps/>
        </w:rPr>
      </w:pPr>
      <w:r w:rsidRPr="00575FFA">
        <w:rPr>
          <w:rFonts w:ascii="Corbel" w:hAnsi="Corbel"/>
          <w:b/>
          <w:caps/>
        </w:rPr>
        <w:t>Timeline</w:t>
      </w:r>
      <w:r w:rsidRPr="00575FFA">
        <w:rPr>
          <w:rFonts w:ascii="Corbel" w:hAnsi="Corbel"/>
          <w:caps/>
        </w:rPr>
        <w:tab/>
      </w:r>
    </w:p>
    <w:p w14:paraId="44825B3D" w14:textId="77777777" w:rsidR="00751FB0" w:rsidRDefault="00751FB0" w:rsidP="00751FB0">
      <w:pPr>
        <w:spacing w:after="0"/>
        <w:rPr>
          <w:rFonts w:ascii="Corbel" w:hAnsi="Corbel"/>
        </w:rPr>
      </w:pPr>
    </w:p>
    <w:tbl>
      <w:tblPr>
        <w:tblStyle w:val="TableGrid"/>
        <w:tblW w:w="0" w:type="auto"/>
        <w:tblLook w:val="04A0" w:firstRow="1" w:lastRow="0" w:firstColumn="1" w:lastColumn="0" w:noHBand="0" w:noVBand="1"/>
      </w:tblPr>
      <w:tblGrid>
        <w:gridCol w:w="3145"/>
        <w:gridCol w:w="5670"/>
      </w:tblGrid>
      <w:tr w:rsidR="00751FB0" w14:paraId="4E8671A2" w14:textId="77777777" w:rsidTr="00D54400">
        <w:tc>
          <w:tcPr>
            <w:tcW w:w="3145" w:type="dxa"/>
          </w:tcPr>
          <w:p w14:paraId="57F2FE16" w14:textId="61BB572A" w:rsidR="00751FB0" w:rsidRDefault="00CD4891" w:rsidP="00744940">
            <w:pPr>
              <w:rPr>
                <w:rFonts w:ascii="Corbel" w:hAnsi="Corbel"/>
              </w:rPr>
            </w:pPr>
            <w:r>
              <w:rPr>
                <w:rFonts w:ascii="Corbel" w:hAnsi="Corbel"/>
              </w:rPr>
              <w:t>March 1</w:t>
            </w:r>
            <w:r w:rsidR="00A0472F">
              <w:rPr>
                <w:rFonts w:ascii="Corbel" w:hAnsi="Corbel"/>
              </w:rPr>
              <w:t>, 20</w:t>
            </w:r>
            <w:r>
              <w:rPr>
                <w:rFonts w:ascii="Corbel" w:hAnsi="Corbel"/>
              </w:rPr>
              <w:t>24</w:t>
            </w:r>
          </w:p>
        </w:tc>
        <w:tc>
          <w:tcPr>
            <w:tcW w:w="5670" w:type="dxa"/>
          </w:tcPr>
          <w:p w14:paraId="200A8469" w14:textId="77777777" w:rsidR="00751FB0" w:rsidRPr="00883B7D" w:rsidRDefault="00751FB0" w:rsidP="00D54400">
            <w:pPr>
              <w:rPr>
                <w:rFonts w:ascii="Corbel" w:hAnsi="Corbel"/>
              </w:rPr>
            </w:pPr>
            <w:r>
              <w:rPr>
                <w:rFonts w:ascii="Corbel" w:hAnsi="Corbel"/>
              </w:rPr>
              <w:t>Request for proposal release</w:t>
            </w:r>
          </w:p>
        </w:tc>
      </w:tr>
      <w:tr w:rsidR="00751FB0" w14:paraId="65A74FA8" w14:textId="77777777" w:rsidTr="00D54400">
        <w:tc>
          <w:tcPr>
            <w:tcW w:w="3145" w:type="dxa"/>
          </w:tcPr>
          <w:p w14:paraId="50FDEE82" w14:textId="2747FEF3" w:rsidR="00751FB0" w:rsidRDefault="00986F9E" w:rsidP="00744940">
            <w:pPr>
              <w:rPr>
                <w:rFonts w:ascii="Corbel" w:hAnsi="Corbel"/>
              </w:rPr>
            </w:pPr>
            <w:r>
              <w:rPr>
                <w:rFonts w:ascii="Corbel" w:hAnsi="Corbel"/>
              </w:rPr>
              <w:t>April 1</w:t>
            </w:r>
            <w:r w:rsidR="00C82130">
              <w:rPr>
                <w:rFonts w:ascii="Corbel" w:hAnsi="Corbel"/>
              </w:rPr>
              <w:t>, 202</w:t>
            </w:r>
            <w:r w:rsidR="00673316">
              <w:rPr>
                <w:rFonts w:ascii="Corbel" w:hAnsi="Corbel"/>
              </w:rPr>
              <w:t>4</w:t>
            </w:r>
          </w:p>
        </w:tc>
        <w:tc>
          <w:tcPr>
            <w:tcW w:w="5670" w:type="dxa"/>
          </w:tcPr>
          <w:p w14:paraId="38B3D2B6" w14:textId="77777777" w:rsidR="00751FB0" w:rsidRDefault="00751FB0" w:rsidP="00D54400">
            <w:pPr>
              <w:rPr>
                <w:rFonts w:ascii="Corbel" w:hAnsi="Corbel"/>
              </w:rPr>
            </w:pPr>
            <w:r w:rsidRPr="00883B7D">
              <w:rPr>
                <w:rFonts w:ascii="Corbel" w:hAnsi="Corbel"/>
              </w:rPr>
              <w:t>Dead</w:t>
            </w:r>
            <w:r>
              <w:rPr>
                <w:rFonts w:ascii="Corbel" w:hAnsi="Corbel"/>
              </w:rPr>
              <w:t>line for receipt of proposals</w:t>
            </w:r>
          </w:p>
        </w:tc>
      </w:tr>
      <w:tr w:rsidR="00751FB0" w14:paraId="6886BE36" w14:textId="77777777" w:rsidTr="00D54400">
        <w:tc>
          <w:tcPr>
            <w:tcW w:w="3145" w:type="dxa"/>
          </w:tcPr>
          <w:p w14:paraId="5EA7BB11" w14:textId="67E57986" w:rsidR="00751FB0" w:rsidRDefault="00673316" w:rsidP="00744940">
            <w:pPr>
              <w:rPr>
                <w:rFonts w:ascii="Corbel" w:hAnsi="Corbel"/>
              </w:rPr>
            </w:pPr>
            <w:r>
              <w:rPr>
                <w:rFonts w:ascii="Corbel" w:hAnsi="Corbel"/>
              </w:rPr>
              <w:t>April 2</w:t>
            </w:r>
            <w:r w:rsidR="00C82130">
              <w:rPr>
                <w:rFonts w:ascii="Corbel" w:hAnsi="Corbel"/>
              </w:rPr>
              <w:t xml:space="preserve">- </w:t>
            </w:r>
            <w:r>
              <w:rPr>
                <w:rFonts w:ascii="Corbel" w:hAnsi="Corbel"/>
              </w:rPr>
              <w:t>April 12</w:t>
            </w:r>
            <w:r w:rsidR="00C82130">
              <w:rPr>
                <w:rFonts w:ascii="Corbel" w:hAnsi="Corbel"/>
              </w:rPr>
              <w:t>,202</w:t>
            </w:r>
            <w:r>
              <w:rPr>
                <w:rFonts w:ascii="Corbel" w:hAnsi="Corbel"/>
              </w:rPr>
              <w:t>4</w:t>
            </w:r>
          </w:p>
        </w:tc>
        <w:tc>
          <w:tcPr>
            <w:tcW w:w="5670" w:type="dxa"/>
          </w:tcPr>
          <w:p w14:paraId="63C06F9D" w14:textId="77777777" w:rsidR="00751FB0" w:rsidRDefault="00751FB0" w:rsidP="00D54400">
            <w:pPr>
              <w:rPr>
                <w:rFonts w:ascii="Corbel" w:hAnsi="Corbel"/>
              </w:rPr>
            </w:pPr>
            <w:r w:rsidRPr="00883B7D">
              <w:rPr>
                <w:rFonts w:ascii="Corbel" w:hAnsi="Corbel"/>
              </w:rPr>
              <w:t>Evaluation of pro</w:t>
            </w:r>
            <w:r>
              <w:rPr>
                <w:rFonts w:ascii="Corbel" w:hAnsi="Corbel"/>
              </w:rPr>
              <w:t>posals by selection committee</w:t>
            </w:r>
          </w:p>
        </w:tc>
      </w:tr>
      <w:tr w:rsidR="00673316" w14:paraId="391317C9" w14:textId="77777777" w:rsidTr="00D54400">
        <w:tc>
          <w:tcPr>
            <w:tcW w:w="3145" w:type="dxa"/>
          </w:tcPr>
          <w:p w14:paraId="782DAE15" w14:textId="570D6D4F" w:rsidR="00673316" w:rsidRDefault="00673316" w:rsidP="00744940">
            <w:pPr>
              <w:rPr>
                <w:rFonts w:ascii="Corbel" w:hAnsi="Corbel"/>
              </w:rPr>
            </w:pPr>
            <w:r>
              <w:rPr>
                <w:rFonts w:ascii="Corbel" w:hAnsi="Corbel"/>
              </w:rPr>
              <w:t>April 15-April 17, 2024</w:t>
            </w:r>
          </w:p>
        </w:tc>
        <w:tc>
          <w:tcPr>
            <w:tcW w:w="5670" w:type="dxa"/>
          </w:tcPr>
          <w:p w14:paraId="0B7C4295" w14:textId="15910634" w:rsidR="00673316" w:rsidRPr="00883B7D" w:rsidRDefault="00673316" w:rsidP="00D54400">
            <w:pPr>
              <w:rPr>
                <w:rFonts w:ascii="Corbel" w:hAnsi="Corbel"/>
              </w:rPr>
            </w:pPr>
            <w:r>
              <w:rPr>
                <w:rFonts w:ascii="Corbel" w:hAnsi="Corbel"/>
              </w:rPr>
              <w:t>Interviews with finalists, if necessary</w:t>
            </w:r>
          </w:p>
        </w:tc>
      </w:tr>
      <w:tr w:rsidR="00751FB0" w14:paraId="1FB02E70" w14:textId="77777777" w:rsidTr="00D54400">
        <w:tc>
          <w:tcPr>
            <w:tcW w:w="3145" w:type="dxa"/>
          </w:tcPr>
          <w:p w14:paraId="2760617F" w14:textId="1CB05B05" w:rsidR="00751FB0" w:rsidRDefault="004D0838" w:rsidP="00D54400">
            <w:pPr>
              <w:rPr>
                <w:rFonts w:ascii="Corbel" w:hAnsi="Corbel"/>
              </w:rPr>
            </w:pPr>
            <w:r>
              <w:rPr>
                <w:rFonts w:ascii="Corbel" w:hAnsi="Corbel"/>
              </w:rPr>
              <w:t>April 18</w:t>
            </w:r>
            <w:r w:rsidR="00C82130">
              <w:rPr>
                <w:rFonts w:ascii="Corbel" w:hAnsi="Corbel"/>
              </w:rPr>
              <w:t>, 202</w:t>
            </w:r>
            <w:r>
              <w:rPr>
                <w:rFonts w:ascii="Corbel" w:hAnsi="Corbel"/>
              </w:rPr>
              <w:t>4</w:t>
            </w:r>
          </w:p>
        </w:tc>
        <w:tc>
          <w:tcPr>
            <w:tcW w:w="5670" w:type="dxa"/>
          </w:tcPr>
          <w:p w14:paraId="37890C78" w14:textId="77777777" w:rsidR="00751FB0" w:rsidRDefault="00751FB0" w:rsidP="00D54400">
            <w:pPr>
              <w:rPr>
                <w:rFonts w:ascii="Corbel" w:hAnsi="Corbel"/>
              </w:rPr>
            </w:pPr>
            <w:r w:rsidRPr="00883B7D">
              <w:rPr>
                <w:rFonts w:ascii="Corbel" w:hAnsi="Corbel"/>
              </w:rPr>
              <w:t>Notice of s</w:t>
            </w:r>
            <w:r>
              <w:rPr>
                <w:rFonts w:ascii="Corbel" w:hAnsi="Corbel"/>
              </w:rPr>
              <w:t>election mailed to applicants</w:t>
            </w:r>
          </w:p>
        </w:tc>
      </w:tr>
      <w:tr w:rsidR="00751FB0" w14:paraId="09CD62A9" w14:textId="77777777" w:rsidTr="00D54400">
        <w:tc>
          <w:tcPr>
            <w:tcW w:w="3145" w:type="dxa"/>
          </w:tcPr>
          <w:p w14:paraId="44F2462B" w14:textId="4522A806" w:rsidR="00751FB0" w:rsidRDefault="00AE2748" w:rsidP="00D54400">
            <w:pPr>
              <w:rPr>
                <w:rFonts w:ascii="Corbel" w:hAnsi="Corbel"/>
              </w:rPr>
            </w:pPr>
            <w:r>
              <w:rPr>
                <w:rFonts w:ascii="Corbel" w:hAnsi="Corbel"/>
              </w:rPr>
              <w:t>June 2</w:t>
            </w:r>
            <w:r w:rsidR="004D0838">
              <w:rPr>
                <w:rFonts w:ascii="Corbel" w:hAnsi="Corbel"/>
              </w:rPr>
              <w:t>1</w:t>
            </w:r>
            <w:r>
              <w:rPr>
                <w:rFonts w:ascii="Corbel" w:hAnsi="Corbel"/>
              </w:rPr>
              <w:t>, 202</w:t>
            </w:r>
            <w:r w:rsidR="004D0838">
              <w:rPr>
                <w:rFonts w:ascii="Corbel" w:hAnsi="Corbel"/>
              </w:rPr>
              <w:t>4</w:t>
            </w:r>
          </w:p>
        </w:tc>
        <w:tc>
          <w:tcPr>
            <w:tcW w:w="5670" w:type="dxa"/>
          </w:tcPr>
          <w:p w14:paraId="1D7AC467" w14:textId="77777777" w:rsidR="00751FB0" w:rsidRDefault="00751FB0" w:rsidP="00D54400">
            <w:pPr>
              <w:rPr>
                <w:rFonts w:ascii="Corbel" w:hAnsi="Corbel"/>
              </w:rPr>
            </w:pPr>
            <w:r>
              <w:rPr>
                <w:rFonts w:ascii="Corbel" w:hAnsi="Corbel"/>
              </w:rPr>
              <w:t>Start-up contract signed</w:t>
            </w:r>
          </w:p>
        </w:tc>
      </w:tr>
      <w:tr w:rsidR="00751FB0" w14:paraId="539F05E8" w14:textId="77777777" w:rsidTr="00D54400">
        <w:tc>
          <w:tcPr>
            <w:tcW w:w="3145" w:type="dxa"/>
          </w:tcPr>
          <w:p w14:paraId="274EAC90" w14:textId="363227D7" w:rsidR="00751FB0" w:rsidRDefault="00C82130" w:rsidP="00D54400">
            <w:pPr>
              <w:rPr>
                <w:rFonts w:ascii="Corbel" w:hAnsi="Corbel"/>
              </w:rPr>
            </w:pPr>
            <w:r>
              <w:rPr>
                <w:rFonts w:ascii="Corbel" w:hAnsi="Corbel"/>
              </w:rPr>
              <w:t>Ju</w:t>
            </w:r>
            <w:r w:rsidR="004D0838">
              <w:rPr>
                <w:rFonts w:ascii="Corbel" w:hAnsi="Corbel"/>
              </w:rPr>
              <w:t>ne</w:t>
            </w:r>
            <w:r>
              <w:rPr>
                <w:rFonts w:ascii="Corbel" w:hAnsi="Corbel"/>
              </w:rPr>
              <w:t xml:space="preserve"> </w:t>
            </w:r>
            <w:r w:rsidR="004D0838">
              <w:rPr>
                <w:rFonts w:ascii="Corbel" w:hAnsi="Corbel"/>
              </w:rPr>
              <w:t>2</w:t>
            </w:r>
            <w:r w:rsidR="00C250CA">
              <w:rPr>
                <w:rFonts w:ascii="Corbel" w:hAnsi="Corbel"/>
              </w:rPr>
              <w:t>8</w:t>
            </w:r>
            <w:r>
              <w:rPr>
                <w:rFonts w:ascii="Corbel" w:hAnsi="Corbel"/>
              </w:rPr>
              <w:t>, 202</w:t>
            </w:r>
            <w:r w:rsidR="004D0838">
              <w:rPr>
                <w:rFonts w:ascii="Corbel" w:hAnsi="Corbel"/>
              </w:rPr>
              <w:t>4</w:t>
            </w:r>
          </w:p>
        </w:tc>
        <w:tc>
          <w:tcPr>
            <w:tcW w:w="5670" w:type="dxa"/>
          </w:tcPr>
          <w:p w14:paraId="103EC883" w14:textId="77777777" w:rsidR="00751FB0" w:rsidRDefault="00751FB0" w:rsidP="00D54400">
            <w:pPr>
              <w:rPr>
                <w:rFonts w:ascii="Corbel" w:hAnsi="Corbel"/>
              </w:rPr>
            </w:pPr>
            <w:r w:rsidRPr="00883B7D">
              <w:rPr>
                <w:rFonts w:ascii="Corbel" w:hAnsi="Corbel"/>
              </w:rPr>
              <w:t>Notificatio</w:t>
            </w:r>
            <w:r>
              <w:rPr>
                <w:rFonts w:ascii="Corbel" w:hAnsi="Corbel"/>
              </w:rPr>
              <w:t>n of project award posted on SG/PRC</w:t>
            </w:r>
            <w:r w:rsidRPr="00883B7D">
              <w:rPr>
                <w:rFonts w:ascii="Corbel" w:hAnsi="Corbel"/>
              </w:rPr>
              <w:t xml:space="preserve"> website</w:t>
            </w:r>
          </w:p>
        </w:tc>
      </w:tr>
    </w:tbl>
    <w:p w14:paraId="15A38088" w14:textId="77777777" w:rsidR="004F42A5" w:rsidRDefault="004F42A5" w:rsidP="006D2EBC">
      <w:pPr>
        <w:spacing w:after="0"/>
        <w:rPr>
          <w:rFonts w:ascii="Corbel" w:hAnsi="Corbel"/>
          <w:b/>
        </w:rPr>
      </w:pPr>
    </w:p>
    <w:p w14:paraId="142D6CDD" w14:textId="123871B5" w:rsidR="0067424F" w:rsidRDefault="009640BF" w:rsidP="006D2EBC">
      <w:pPr>
        <w:spacing w:after="0"/>
        <w:rPr>
          <w:rFonts w:ascii="Corbel" w:hAnsi="Corbel"/>
          <w:b/>
        </w:rPr>
      </w:pPr>
      <w:r>
        <w:rPr>
          <w:rFonts w:ascii="Corbel" w:hAnsi="Corbel"/>
          <w:b/>
        </w:rPr>
        <w:t>S</w:t>
      </w:r>
      <w:r w:rsidR="006D2EBC" w:rsidRPr="006D2EBC">
        <w:rPr>
          <w:rFonts w:ascii="Corbel" w:hAnsi="Corbel"/>
          <w:b/>
        </w:rPr>
        <w:t xml:space="preserve">UBMISSION INSTRUCTIONS </w:t>
      </w:r>
      <w:r w:rsidR="00751FB0">
        <w:rPr>
          <w:rFonts w:ascii="Corbel" w:hAnsi="Corbel"/>
          <w:b/>
        </w:rPr>
        <w:t>&amp; APPLICATION</w:t>
      </w:r>
    </w:p>
    <w:p w14:paraId="2DB6061F" w14:textId="0CEB985D" w:rsidR="0067424F" w:rsidRPr="006D2EBC" w:rsidRDefault="00146F26" w:rsidP="0067424F">
      <w:pPr>
        <w:spacing w:after="0"/>
        <w:rPr>
          <w:rFonts w:ascii="Corbel" w:hAnsi="Corbel"/>
          <w:b/>
        </w:rPr>
      </w:pPr>
      <w:r>
        <w:rPr>
          <w:rFonts w:ascii="Corbel" w:hAnsi="Corbel"/>
        </w:rPr>
        <w:t xml:space="preserve">Please </w:t>
      </w:r>
      <w:r w:rsidR="00E45AB9">
        <w:rPr>
          <w:rFonts w:ascii="Corbel" w:hAnsi="Corbel"/>
        </w:rPr>
        <w:t xml:space="preserve">use the following application to submit your proposal. </w:t>
      </w:r>
      <w:r w:rsidR="0067424F">
        <w:rPr>
          <w:rFonts w:ascii="Corbel" w:hAnsi="Corbel"/>
        </w:rPr>
        <w:t xml:space="preserve">Please check the </w:t>
      </w:r>
      <w:proofErr w:type="gramStart"/>
      <w:r w:rsidR="0067424F">
        <w:rPr>
          <w:rFonts w:ascii="Corbel" w:hAnsi="Corbel"/>
        </w:rPr>
        <w:t>boxes, and</w:t>
      </w:r>
      <w:proofErr w:type="gramEnd"/>
      <w:r w:rsidR="0067424F">
        <w:rPr>
          <w:rFonts w:ascii="Corbel" w:hAnsi="Corbel"/>
        </w:rPr>
        <w:t xml:space="preserve"> provide information as applicable and requested. In addition, please complete and attach the identified Attac</w:t>
      </w:r>
      <w:r w:rsidR="00F16D13">
        <w:rPr>
          <w:rFonts w:ascii="Corbel" w:hAnsi="Corbel"/>
        </w:rPr>
        <w:t>hments (A-F</w:t>
      </w:r>
      <w:r w:rsidR="0067424F">
        <w:rPr>
          <w:rFonts w:ascii="Corbel" w:hAnsi="Corbel"/>
        </w:rPr>
        <w:t>) in Section 1</w:t>
      </w:r>
      <w:r w:rsidR="0067424F" w:rsidRPr="006810C9">
        <w:rPr>
          <w:rFonts w:ascii="Corbel" w:hAnsi="Corbel"/>
        </w:rPr>
        <w:t>. For Sections 2-1</w:t>
      </w:r>
      <w:r w:rsidR="006810C9" w:rsidRPr="006810C9">
        <w:rPr>
          <w:rFonts w:ascii="Corbel" w:hAnsi="Corbel"/>
        </w:rPr>
        <w:t>3</w:t>
      </w:r>
      <w:r w:rsidR="0067424F">
        <w:rPr>
          <w:rFonts w:ascii="Corbel" w:hAnsi="Corbel"/>
        </w:rPr>
        <w:t xml:space="preserve"> provide responses in the provided box. If you are providing additional information or attachments, please identify the attachment in the response and label the attachment with the Section number being responded to. </w:t>
      </w:r>
    </w:p>
    <w:p w14:paraId="3B1590B4" w14:textId="77777777" w:rsidR="006D2EBC" w:rsidRPr="006D2EBC" w:rsidRDefault="006D2EBC" w:rsidP="006D2EBC">
      <w:pPr>
        <w:spacing w:after="0"/>
        <w:rPr>
          <w:rFonts w:ascii="Corbel" w:hAnsi="Corbel"/>
        </w:rPr>
      </w:pPr>
    </w:p>
    <w:p w14:paraId="455D2122" w14:textId="77777777" w:rsidR="006D2EBC" w:rsidRDefault="006D2EBC" w:rsidP="007C39DF">
      <w:pPr>
        <w:spacing w:after="0"/>
        <w:rPr>
          <w:rFonts w:ascii="Corbel" w:hAnsi="Corbel"/>
          <w:b/>
          <w:u w:val="single"/>
        </w:rPr>
      </w:pPr>
      <w:r w:rsidRPr="007C39DF">
        <w:rPr>
          <w:rFonts w:ascii="Corbel" w:hAnsi="Corbel"/>
          <w:b/>
          <w:u w:val="single"/>
        </w:rPr>
        <w:t xml:space="preserve">Proposal Content and Service Summary Content Guidelines </w:t>
      </w:r>
    </w:p>
    <w:p w14:paraId="20CCE3BB" w14:textId="77777777" w:rsidR="00D30D76" w:rsidRPr="007C39DF" w:rsidRDefault="00D30D76" w:rsidP="007C39DF">
      <w:pPr>
        <w:spacing w:after="0"/>
        <w:rPr>
          <w:rFonts w:ascii="Corbel" w:hAnsi="Corbel"/>
          <w:b/>
          <w:u w:val="single"/>
        </w:rPr>
      </w:pPr>
    </w:p>
    <w:p w14:paraId="6F493042" w14:textId="19CB437B" w:rsidR="006D2EBC" w:rsidRPr="007C39DF" w:rsidRDefault="006D2EBC" w:rsidP="007C39DF">
      <w:pPr>
        <w:pStyle w:val="ListParagraph"/>
        <w:numPr>
          <w:ilvl w:val="0"/>
          <w:numId w:val="12"/>
        </w:numPr>
        <w:spacing w:after="0"/>
        <w:rPr>
          <w:rFonts w:ascii="Corbel" w:hAnsi="Corbel"/>
        </w:rPr>
      </w:pPr>
      <w:r w:rsidRPr="007C39DF">
        <w:rPr>
          <w:rFonts w:ascii="Corbel" w:hAnsi="Corbel"/>
        </w:rPr>
        <w:t xml:space="preserve">Please include all information requested below and submit </w:t>
      </w:r>
      <w:r w:rsidR="00480025">
        <w:rPr>
          <w:rFonts w:ascii="Corbel" w:hAnsi="Corbel"/>
        </w:rPr>
        <w:t xml:space="preserve">your proposal </w:t>
      </w:r>
      <w:r w:rsidRPr="007C39DF">
        <w:rPr>
          <w:rFonts w:ascii="Corbel" w:hAnsi="Corbel"/>
        </w:rPr>
        <w:t>in the sam</w:t>
      </w:r>
      <w:r w:rsidR="00480025">
        <w:rPr>
          <w:rFonts w:ascii="Corbel" w:hAnsi="Corbel"/>
        </w:rPr>
        <w:t xml:space="preserve">e order. </w:t>
      </w:r>
      <w:r w:rsidR="0067424F">
        <w:rPr>
          <w:rFonts w:ascii="Corbel" w:hAnsi="Corbel"/>
        </w:rPr>
        <w:t>Check each box to confirm that the item is included in the proposal.</w:t>
      </w:r>
      <w:r w:rsidRPr="007C39DF">
        <w:rPr>
          <w:rFonts w:ascii="Corbel" w:hAnsi="Corbel"/>
        </w:rPr>
        <w:t xml:space="preserve"> Each proposal must be comprised of the following components:   </w:t>
      </w:r>
    </w:p>
    <w:p w14:paraId="65CD3E13" w14:textId="77777777" w:rsidR="006D2EBC" w:rsidRDefault="006D2EBC" w:rsidP="006D2EBC">
      <w:pPr>
        <w:pStyle w:val="ListParagraph"/>
        <w:spacing w:after="0"/>
        <w:rPr>
          <w:rFonts w:ascii="Corbel" w:hAnsi="Corbel"/>
        </w:rPr>
      </w:pPr>
    </w:p>
    <w:p w14:paraId="0DD3408A" w14:textId="77777777" w:rsidR="0067424F" w:rsidRDefault="00E1734D" w:rsidP="0067424F">
      <w:pPr>
        <w:pStyle w:val="ListParagraph"/>
        <w:numPr>
          <w:ilvl w:val="1"/>
          <w:numId w:val="21"/>
        </w:numPr>
        <w:spacing w:after="0"/>
        <w:ind w:left="1080" w:hanging="720"/>
        <w:rPr>
          <w:rFonts w:ascii="Corbel" w:hAnsi="Corbel"/>
        </w:rPr>
      </w:pPr>
      <w:r>
        <w:rPr>
          <w:rFonts w:ascii="Corbel" w:hAnsi="Corbel"/>
        </w:rPr>
        <w:fldChar w:fldCharType="begin">
          <w:ffData>
            <w:name w:val="Check1"/>
            <w:enabled/>
            <w:calcOnExit w:val="0"/>
            <w:checkBox>
              <w:sizeAuto/>
              <w:default w:val="0"/>
            </w:checkBox>
          </w:ffData>
        </w:fldChar>
      </w:r>
      <w:bookmarkStart w:id="1" w:name="Check1"/>
      <w:r w:rsidR="0067424F">
        <w:rPr>
          <w:rFonts w:ascii="Corbel" w:hAnsi="Corbel"/>
        </w:rPr>
        <w:instrText xml:space="preserve"> FORMCHECKBOX </w:instrText>
      </w:r>
      <w:r w:rsidR="00DD26D0">
        <w:rPr>
          <w:rFonts w:ascii="Corbel" w:hAnsi="Corbel"/>
        </w:rPr>
      </w:r>
      <w:r w:rsidR="00DD26D0">
        <w:rPr>
          <w:rFonts w:ascii="Corbel" w:hAnsi="Corbel"/>
        </w:rPr>
        <w:fldChar w:fldCharType="separate"/>
      </w:r>
      <w:r>
        <w:rPr>
          <w:rFonts w:ascii="Corbel" w:hAnsi="Corbel"/>
        </w:rPr>
        <w:fldChar w:fldCharType="end"/>
      </w:r>
      <w:bookmarkEnd w:id="1"/>
      <w:r w:rsidR="0067424F">
        <w:rPr>
          <w:rFonts w:ascii="Corbel" w:hAnsi="Corbel"/>
        </w:rPr>
        <w:tab/>
      </w:r>
      <w:r w:rsidR="0067424F" w:rsidRPr="00A977EE">
        <w:rPr>
          <w:rFonts w:ascii="Corbel" w:hAnsi="Corbel"/>
        </w:rPr>
        <w:t xml:space="preserve">Application/Proposal Coversheet – Attachment A  </w:t>
      </w:r>
    </w:p>
    <w:p w14:paraId="7C5F953E" w14:textId="77777777" w:rsidR="0067424F" w:rsidRDefault="00E1734D" w:rsidP="0067424F">
      <w:pPr>
        <w:pStyle w:val="ListParagraph"/>
        <w:numPr>
          <w:ilvl w:val="1"/>
          <w:numId w:val="21"/>
        </w:numPr>
        <w:spacing w:after="0"/>
        <w:ind w:left="1080" w:hanging="720"/>
        <w:rPr>
          <w:rFonts w:ascii="Corbel" w:hAnsi="Corbel"/>
        </w:rPr>
      </w:pPr>
      <w:r>
        <w:rPr>
          <w:rFonts w:ascii="Corbel" w:hAnsi="Corbel"/>
        </w:rPr>
        <w:fldChar w:fldCharType="begin">
          <w:ffData>
            <w:name w:val="Check3"/>
            <w:enabled/>
            <w:calcOnExit w:val="0"/>
            <w:checkBox>
              <w:sizeAuto/>
              <w:default w:val="0"/>
            </w:checkBox>
          </w:ffData>
        </w:fldChar>
      </w:r>
      <w:bookmarkStart w:id="2" w:name="Check3"/>
      <w:r w:rsidR="0067424F">
        <w:rPr>
          <w:rFonts w:ascii="Corbel" w:hAnsi="Corbel"/>
        </w:rPr>
        <w:instrText xml:space="preserve"> FORMCHECKBOX </w:instrText>
      </w:r>
      <w:r w:rsidR="00DD26D0">
        <w:rPr>
          <w:rFonts w:ascii="Corbel" w:hAnsi="Corbel"/>
        </w:rPr>
      </w:r>
      <w:r w:rsidR="00DD26D0">
        <w:rPr>
          <w:rFonts w:ascii="Corbel" w:hAnsi="Corbel"/>
        </w:rPr>
        <w:fldChar w:fldCharType="separate"/>
      </w:r>
      <w:r>
        <w:rPr>
          <w:rFonts w:ascii="Corbel" w:hAnsi="Corbel"/>
        </w:rPr>
        <w:fldChar w:fldCharType="end"/>
      </w:r>
      <w:bookmarkEnd w:id="2"/>
      <w:r w:rsidR="0067424F">
        <w:rPr>
          <w:rFonts w:ascii="Corbel" w:hAnsi="Corbel"/>
        </w:rPr>
        <w:tab/>
      </w:r>
      <w:r w:rsidR="0067424F" w:rsidRPr="00A977EE">
        <w:rPr>
          <w:rFonts w:ascii="Corbel" w:hAnsi="Corbel"/>
        </w:rPr>
        <w:t xml:space="preserve">Statement of Obligation – Attachment B </w:t>
      </w:r>
    </w:p>
    <w:p w14:paraId="79ED64AE" w14:textId="77777777" w:rsidR="0067424F" w:rsidRDefault="00E1734D" w:rsidP="0067424F">
      <w:pPr>
        <w:pStyle w:val="ListParagraph"/>
        <w:numPr>
          <w:ilvl w:val="1"/>
          <w:numId w:val="21"/>
        </w:numPr>
        <w:spacing w:after="0"/>
        <w:ind w:left="1080" w:hanging="720"/>
        <w:rPr>
          <w:rFonts w:ascii="Corbel" w:hAnsi="Corbel"/>
        </w:rPr>
      </w:pPr>
      <w:r>
        <w:rPr>
          <w:rFonts w:ascii="Corbel" w:hAnsi="Corbel"/>
        </w:rPr>
        <w:fldChar w:fldCharType="begin">
          <w:ffData>
            <w:name w:val="Check4"/>
            <w:enabled/>
            <w:calcOnExit w:val="0"/>
            <w:checkBox>
              <w:sizeAuto/>
              <w:default w:val="0"/>
            </w:checkBox>
          </w:ffData>
        </w:fldChar>
      </w:r>
      <w:bookmarkStart w:id="3" w:name="Check4"/>
      <w:r w:rsidR="0067424F">
        <w:rPr>
          <w:rFonts w:ascii="Corbel" w:hAnsi="Corbel"/>
        </w:rPr>
        <w:instrText xml:space="preserve"> FORMCHECKBOX </w:instrText>
      </w:r>
      <w:r w:rsidR="00DD26D0">
        <w:rPr>
          <w:rFonts w:ascii="Corbel" w:hAnsi="Corbel"/>
        </w:rPr>
      </w:r>
      <w:r w:rsidR="00DD26D0">
        <w:rPr>
          <w:rFonts w:ascii="Corbel" w:hAnsi="Corbel"/>
        </w:rPr>
        <w:fldChar w:fldCharType="separate"/>
      </w:r>
      <w:r>
        <w:rPr>
          <w:rFonts w:ascii="Corbel" w:hAnsi="Corbel"/>
        </w:rPr>
        <w:fldChar w:fldCharType="end"/>
      </w:r>
      <w:bookmarkEnd w:id="3"/>
      <w:r w:rsidR="0067424F">
        <w:rPr>
          <w:rFonts w:ascii="Corbel" w:hAnsi="Corbel"/>
        </w:rPr>
        <w:tab/>
      </w:r>
      <w:r w:rsidR="0067424F" w:rsidRPr="00A977EE">
        <w:rPr>
          <w:rFonts w:ascii="Corbel" w:hAnsi="Corbel"/>
        </w:rPr>
        <w:t>Comparable Project(s) Listing – Attachment C</w:t>
      </w:r>
    </w:p>
    <w:p w14:paraId="233C5C7A" w14:textId="7D933D8B" w:rsidR="0067424F" w:rsidRDefault="00E1734D" w:rsidP="0067424F">
      <w:pPr>
        <w:pStyle w:val="ListParagraph"/>
        <w:numPr>
          <w:ilvl w:val="1"/>
          <w:numId w:val="21"/>
        </w:numPr>
        <w:spacing w:after="0"/>
        <w:ind w:left="1080" w:hanging="720"/>
        <w:rPr>
          <w:rFonts w:ascii="Corbel" w:hAnsi="Corbel"/>
        </w:rPr>
      </w:pPr>
      <w:r>
        <w:rPr>
          <w:rFonts w:ascii="Corbel" w:hAnsi="Corbel"/>
        </w:rPr>
        <w:fldChar w:fldCharType="begin">
          <w:ffData>
            <w:name w:val="Check5"/>
            <w:enabled/>
            <w:calcOnExit w:val="0"/>
            <w:checkBox>
              <w:sizeAuto/>
              <w:default w:val="0"/>
            </w:checkBox>
          </w:ffData>
        </w:fldChar>
      </w:r>
      <w:bookmarkStart w:id="4" w:name="Check5"/>
      <w:r w:rsidR="0067424F">
        <w:rPr>
          <w:rFonts w:ascii="Corbel" w:hAnsi="Corbel"/>
        </w:rPr>
        <w:instrText xml:space="preserve"> FORMCHECKBOX </w:instrText>
      </w:r>
      <w:r w:rsidR="00DD26D0">
        <w:rPr>
          <w:rFonts w:ascii="Corbel" w:hAnsi="Corbel"/>
        </w:rPr>
      </w:r>
      <w:r w:rsidR="00DD26D0">
        <w:rPr>
          <w:rFonts w:ascii="Corbel" w:hAnsi="Corbel"/>
        </w:rPr>
        <w:fldChar w:fldCharType="separate"/>
      </w:r>
      <w:r>
        <w:rPr>
          <w:rFonts w:ascii="Corbel" w:hAnsi="Corbel"/>
        </w:rPr>
        <w:fldChar w:fldCharType="end"/>
      </w:r>
      <w:bookmarkEnd w:id="4"/>
      <w:r w:rsidR="0067424F">
        <w:rPr>
          <w:rFonts w:ascii="Corbel" w:hAnsi="Corbel"/>
        </w:rPr>
        <w:tab/>
      </w:r>
      <w:r w:rsidR="0067424F" w:rsidRPr="00A977EE">
        <w:rPr>
          <w:rFonts w:ascii="Corbel" w:hAnsi="Corbel"/>
        </w:rPr>
        <w:t>Financial Statement – Attachment D</w:t>
      </w:r>
    </w:p>
    <w:p w14:paraId="5DB47222" w14:textId="77777777" w:rsidR="0067424F" w:rsidRDefault="00E1734D" w:rsidP="0067424F">
      <w:pPr>
        <w:pStyle w:val="ListParagraph"/>
        <w:numPr>
          <w:ilvl w:val="1"/>
          <w:numId w:val="21"/>
        </w:numPr>
        <w:spacing w:after="0"/>
        <w:ind w:left="1080" w:hanging="720"/>
        <w:rPr>
          <w:rFonts w:ascii="Corbel" w:hAnsi="Corbel"/>
        </w:rPr>
      </w:pPr>
      <w:r>
        <w:rPr>
          <w:rFonts w:ascii="Corbel" w:hAnsi="Corbel"/>
        </w:rPr>
        <w:fldChar w:fldCharType="begin">
          <w:ffData>
            <w:name w:val="Check6"/>
            <w:enabled/>
            <w:calcOnExit w:val="0"/>
            <w:checkBox>
              <w:sizeAuto/>
              <w:default w:val="0"/>
            </w:checkBox>
          </w:ffData>
        </w:fldChar>
      </w:r>
      <w:bookmarkStart w:id="5" w:name="Check6"/>
      <w:r w:rsidR="0067424F">
        <w:rPr>
          <w:rFonts w:ascii="Corbel" w:hAnsi="Corbel"/>
        </w:rPr>
        <w:instrText xml:space="preserve"> FORMCHECKBOX </w:instrText>
      </w:r>
      <w:r w:rsidR="00DD26D0">
        <w:rPr>
          <w:rFonts w:ascii="Corbel" w:hAnsi="Corbel"/>
        </w:rPr>
      </w:r>
      <w:r w:rsidR="00DD26D0">
        <w:rPr>
          <w:rFonts w:ascii="Corbel" w:hAnsi="Corbel"/>
        </w:rPr>
        <w:fldChar w:fldCharType="separate"/>
      </w:r>
      <w:r>
        <w:rPr>
          <w:rFonts w:ascii="Corbel" w:hAnsi="Corbel"/>
        </w:rPr>
        <w:fldChar w:fldCharType="end"/>
      </w:r>
      <w:bookmarkEnd w:id="5"/>
      <w:r w:rsidR="0067424F">
        <w:rPr>
          <w:rFonts w:ascii="Corbel" w:hAnsi="Corbel"/>
        </w:rPr>
        <w:tab/>
      </w:r>
      <w:r w:rsidR="0067424F" w:rsidRPr="00A977EE">
        <w:rPr>
          <w:rFonts w:ascii="Corbel" w:hAnsi="Corbel"/>
        </w:rPr>
        <w:t>Budget Form for Start-up Costs – Attachment E</w:t>
      </w:r>
    </w:p>
    <w:p w14:paraId="6E8B7CEF" w14:textId="77777777" w:rsidR="0067424F" w:rsidRDefault="00E1734D" w:rsidP="0067424F">
      <w:pPr>
        <w:pStyle w:val="ListParagraph"/>
        <w:numPr>
          <w:ilvl w:val="1"/>
          <w:numId w:val="21"/>
        </w:numPr>
        <w:spacing w:after="0"/>
        <w:ind w:left="1080" w:hanging="720"/>
        <w:rPr>
          <w:rFonts w:ascii="Corbel" w:hAnsi="Corbel"/>
        </w:rPr>
      </w:pPr>
      <w:r>
        <w:rPr>
          <w:rFonts w:ascii="Corbel" w:hAnsi="Corbel"/>
        </w:rPr>
        <w:fldChar w:fldCharType="begin">
          <w:ffData>
            <w:name w:val="Check8"/>
            <w:enabled/>
            <w:calcOnExit w:val="0"/>
            <w:checkBox>
              <w:sizeAuto/>
              <w:default w:val="0"/>
            </w:checkBox>
          </w:ffData>
        </w:fldChar>
      </w:r>
      <w:bookmarkStart w:id="6" w:name="Check8"/>
      <w:r w:rsidR="0067424F">
        <w:rPr>
          <w:rFonts w:ascii="Corbel" w:hAnsi="Corbel"/>
        </w:rPr>
        <w:instrText xml:space="preserve"> FORMCHECKBOX </w:instrText>
      </w:r>
      <w:r w:rsidR="00DD26D0">
        <w:rPr>
          <w:rFonts w:ascii="Corbel" w:hAnsi="Corbel"/>
        </w:rPr>
      </w:r>
      <w:r w:rsidR="00DD26D0">
        <w:rPr>
          <w:rFonts w:ascii="Corbel" w:hAnsi="Corbel"/>
        </w:rPr>
        <w:fldChar w:fldCharType="separate"/>
      </w:r>
      <w:r>
        <w:rPr>
          <w:rFonts w:ascii="Corbel" w:hAnsi="Corbel"/>
        </w:rPr>
        <w:fldChar w:fldCharType="end"/>
      </w:r>
      <w:bookmarkEnd w:id="6"/>
      <w:r w:rsidR="0067424F">
        <w:rPr>
          <w:rFonts w:ascii="Corbel" w:hAnsi="Corbel"/>
        </w:rPr>
        <w:tab/>
      </w:r>
      <w:r w:rsidR="0067424F" w:rsidRPr="00A977EE">
        <w:rPr>
          <w:rFonts w:ascii="Corbel" w:hAnsi="Corbel"/>
        </w:rPr>
        <w:t>DS1891 Applican</w:t>
      </w:r>
      <w:r w:rsidR="00F16D13">
        <w:rPr>
          <w:rFonts w:ascii="Corbel" w:hAnsi="Corbel"/>
        </w:rPr>
        <w:t>t Disclosure Form – Attachment F</w:t>
      </w:r>
    </w:p>
    <w:p w14:paraId="7844BCF4" w14:textId="329FBB34" w:rsidR="00F16D13" w:rsidRPr="00A977EE" w:rsidRDefault="00E1734D" w:rsidP="0067424F">
      <w:pPr>
        <w:pStyle w:val="ListParagraph"/>
        <w:numPr>
          <w:ilvl w:val="1"/>
          <w:numId w:val="21"/>
        </w:numPr>
        <w:spacing w:after="0"/>
        <w:ind w:left="1080" w:hanging="720"/>
        <w:rPr>
          <w:rFonts w:ascii="Corbel" w:hAnsi="Corbel"/>
        </w:rPr>
      </w:pPr>
      <w:r>
        <w:rPr>
          <w:rFonts w:ascii="Corbel" w:hAnsi="Corbel"/>
        </w:rPr>
        <w:fldChar w:fldCharType="begin">
          <w:ffData>
            <w:name w:val="Check8"/>
            <w:enabled/>
            <w:calcOnExit w:val="0"/>
            <w:checkBox>
              <w:sizeAuto/>
              <w:default w:val="0"/>
            </w:checkBox>
          </w:ffData>
        </w:fldChar>
      </w:r>
      <w:r w:rsidR="00F16D13">
        <w:rPr>
          <w:rFonts w:ascii="Corbel" w:hAnsi="Corbel"/>
        </w:rPr>
        <w:instrText xml:space="preserve"> FORMCHECKBOX </w:instrText>
      </w:r>
      <w:r w:rsidR="00DD26D0">
        <w:rPr>
          <w:rFonts w:ascii="Corbel" w:hAnsi="Corbel"/>
        </w:rPr>
      </w:r>
      <w:r w:rsidR="00DD26D0">
        <w:rPr>
          <w:rFonts w:ascii="Corbel" w:hAnsi="Corbel"/>
        </w:rPr>
        <w:fldChar w:fldCharType="separate"/>
      </w:r>
      <w:r>
        <w:rPr>
          <w:rFonts w:ascii="Corbel" w:hAnsi="Corbel"/>
        </w:rPr>
        <w:fldChar w:fldCharType="end"/>
      </w:r>
      <w:r w:rsidR="00F16D13">
        <w:rPr>
          <w:rFonts w:ascii="Corbel" w:hAnsi="Corbel"/>
        </w:rPr>
        <w:t xml:space="preserve">  Guidelines for the Use of Start—Up Funds – Attachment G</w:t>
      </w:r>
      <w:r w:rsidR="00B536CF">
        <w:rPr>
          <w:rFonts w:ascii="Corbel" w:hAnsi="Corbel"/>
        </w:rPr>
        <w:t xml:space="preserve">, is for applicant’s </w:t>
      </w:r>
      <w:r w:rsidR="004E0485">
        <w:rPr>
          <w:rFonts w:ascii="Corbel" w:hAnsi="Corbel"/>
        </w:rPr>
        <w:t>reference.</w:t>
      </w:r>
    </w:p>
    <w:p w14:paraId="0011DEA5" w14:textId="77777777" w:rsidR="00D72E51" w:rsidRDefault="00D72E51" w:rsidP="00D72E51">
      <w:pPr>
        <w:spacing w:after="0"/>
        <w:rPr>
          <w:rFonts w:ascii="Corbel" w:hAnsi="Corbel"/>
        </w:rPr>
      </w:pPr>
    </w:p>
    <w:p w14:paraId="4567E345" w14:textId="77777777" w:rsidR="00D15C8A" w:rsidRDefault="00D15C8A" w:rsidP="00D72E51">
      <w:pPr>
        <w:spacing w:after="0"/>
        <w:rPr>
          <w:rFonts w:ascii="Corbel" w:hAnsi="Corbel"/>
        </w:rPr>
      </w:pPr>
    </w:p>
    <w:p w14:paraId="62CA8813" w14:textId="77777777" w:rsidR="00B536CF" w:rsidRDefault="00B536CF" w:rsidP="00D72E51">
      <w:pPr>
        <w:spacing w:after="0"/>
        <w:rPr>
          <w:rFonts w:ascii="Corbel" w:hAnsi="Corbel"/>
        </w:rPr>
      </w:pPr>
    </w:p>
    <w:p w14:paraId="4897191D" w14:textId="4492E41A" w:rsidR="00D72E51" w:rsidRDefault="00D72E51" w:rsidP="007C39DF">
      <w:pPr>
        <w:pStyle w:val="ListParagraph"/>
        <w:numPr>
          <w:ilvl w:val="0"/>
          <w:numId w:val="12"/>
        </w:numPr>
        <w:spacing w:after="0"/>
        <w:rPr>
          <w:rFonts w:ascii="Corbel" w:hAnsi="Corbel"/>
        </w:rPr>
      </w:pPr>
      <w:r w:rsidRPr="0067424F">
        <w:rPr>
          <w:rFonts w:ascii="Corbel" w:hAnsi="Corbel"/>
          <w:b/>
        </w:rPr>
        <w:lastRenderedPageBreak/>
        <w:t xml:space="preserve">Mission, </w:t>
      </w:r>
      <w:proofErr w:type="gramStart"/>
      <w:r w:rsidRPr="0067424F">
        <w:rPr>
          <w:rFonts w:ascii="Corbel" w:hAnsi="Corbel"/>
          <w:b/>
        </w:rPr>
        <w:t>Vision</w:t>
      </w:r>
      <w:proofErr w:type="gramEnd"/>
      <w:r w:rsidRPr="0067424F">
        <w:rPr>
          <w:rFonts w:ascii="Corbel" w:hAnsi="Corbel"/>
          <w:b/>
        </w:rPr>
        <w:t xml:space="preserve"> and Value </w:t>
      </w:r>
      <w:r w:rsidR="00B536CF">
        <w:rPr>
          <w:rFonts w:ascii="Corbel" w:hAnsi="Corbel"/>
          <w:b/>
        </w:rPr>
        <w:t xml:space="preserve">(MVV) </w:t>
      </w:r>
      <w:r w:rsidRPr="0067424F">
        <w:rPr>
          <w:rFonts w:ascii="Corbel" w:hAnsi="Corbel"/>
          <w:b/>
        </w:rPr>
        <w:t>Statements</w:t>
      </w:r>
      <w:r>
        <w:rPr>
          <w:rFonts w:ascii="Corbel" w:hAnsi="Corbel"/>
        </w:rPr>
        <w:t>:</w:t>
      </w:r>
    </w:p>
    <w:p w14:paraId="2E854837" w14:textId="1A1D2BD4" w:rsidR="00B736C3" w:rsidRDefault="00A977EE" w:rsidP="007C39DF">
      <w:pPr>
        <w:spacing w:after="0"/>
        <w:ind w:left="360"/>
        <w:rPr>
          <w:rFonts w:ascii="Corbel" w:hAnsi="Corbel"/>
        </w:rPr>
      </w:pPr>
      <w:r w:rsidRPr="00D30D76">
        <w:rPr>
          <w:rFonts w:ascii="Corbel" w:hAnsi="Corbel"/>
        </w:rPr>
        <w:t>Provide the</w:t>
      </w:r>
      <w:r w:rsidR="00D72E51" w:rsidRPr="00D30D76">
        <w:rPr>
          <w:rFonts w:ascii="Corbel" w:hAnsi="Corbel"/>
        </w:rPr>
        <w:t xml:space="preserve"> </w:t>
      </w:r>
      <w:proofErr w:type="gramStart"/>
      <w:r w:rsidR="00D72E51" w:rsidRPr="00D30D76">
        <w:rPr>
          <w:rFonts w:ascii="Corbel" w:hAnsi="Corbel"/>
        </w:rPr>
        <w:t>agency</w:t>
      </w:r>
      <w:proofErr w:type="gramEnd"/>
      <w:r w:rsidR="00D72E51" w:rsidRPr="00D30D76">
        <w:rPr>
          <w:rFonts w:ascii="Corbel" w:hAnsi="Corbel"/>
        </w:rPr>
        <w:t xml:space="preserve"> MVV statements and how these w</w:t>
      </w:r>
      <w:r w:rsidRPr="00D30D76">
        <w:rPr>
          <w:rFonts w:ascii="Corbel" w:hAnsi="Corbel"/>
        </w:rPr>
        <w:t>ere developed for your agency.</w:t>
      </w:r>
      <w:r w:rsidR="00D72E51" w:rsidRPr="00D30D76">
        <w:rPr>
          <w:rFonts w:ascii="Corbel" w:hAnsi="Corbel"/>
        </w:rPr>
        <w:t xml:space="preserve"> Include the </w:t>
      </w:r>
      <w:r w:rsidR="000D6F60" w:rsidRPr="00D30D76">
        <w:rPr>
          <w:rFonts w:ascii="Corbel" w:hAnsi="Corbel"/>
        </w:rPr>
        <w:t>curriculum</w:t>
      </w:r>
      <w:r w:rsidR="00D72E51" w:rsidRPr="00D30D76">
        <w:rPr>
          <w:rFonts w:ascii="Corbel" w:hAnsi="Corbel"/>
        </w:rPr>
        <w:t xml:space="preserve"> components and strategies that you will use to </w:t>
      </w:r>
      <w:r w:rsidR="00B536CF">
        <w:rPr>
          <w:rFonts w:ascii="Corbel" w:hAnsi="Corbel"/>
        </w:rPr>
        <w:t xml:space="preserve">develop the housing readiness assessment tool. </w:t>
      </w:r>
    </w:p>
    <w:p w14:paraId="373DC617" w14:textId="77777777" w:rsidR="00B536CF" w:rsidRDefault="00B536CF" w:rsidP="007C39DF">
      <w:pPr>
        <w:spacing w:after="0"/>
        <w:ind w:left="360"/>
      </w:pPr>
    </w:p>
    <w:tbl>
      <w:tblPr>
        <w:tblStyle w:val="TableGrid"/>
        <w:tblW w:w="0" w:type="auto"/>
        <w:tblInd w:w="355" w:type="dxa"/>
        <w:tblLook w:val="04A0" w:firstRow="1" w:lastRow="0" w:firstColumn="1" w:lastColumn="0" w:noHBand="0" w:noVBand="1"/>
      </w:tblPr>
      <w:tblGrid>
        <w:gridCol w:w="8995"/>
      </w:tblGrid>
      <w:tr w:rsidR="00B736C3" w14:paraId="37D264DB" w14:textId="77777777" w:rsidTr="0007738E">
        <w:tc>
          <w:tcPr>
            <w:tcW w:w="8995" w:type="dxa"/>
          </w:tcPr>
          <w:p w14:paraId="4A302C90" w14:textId="77777777" w:rsidR="00B736C3" w:rsidRDefault="00B736C3" w:rsidP="007C39DF"/>
          <w:p w14:paraId="352A6E33" w14:textId="77777777" w:rsidR="00B736C3" w:rsidRDefault="00B736C3" w:rsidP="007C39DF"/>
        </w:tc>
      </w:tr>
    </w:tbl>
    <w:p w14:paraId="1D740698" w14:textId="77777777" w:rsidR="00D72E51" w:rsidRDefault="00D72E51" w:rsidP="00D72E51">
      <w:pPr>
        <w:spacing w:after="0"/>
        <w:ind w:left="1260"/>
      </w:pPr>
    </w:p>
    <w:p w14:paraId="072DB151" w14:textId="77777777" w:rsidR="00D72E51" w:rsidRDefault="00D72E51" w:rsidP="007C39DF">
      <w:pPr>
        <w:pStyle w:val="ListParagraph"/>
        <w:numPr>
          <w:ilvl w:val="0"/>
          <w:numId w:val="12"/>
        </w:numPr>
        <w:spacing w:after="0"/>
        <w:rPr>
          <w:rFonts w:ascii="Corbel" w:hAnsi="Corbel"/>
        </w:rPr>
      </w:pPr>
      <w:r w:rsidRPr="0067424F">
        <w:rPr>
          <w:rFonts w:ascii="Corbel" w:hAnsi="Corbel"/>
          <w:b/>
        </w:rPr>
        <w:t>Background and Experience</w:t>
      </w:r>
      <w:r w:rsidRPr="00D72E51">
        <w:rPr>
          <w:rFonts w:ascii="Corbel" w:hAnsi="Corbel"/>
        </w:rPr>
        <w:t xml:space="preserve">:  </w:t>
      </w:r>
    </w:p>
    <w:p w14:paraId="7EF81776" w14:textId="77777777" w:rsidR="00FA620E" w:rsidRDefault="00FA620E" w:rsidP="00FA620E">
      <w:pPr>
        <w:pStyle w:val="ListParagraph"/>
        <w:spacing w:after="0"/>
        <w:ind w:left="360"/>
        <w:rPr>
          <w:rFonts w:ascii="Corbel" w:hAnsi="Corbel"/>
        </w:rPr>
      </w:pPr>
      <w:r>
        <w:rPr>
          <w:rFonts w:ascii="Corbel" w:hAnsi="Corbel"/>
        </w:rPr>
        <w:t>Please see each item below. Applicants must:</w:t>
      </w:r>
    </w:p>
    <w:p w14:paraId="0EA8FC10" w14:textId="77777777" w:rsidR="00FA620E" w:rsidRDefault="00FA620E" w:rsidP="00FA620E">
      <w:pPr>
        <w:pStyle w:val="ListParagraph"/>
        <w:spacing w:after="0"/>
        <w:ind w:left="360"/>
        <w:rPr>
          <w:rFonts w:ascii="Corbel" w:hAnsi="Corbel"/>
        </w:rPr>
      </w:pPr>
    </w:p>
    <w:p w14:paraId="03DA9E66" w14:textId="1A36FC2B" w:rsidR="00D72E51" w:rsidRDefault="00D72E51" w:rsidP="0007738E">
      <w:pPr>
        <w:pStyle w:val="ListParagraph"/>
        <w:numPr>
          <w:ilvl w:val="1"/>
          <w:numId w:val="12"/>
        </w:numPr>
        <w:spacing w:after="0"/>
        <w:ind w:left="1080" w:hanging="720"/>
        <w:rPr>
          <w:rFonts w:ascii="Corbel" w:hAnsi="Corbel"/>
        </w:rPr>
      </w:pPr>
      <w:r w:rsidRPr="00FA620E">
        <w:rPr>
          <w:rFonts w:ascii="Corbel" w:hAnsi="Corbel"/>
        </w:rPr>
        <w:t>Summarize</w:t>
      </w:r>
      <w:r w:rsidR="00B536CF">
        <w:rPr>
          <w:rFonts w:ascii="Corbel" w:hAnsi="Corbel"/>
        </w:rPr>
        <w:t xml:space="preserve"> </w:t>
      </w:r>
      <w:r w:rsidR="00B536CF" w:rsidRPr="00D72E51">
        <w:rPr>
          <w:rFonts w:ascii="Corbel" w:hAnsi="Corbel"/>
        </w:rPr>
        <w:t xml:space="preserve">education, knowledge, and experience </w:t>
      </w:r>
      <w:r w:rsidRPr="00FA620E">
        <w:rPr>
          <w:rFonts w:ascii="Corbel" w:hAnsi="Corbel"/>
        </w:rPr>
        <w:t xml:space="preserve">of key personnel </w:t>
      </w:r>
      <w:r w:rsidR="00B536CF">
        <w:rPr>
          <w:rFonts w:ascii="Corbel" w:hAnsi="Corbel"/>
        </w:rPr>
        <w:t>related to this project</w:t>
      </w:r>
      <w:r w:rsidRPr="00FA620E">
        <w:rPr>
          <w:rFonts w:ascii="Corbel" w:hAnsi="Corbel"/>
        </w:rPr>
        <w:t xml:space="preserve">.   </w:t>
      </w:r>
    </w:p>
    <w:tbl>
      <w:tblPr>
        <w:tblStyle w:val="TableGrid"/>
        <w:tblW w:w="0" w:type="auto"/>
        <w:tblInd w:w="1075" w:type="dxa"/>
        <w:tblLook w:val="04A0" w:firstRow="1" w:lastRow="0" w:firstColumn="1" w:lastColumn="0" w:noHBand="0" w:noVBand="1"/>
      </w:tblPr>
      <w:tblGrid>
        <w:gridCol w:w="8275"/>
      </w:tblGrid>
      <w:tr w:rsidR="00FA620E" w14:paraId="3F257377" w14:textId="77777777" w:rsidTr="0007738E">
        <w:tc>
          <w:tcPr>
            <w:tcW w:w="8275" w:type="dxa"/>
          </w:tcPr>
          <w:p w14:paraId="74FB6573" w14:textId="77777777" w:rsidR="00FA620E" w:rsidRDefault="00FA620E" w:rsidP="00FA620E">
            <w:pPr>
              <w:pStyle w:val="ListParagraph"/>
              <w:ind w:left="0"/>
              <w:rPr>
                <w:rFonts w:ascii="Corbel" w:hAnsi="Corbel"/>
              </w:rPr>
            </w:pPr>
          </w:p>
          <w:p w14:paraId="6B6FE808" w14:textId="77777777" w:rsidR="00FA620E" w:rsidRDefault="00FA620E" w:rsidP="00FA620E">
            <w:pPr>
              <w:pStyle w:val="ListParagraph"/>
              <w:ind w:left="0"/>
              <w:rPr>
                <w:rFonts w:ascii="Corbel" w:hAnsi="Corbel"/>
              </w:rPr>
            </w:pPr>
          </w:p>
        </w:tc>
      </w:tr>
    </w:tbl>
    <w:p w14:paraId="1ACB801D" w14:textId="77777777" w:rsidR="00FA620E" w:rsidRPr="00FA620E" w:rsidRDefault="00FA620E" w:rsidP="00FA620E">
      <w:pPr>
        <w:spacing w:after="0"/>
        <w:rPr>
          <w:rFonts w:ascii="Corbel" w:hAnsi="Corbel"/>
        </w:rPr>
      </w:pPr>
    </w:p>
    <w:p w14:paraId="0BFE90E2" w14:textId="10D0D067" w:rsidR="0007738E" w:rsidRDefault="0007738E" w:rsidP="0007738E">
      <w:pPr>
        <w:pStyle w:val="ListParagraph"/>
        <w:numPr>
          <w:ilvl w:val="1"/>
          <w:numId w:val="12"/>
        </w:numPr>
        <w:spacing w:after="0"/>
        <w:ind w:left="1080" w:hanging="702"/>
        <w:rPr>
          <w:rFonts w:ascii="Corbel" w:hAnsi="Corbel"/>
        </w:rPr>
      </w:pPr>
      <w:r w:rsidRPr="00D72E51">
        <w:rPr>
          <w:rFonts w:ascii="Corbel" w:hAnsi="Corbel"/>
        </w:rPr>
        <w:t xml:space="preserve">Describe how the documented education, knowledge, and experience will be a good fit for </w:t>
      </w:r>
      <w:r w:rsidR="00B536CF">
        <w:rPr>
          <w:rFonts w:ascii="Corbel" w:hAnsi="Corbel"/>
        </w:rPr>
        <w:t>developing the housing readiness assessment tool</w:t>
      </w:r>
      <w:r w:rsidRPr="00D72E51">
        <w:rPr>
          <w:rFonts w:ascii="Corbel" w:hAnsi="Corbel"/>
        </w:rPr>
        <w:t xml:space="preserve">.   </w:t>
      </w:r>
    </w:p>
    <w:tbl>
      <w:tblPr>
        <w:tblStyle w:val="TableGrid"/>
        <w:tblW w:w="0" w:type="auto"/>
        <w:tblInd w:w="1080" w:type="dxa"/>
        <w:tblLook w:val="04A0" w:firstRow="1" w:lastRow="0" w:firstColumn="1" w:lastColumn="0" w:noHBand="0" w:noVBand="1"/>
      </w:tblPr>
      <w:tblGrid>
        <w:gridCol w:w="8270"/>
      </w:tblGrid>
      <w:tr w:rsidR="0007738E" w14:paraId="5061ACD6" w14:textId="77777777" w:rsidTr="0007738E">
        <w:tc>
          <w:tcPr>
            <w:tcW w:w="9350" w:type="dxa"/>
          </w:tcPr>
          <w:p w14:paraId="4008F85B" w14:textId="77777777" w:rsidR="0007738E" w:rsidRDefault="0007738E" w:rsidP="0007738E">
            <w:pPr>
              <w:pStyle w:val="ListParagraph"/>
              <w:ind w:left="0"/>
              <w:rPr>
                <w:rFonts w:ascii="Corbel" w:hAnsi="Corbel"/>
              </w:rPr>
            </w:pPr>
          </w:p>
          <w:p w14:paraId="332C9520" w14:textId="77777777" w:rsidR="0007738E" w:rsidRDefault="0007738E" w:rsidP="0007738E">
            <w:pPr>
              <w:pStyle w:val="ListParagraph"/>
              <w:ind w:left="0"/>
              <w:rPr>
                <w:rFonts w:ascii="Corbel" w:hAnsi="Corbel"/>
              </w:rPr>
            </w:pPr>
          </w:p>
        </w:tc>
      </w:tr>
    </w:tbl>
    <w:p w14:paraId="4E308122" w14:textId="77777777" w:rsidR="0007738E" w:rsidRDefault="0007738E" w:rsidP="0007738E">
      <w:pPr>
        <w:pStyle w:val="ListParagraph"/>
        <w:spacing w:after="0"/>
        <w:ind w:left="1080"/>
        <w:rPr>
          <w:rFonts w:ascii="Corbel" w:hAnsi="Corbel"/>
        </w:rPr>
      </w:pPr>
    </w:p>
    <w:p w14:paraId="416C110B" w14:textId="77777777" w:rsidR="00E522AC" w:rsidRPr="00E522AC" w:rsidRDefault="00B536CF" w:rsidP="00E522AC">
      <w:pPr>
        <w:pStyle w:val="ListParagraph"/>
        <w:numPr>
          <w:ilvl w:val="1"/>
          <w:numId w:val="12"/>
        </w:numPr>
        <w:spacing w:after="0"/>
        <w:rPr>
          <w:rFonts w:ascii="Corbel" w:hAnsi="Corbel"/>
        </w:rPr>
      </w:pPr>
      <w:r w:rsidRPr="00E522AC">
        <w:rPr>
          <w:rFonts w:ascii="Corbel" w:hAnsi="Corbel"/>
        </w:rPr>
        <w:t xml:space="preserve">      Describe the experience </w:t>
      </w:r>
      <w:r w:rsidR="00E522AC" w:rsidRPr="00CA5885">
        <w:rPr>
          <w:rFonts w:ascii="Corbel" w:hAnsi="Corbel"/>
          <w:sz w:val="23"/>
          <w:szCs w:val="23"/>
        </w:rPr>
        <w:t xml:space="preserve">providing individualized, strength-based assessments and </w:t>
      </w:r>
    </w:p>
    <w:p w14:paraId="3841C058" w14:textId="0F1D2DD5" w:rsidR="00B536CF" w:rsidRPr="00E522AC" w:rsidRDefault="00E522AC" w:rsidP="00E522AC">
      <w:pPr>
        <w:pStyle w:val="ListParagraph"/>
        <w:spacing w:after="0"/>
        <w:ind w:left="792"/>
        <w:rPr>
          <w:rFonts w:ascii="Corbel" w:hAnsi="Corbel"/>
        </w:rPr>
      </w:pPr>
      <w:r>
        <w:rPr>
          <w:rFonts w:ascii="Corbel" w:hAnsi="Corbel"/>
          <w:sz w:val="23"/>
          <w:szCs w:val="23"/>
        </w:rPr>
        <w:t xml:space="preserve">      </w:t>
      </w:r>
      <w:r w:rsidRPr="00CA5885">
        <w:rPr>
          <w:rFonts w:ascii="Corbel" w:hAnsi="Corbel"/>
          <w:sz w:val="23"/>
          <w:szCs w:val="23"/>
        </w:rPr>
        <w:t>creatively offering services and resources to best meet people’s needs and choices</w:t>
      </w:r>
      <w:r w:rsidRPr="00E522AC">
        <w:rPr>
          <w:rFonts w:ascii="Corbel" w:hAnsi="Corbel"/>
        </w:rPr>
        <w:t xml:space="preserve">. </w:t>
      </w:r>
      <w:r w:rsidR="00B536CF" w:rsidRPr="00E522AC">
        <w:rPr>
          <w:rFonts w:ascii="Corbel" w:hAnsi="Corbel"/>
        </w:rPr>
        <w:t xml:space="preserve"> </w:t>
      </w:r>
    </w:p>
    <w:tbl>
      <w:tblPr>
        <w:tblStyle w:val="TableGrid"/>
        <w:tblW w:w="0" w:type="auto"/>
        <w:tblInd w:w="1075" w:type="dxa"/>
        <w:tblLook w:val="04A0" w:firstRow="1" w:lastRow="0" w:firstColumn="1" w:lastColumn="0" w:noHBand="0" w:noVBand="1"/>
      </w:tblPr>
      <w:tblGrid>
        <w:gridCol w:w="8275"/>
      </w:tblGrid>
      <w:tr w:rsidR="00B536CF" w14:paraId="6C059A5B" w14:textId="77777777" w:rsidTr="0048175E">
        <w:tc>
          <w:tcPr>
            <w:tcW w:w="8275" w:type="dxa"/>
          </w:tcPr>
          <w:p w14:paraId="4D7CD160" w14:textId="77777777" w:rsidR="00B536CF" w:rsidRDefault="00B536CF" w:rsidP="0048175E">
            <w:pPr>
              <w:pStyle w:val="ListParagraph"/>
              <w:ind w:left="0"/>
              <w:rPr>
                <w:rFonts w:ascii="Corbel" w:hAnsi="Corbel"/>
              </w:rPr>
            </w:pPr>
          </w:p>
          <w:p w14:paraId="48792ECF" w14:textId="77777777" w:rsidR="00B536CF" w:rsidRDefault="00B536CF" w:rsidP="0048175E">
            <w:pPr>
              <w:pStyle w:val="ListParagraph"/>
              <w:ind w:left="0"/>
              <w:rPr>
                <w:rFonts w:ascii="Corbel" w:hAnsi="Corbel"/>
              </w:rPr>
            </w:pPr>
          </w:p>
        </w:tc>
      </w:tr>
    </w:tbl>
    <w:p w14:paraId="3D778490" w14:textId="77777777" w:rsidR="00E522AC" w:rsidRDefault="00E522AC" w:rsidP="00E522AC">
      <w:pPr>
        <w:rPr>
          <w:rFonts w:ascii="Corbel" w:hAnsi="Corbel"/>
        </w:rPr>
      </w:pPr>
    </w:p>
    <w:p w14:paraId="5FCD1277" w14:textId="77777777" w:rsidR="00E522AC" w:rsidRPr="00E522AC" w:rsidRDefault="00E522AC" w:rsidP="00E522AC">
      <w:pPr>
        <w:pStyle w:val="ListParagraph"/>
        <w:numPr>
          <w:ilvl w:val="1"/>
          <w:numId w:val="12"/>
        </w:numPr>
        <w:rPr>
          <w:rFonts w:ascii="Corbel" w:hAnsi="Corbel"/>
          <w:b/>
        </w:rPr>
      </w:pPr>
      <w:r>
        <w:rPr>
          <w:rFonts w:ascii="Corbel" w:hAnsi="Corbel"/>
        </w:rPr>
        <w:t xml:space="preserve">      </w:t>
      </w:r>
      <w:r w:rsidRPr="00E522AC">
        <w:rPr>
          <w:rFonts w:ascii="Corbel" w:hAnsi="Corbel"/>
        </w:rPr>
        <w:t xml:space="preserve">Describe the experience you have </w:t>
      </w:r>
      <w:r w:rsidRPr="00E522AC">
        <w:rPr>
          <w:rFonts w:ascii="Corbel" w:hAnsi="Corbel"/>
          <w:sz w:val="23"/>
          <w:szCs w:val="23"/>
        </w:rPr>
        <w:t xml:space="preserve">assisting individuals residing in Los Angeles County </w:t>
      </w:r>
    </w:p>
    <w:p w14:paraId="5A60031E" w14:textId="77777777" w:rsidR="00E522AC" w:rsidRPr="00E33BD9" w:rsidRDefault="00E522AC" w:rsidP="00E522AC">
      <w:pPr>
        <w:pStyle w:val="ListParagraph"/>
        <w:ind w:left="792"/>
        <w:rPr>
          <w:rFonts w:ascii="Corbel" w:hAnsi="Corbel"/>
        </w:rPr>
      </w:pPr>
      <w:r>
        <w:rPr>
          <w:rFonts w:ascii="Corbel" w:hAnsi="Corbel"/>
          <w:sz w:val="23"/>
          <w:szCs w:val="23"/>
        </w:rPr>
        <w:t xml:space="preserve">      </w:t>
      </w:r>
      <w:r w:rsidRPr="00E522AC">
        <w:rPr>
          <w:rFonts w:ascii="Corbel" w:hAnsi="Corbel"/>
          <w:sz w:val="23"/>
          <w:szCs w:val="23"/>
        </w:rPr>
        <w:t xml:space="preserve">access affordable housing benefits such as </w:t>
      </w:r>
      <w:r w:rsidRPr="00E33BD9">
        <w:rPr>
          <w:rFonts w:ascii="Corbel" w:hAnsi="Corbel"/>
        </w:rPr>
        <w:t xml:space="preserve">Tenant-Based Voucher Rental Assistance </w:t>
      </w:r>
    </w:p>
    <w:p w14:paraId="23E62DAE" w14:textId="77777777" w:rsidR="00E522AC" w:rsidRPr="00E33BD9" w:rsidRDefault="00E522AC" w:rsidP="00E522AC">
      <w:pPr>
        <w:pStyle w:val="ListParagraph"/>
        <w:ind w:left="792"/>
        <w:rPr>
          <w:rFonts w:ascii="Corbel" w:hAnsi="Corbel"/>
        </w:rPr>
      </w:pPr>
      <w:r w:rsidRPr="00E33BD9">
        <w:rPr>
          <w:rFonts w:ascii="Corbel" w:hAnsi="Corbel"/>
        </w:rPr>
        <w:t xml:space="preserve">      Programs, Term-Limited Lease Assistance Programs, Streamlined Lease Assistance   </w:t>
      </w:r>
    </w:p>
    <w:p w14:paraId="6401389B" w14:textId="77777777" w:rsidR="00E522AC" w:rsidRPr="00E33BD9" w:rsidRDefault="00E522AC" w:rsidP="00E522AC">
      <w:pPr>
        <w:pStyle w:val="ListParagraph"/>
        <w:ind w:left="792"/>
        <w:rPr>
          <w:rFonts w:ascii="Corbel" w:hAnsi="Corbel"/>
        </w:rPr>
      </w:pPr>
      <w:r w:rsidRPr="00E33BD9">
        <w:rPr>
          <w:rFonts w:ascii="Corbel" w:hAnsi="Corbel"/>
        </w:rPr>
        <w:t xml:space="preserve">      Programs, Project-Based Voucher Programs, Public Housing Programs, Pilot Homeless </w:t>
      </w:r>
    </w:p>
    <w:p w14:paraId="10B23CAE" w14:textId="3CFD00F3" w:rsidR="00E522AC" w:rsidRPr="00E522AC" w:rsidRDefault="00E522AC" w:rsidP="00E522AC">
      <w:pPr>
        <w:pStyle w:val="ListParagraph"/>
        <w:ind w:left="792"/>
        <w:rPr>
          <w:rFonts w:ascii="Corbel" w:hAnsi="Corbel"/>
          <w:b/>
        </w:rPr>
      </w:pPr>
      <w:r w:rsidRPr="00E33BD9">
        <w:rPr>
          <w:rFonts w:ascii="Corbel" w:hAnsi="Corbel"/>
        </w:rPr>
        <w:t xml:space="preserve">      Programs, and Special Purpose Voucher Programs for Specific Housing Types</w:t>
      </w:r>
    </w:p>
    <w:tbl>
      <w:tblPr>
        <w:tblStyle w:val="TableGrid"/>
        <w:tblW w:w="0" w:type="auto"/>
        <w:tblInd w:w="1075" w:type="dxa"/>
        <w:tblLook w:val="04A0" w:firstRow="1" w:lastRow="0" w:firstColumn="1" w:lastColumn="0" w:noHBand="0" w:noVBand="1"/>
      </w:tblPr>
      <w:tblGrid>
        <w:gridCol w:w="8275"/>
      </w:tblGrid>
      <w:tr w:rsidR="00E522AC" w14:paraId="75EF9DAB" w14:textId="77777777" w:rsidTr="0048175E">
        <w:tc>
          <w:tcPr>
            <w:tcW w:w="8275" w:type="dxa"/>
          </w:tcPr>
          <w:p w14:paraId="1F29ED3E" w14:textId="77777777" w:rsidR="00E522AC" w:rsidRDefault="00E522AC" w:rsidP="0048175E">
            <w:pPr>
              <w:pStyle w:val="ListParagraph"/>
              <w:ind w:left="0"/>
              <w:rPr>
                <w:rFonts w:ascii="Corbel" w:hAnsi="Corbel"/>
              </w:rPr>
            </w:pPr>
          </w:p>
          <w:p w14:paraId="267F1FB1" w14:textId="77777777" w:rsidR="00E522AC" w:rsidRDefault="00E522AC" w:rsidP="0048175E">
            <w:pPr>
              <w:pStyle w:val="ListParagraph"/>
              <w:ind w:left="0"/>
              <w:rPr>
                <w:rFonts w:ascii="Corbel" w:hAnsi="Corbel"/>
              </w:rPr>
            </w:pPr>
          </w:p>
        </w:tc>
      </w:tr>
    </w:tbl>
    <w:p w14:paraId="380A1B08" w14:textId="63B8EDF6" w:rsidR="00E33BD9" w:rsidRDefault="00E33BD9" w:rsidP="00E33BD9">
      <w:pPr>
        <w:rPr>
          <w:rFonts w:ascii="Corbel" w:hAnsi="Corbel"/>
        </w:rPr>
      </w:pPr>
    </w:p>
    <w:p w14:paraId="5380A396" w14:textId="3833EDE8" w:rsidR="00E33BD9" w:rsidRPr="00E33BD9" w:rsidRDefault="00E33BD9" w:rsidP="00E33BD9">
      <w:pPr>
        <w:pStyle w:val="ListParagraph"/>
        <w:numPr>
          <w:ilvl w:val="1"/>
          <w:numId w:val="12"/>
        </w:numPr>
        <w:rPr>
          <w:rFonts w:ascii="Corbel" w:hAnsi="Corbel"/>
          <w:b/>
        </w:rPr>
      </w:pPr>
      <w:r>
        <w:rPr>
          <w:rFonts w:ascii="Corbel" w:hAnsi="Corbel"/>
        </w:rPr>
        <w:t xml:space="preserve">      </w:t>
      </w:r>
      <w:r w:rsidRPr="00E33BD9">
        <w:rPr>
          <w:rFonts w:ascii="Corbel" w:hAnsi="Corbel"/>
        </w:rPr>
        <w:t xml:space="preserve">Describe the </w:t>
      </w:r>
      <w:r>
        <w:rPr>
          <w:rFonts w:ascii="Corbel" w:hAnsi="Corbel"/>
        </w:rPr>
        <w:t xml:space="preserve">experience you have </w:t>
      </w:r>
      <w:r w:rsidRPr="00E33BD9">
        <w:rPr>
          <w:rFonts w:ascii="Corbel" w:hAnsi="Corbel"/>
          <w:sz w:val="23"/>
          <w:szCs w:val="23"/>
        </w:rPr>
        <w:t>providing culturally relevant services</w:t>
      </w:r>
      <w:r>
        <w:rPr>
          <w:rFonts w:ascii="Corbel" w:hAnsi="Corbel"/>
          <w:sz w:val="23"/>
          <w:szCs w:val="23"/>
        </w:rPr>
        <w:t>.</w:t>
      </w:r>
    </w:p>
    <w:tbl>
      <w:tblPr>
        <w:tblStyle w:val="TableGrid"/>
        <w:tblW w:w="0" w:type="auto"/>
        <w:tblInd w:w="1075" w:type="dxa"/>
        <w:tblLook w:val="04A0" w:firstRow="1" w:lastRow="0" w:firstColumn="1" w:lastColumn="0" w:noHBand="0" w:noVBand="1"/>
      </w:tblPr>
      <w:tblGrid>
        <w:gridCol w:w="8275"/>
      </w:tblGrid>
      <w:tr w:rsidR="00E33BD9" w14:paraId="4BE87BBD" w14:textId="77777777" w:rsidTr="0048175E">
        <w:tc>
          <w:tcPr>
            <w:tcW w:w="8275" w:type="dxa"/>
          </w:tcPr>
          <w:p w14:paraId="091090BB" w14:textId="77777777" w:rsidR="00E33BD9" w:rsidRDefault="00E33BD9" w:rsidP="0048175E">
            <w:pPr>
              <w:pStyle w:val="ListParagraph"/>
              <w:ind w:left="0"/>
              <w:rPr>
                <w:rFonts w:ascii="Corbel" w:hAnsi="Corbel"/>
              </w:rPr>
            </w:pPr>
          </w:p>
          <w:p w14:paraId="5B8D043D" w14:textId="77777777" w:rsidR="00E33BD9" w:rsidRDefault="00E33BD9" w:rsidP="0048175E">
            <w:pPr>
              <w:pStyle w:val="ListParagraph"/>
              <w:ind w:left="0"/>
              <w:rPr>
                <w:rFonts w:ascii="Corbel" w:hAnsi="Corbel"/>
              </w:rPr>
            </w:pPr>
          </w:p>
        </w:tc>
      </w:tr>
    </w:tbl>
    <w:p w14:paraId="60E571EE" w14:textId="77777777" w:rsidR="004E0485" w:rsidRDefault="004E0485" w:rsidP="004E0485">
      <w:pPr>
        <w:rPr>
          <w:rFonts w:ascii="Corbel" w:hAnsi="Corbel"/>
        </w:rPr>
      </w:pPr>
    </w:p>
    <w:p w14:paraId="635E94AA" w14:textId="77777777" w:rsidR="004E0485" w:rsidRPr="004E0485" w:rsidRDefault="004E0485" w:rsidP="004E0485">
      <w:pPr>
        <w:pStyle w:val="ListParagraph"/>
        <w:numPr>
          <w:ilvl w:val="1"/>
          <w:numId w:val="12"/>
        </w:numPr>
        <w:rPr>
          <w:rFonts w:ascii="Corbel" w:hAnsi="Corbel"/>
          <w:b/>
        </w:rPr>
      </w:pPr>
      <w:r>
        <w:rPr>
          <w:rFonts w:ascii="Corbel" w:hAnsi="Corbel"/>
        </w:rPr>
        <w:t xml:space="preserve">      </w:t>
      </w:r>
      <w:r w:rsidRPr="00E33BD9">
        <w:rPr>
          <w:rFonts w:ascii="Corbel" w:hAnsi="Corbel"/>
        </w:rPr>
        <w:t xml:space="preserve">Describe the </w:t>
      </w:r>
      <w:r>
        <w:rPr>
          <w:rFonts w:ascii="Corbel" w:hAnsi="Corbel"/>
        </w:rPr>
        <w:t xml:space="preserve">experience you have </w:t>
      </w:r>
      <w:r>
        <w:rPr>
          <w:rFonts w:ascii="Corbel" w:hAnsi="Corbel"/>
          <w:sz w:val="23"/>
          <w:szCs w:val="23"/>
        </w:rPr>
        <w:t xml:space="preserve">working on housing identification and/or </w:t>
      </w:r>
      <w:proofErr w:type="gramStart"/>
      <w:r>
        <w:rPr>
          <w:rFonts w:ascii="Corbel" w:hAnsi="Corbel"/>
          <w:sz w:val="23"/>
          <w:szCs w:val="23"/>
        </w:rPr>
        <w:t>landlord</w:t>
      </w:r>
      <w:proofErr w:type="gramEnd"/>
      <w:r>
        <w:rPr>
          <w:rFonts w:ascii="Corbel" w:hAnsi="Corbel"/>
          <w:sz w:val="23"/>
          <w:szCs w:val="23"/>
        </w:rPr>
        <w:t xml:space="preserve">       </w:t>
      </w:r>
    </w:p>
    <w:p w14:paraId="5D5094F8" w14:textId="224DAB05" w:rsidR="004E0485" w:rsidRPr="004E0485" w:rsidRDefault="004E0485" w:rsidP="004E0485">
      <w:pPr>
        <w:pStyle w:val="ListParagraph"/>
        <w:ind w:left="792"/>
        <w:rPr>
          <w:rFonts w:ascii="Corbel" w:hAnsi="Corbel"/>
          <w:b/>
        </w:rPr>
      </w:pPr>
      <w:r>
        <w:rPr>
          <w:rFonts w:ascii="Corbel" w:hAnsi="Corbel"/>
          <w:sz w:val="23"/>
          <w:szCs w:val="23"/>
        </w:rPr>
        <w:t xml:space="preserve">      </w:t>
      </w:r>
      <w:r w:rsidRPr="004E0485">
        <w:rPr>
          <w:rFonts w:ascii="Corbel" w:hAnsi="Corbel"/>
          <w:sz w:val="23"/>
          <w:szCs w:val="23"/>
        </w:rPr>
        <w:t xml:space="preserve">engagement </w:t>
      </w:r>
    </w:p>
    <w:tbl>
      <w:tblPr>
        <w:tblStyle w:val="TableGrid"/>
        <w:tblW w:w="0" w:type="auto"/>
        <w:tblInd w:w="1075" w:type="dxa"/>
        <w:tblLook w:val="04A0" w:firstRow="1" w:lastRow="0" w:firstColumn="1" w:lastColumn="0" w:noHBand="0" w:noVBand="1"/>
      </w:tblPr>
      <w:tblGrid>
        <w:gridCol w:w="8275"/>
      </w:tblGrid>
      <w:tr w:rsidR="004E0485" w14:paraId="1A569431" w14:textId="77777777" w:rsidTr="0048175E">
        <w:tc>
          <w:tcPr>
            <w:tcW w:w="8275" w:type="dxa"/>
          </w:tcPr>
          <w:p w14:paraId="776FE24E" w14:textId="77777777" w:rsidR="004E0485" w:rsidRDefault="004E0485" w:rsidP="0048175E">
            <w:pPr>
              <w:pStyle w:val="ListParagraph"/>
              <w:ind w:left="0"/>
              <w:rPr>
                <w:rFonts w:ascii="Corbel" w:hAnsi="Corbel"/>
              </w:rPr>
            </w:pPr>
          </w:p>
          <w:p w14:paraId="1A49BFFA" w14:textId="77777777" w:rsidR="004E0485" w:rsidRDefault="004E0485" w:rsidP="0048175E">
            <w:pPr>
              <w:pStyle w:val="ListParagraph"/>
              <w:ind w:left="0"/>
              <w:rPr>
                <w:rFonts w:ascii="Corbel" w:hAnsi="Corbel"/>
              </w:rPr>
            </w:pPr>
          </w:p>
        </w:tc>
      </w:tr>
    </w:tbl>
    <w:p w14:paraId="28AF1C82" w14:textId="77777777" w:rsidR="004E0485" w:rsidRPr="00E33BD9" w:rsidRDefault="004E0485" w:rsidP="00E33BD9">
      <w:pPr>
        <w:spacing w:after="0"/>
        <w:rPr>
          <w:rFonts w:ascii="Corbel" w:hAnsi="Corbel"/>
        </w:rPr>
      </w:pPr>
    </w:p>
    <w:p w14:paraId="0B44EE95" w14:textId="2FAEC496" w:rsidR="00FA620E" w:rsidRDefault="00FA620E" w:rsidP="0007738E">
      <w:pPr>
        <w:pStyle w:val="ListParagraph"/>
        <w:numPr>
          <w:ilvl w:val="1"/>
          <w:numId w:val="12"/>
        </w:numPr>
        <w:spacing w:after="0"/>
        <w:ind w:left="1080" w:hanging="702"/>
        <w:rPr>
          <w:rFonts w:ascii="Corbel" w:hAnsi="Corbel"/>
        </w:rPr>
      </w:pPr>
      <w:r w:rsidRPr="00D72E51">
        <w:rPr>
          <w:rFonts w:ascii="Corbel" w:hAnsi="Corbel"/>
        </w:rPr>
        <w:t xml:space="preserve">Describe any experience you have had </w:t>
      </w:r>
      <w:r w:rsidR="00DC3221">
        <w:rPr>
          <w:rFonts w:ascii="Corbel" w:hAnsi="Corbel"/>
        </w:rPr>
        <w:t>providing trainin</w:t>
      </w:r>
      <w:r w:rsidR="00B536CF">
        <w:rPr>
          <w:rFonts w:ascii="Corbel" w:hAnsi="Corbel"/>
        </w:rPr>
        <w:t>g</w:t>
      </w:r>
      <w:r w:rsidR="00DC3221">
        <w:rPr>
          <w:rFonts w:ascii="Corbel" w:hAnsi="Corbel"/>
        </w:rPr>
        <w:t xml:space="preserve"> to </w:t>
      </w:r>
      <w:r w:rsidR="00E724B9">
        <w:rPr>
          <w:rFonts w:ascii="Corbel" w:hAnsi="Corbel"/>
        </w:rPr>
        <w:t xml:space="preserve">individuals </w:t>
      </w:r>
      <w:r w:rsidR="009640BF">
        <w:rPr>
          <w:rFonts w:ascii="Corbel" w:hAnsi="Corbel"/>
        </w:rPr>
        <w:t xml:space="preserve">with intellectual </w:t>
      </w:r>
      <w:r w:rsidR="00E724B9">
        <w:rPr>
          <w:rFonts w:ascii="Corbel" w:hAnsi="Corbel"/>
        </w:rPr>
        <w:t>and developmental</w:t>
      </w:r>
      <w:r w:rsidR="00581798">
        <w:rPr>
          <w:rFonts w:ascii="Corbel" w:hAnsi="Corbel"/>
        </w:rPr>
        <w:t xml:space="preserve"> disabilities</w:t>
      </w:r>
      <w:r w:rsidRPr="00D72E51">
        <w:rPr>
          <w:rFonts w:ascii="Corbel" w:hAnsi="Corbel"/>
        </w:rPr>
        <w:t xml:space="preserve">. </w:t>
      </w:r>
    </w:p>
    <w:tbl>
      <w:tblPr>
        <w:tblStyle w:val="TableGrid"/>
        <w:tblW w:w="0" w:type="auto"/>
        <w:tblInd w:w="1075" w:type="dxa"/>
        <w:tblLook w:val="04A0" w:firstRow="1" w:lastRow="0" w:firstColumn="1" w:lastColumn="0" w:noHBand="0" w:noVBand="1"/>
      </w:tblPr>
      <w:tblGrid>
        <w:gridCol w:w="8275"/>
      </w:tblGrid>
      <w:tr w:rsidR="00FA620E" w14:paraId="78BA650A" w14:textId="77777777" w:rsidTr="0007738E">
        <w:tc>
          <w:tcPr>
            <w:tcW w:w="8275" w:type="dxa"/>
          </w:tcPr>
          <w:p w14:paraId="6E817EA7" w14:textId="77777777" w:rsidR="00FA620E" w:rsidRDefault="00FA620E" w:rsidP="00FA620E">
            <w:pPr>
              <w:pStyle w:val="ListParagraph"/>
              <w:ind w:left="0"/>
              <w:rPr>
                <w:rFonts w:ascii="Corbel" w:hAnsi="Corbel"/>
              </w:rPr>
            </w:pPr>
          </w:p>
          <w:p w14:paraId="78E4B32B" w14:textId="77777777" w:rsidR="00FA620E" w:rsidRDefault="00FA620E" w:rsidP="00FA620E">
            <w:pPr>
              <w:pStyle w:val="ListParagraph"/>
              <w:ind w:left="0"/>
              <w:rPr>
                <w:rFonts w:ascii="Corbel" w:hAnsi="Corbel"/>
              </w:rPr>
            </w:pPr>
          </w:p>
        </w:tc>
      </w:tr>
    </w:tbl>
    <w:p w14:paraId="21C32A8B" w14:textId="77777777" w:rsidR="00FA620E" w:rsidRDefault="00FA620E" w:rsidP="00FA620E">
      <w:pPr>
        <w:pStyle w:val="ListParagraph"/>
        <w:spacing w:after="0"/>
        <w:ind w:left="792"/>
        <w:rPr>
          <w:rFonts w:ascii="Corbel" w:hAnsi="Corbel"/>
        </w:rPr>
      </w:pPr>
    </w:p>
    <w:p w14:paraId="5743DE5A" w14:textId="6AC61CC8" w:rsidR="00FA620E" w:rsidRPr="0007738E" w:rsidRDefault="00FA620E" w:rsidP="0007738E">
      <w:pPr>
        <w:pStyle w:val="ListParagraph"/>
        <w:numPr>
          <w:ilvl w:val="1"/>
          <w:numId w:val="12"/>
        </w:numPr>
        <w:spacing w:after="0"/>
        <w:ind w:left="1080" w:hanging="720"/>
        <w:rPr>
          <w:rFonts w:ascii="Corbel" w:hAnsi="Corbel"/>
        </w:rPr>
      </w:pPr>
      <w:r>
        <w:rPr>
          <w:rFonts w:ascii="Corbel" w:hAnsi="Corbel"/>
        </w:rPr>
        <w:t>Provide a list of current references (within 1 year) and/or letters of recommendation</w:t>
      </w:r>
      <w:r w:rsidR="0007738E">
        <w:rPr>
          <w:rFonts w:ascii="Corbel" w:hAnsi="Corbel"/>
        </w:rPr>
        <w:t xml:space="preserve">. The proposal must include at least 2 references with addresses and telephone numbers. Applicants should be aware that the selection committee will contact references or other sources to corroborate any information provided in the proposal. </w:t>
      </w:r>
      <w:r w:rsidR="0007738E">
        <w:rPr>
          <w:rFonts w:ascii="Corbel" w:hAnsi="Corbel"/>
          <w:u w:val="single"/>
        </w:rPr>
        <w:t xml:space="preserve">References </w:t>
      </w:r>
      <w:r w:rsidR="00E724B9">
        <w:rPr>
          <w:rFonts w:ascii="Corbel" w:hAnsi="Corbel"/>
          <w:u w:val="single"/>
        </w:rPr>
        <w:t>can</w:t>
      </w:r>
      <w:r w:rsidR="0007738E">
        <w:rPr>
          <w:rFonts w:ascii="Corbel" w:hAnsi="Corbel"/>
          <w:u w:val="single"/>
        </w:rPr>
        <w:t>not include employees of San Gabriel/Pomona Regional Center</w:t>
      </w:r>
      <w:r w:rsidR="00E724B9">
        <w:rPr>
          <w:rFonts w:ascii="Corbel" w:hAnsi="Corbel"/>
          <w:u w:val="single"/>
        </w:rPr>
        <w:t xml:space="preserve"> or other </w:t>
      </w:r>
      <w:r w:rsidR="00D15C8A">
        <w:rPr>
          <w:rFonts w:ascii="Corbel" w:hAnsi="Corbel"/>
          <w:u w:val="single"/>
        </w:rPr>
        <w:t>any other R</w:t>
      </w:r>
      <w:r w:rsidR="00E724B9">
        <w:rPr>
          <w:rFonts w:ascii="Corbel" w:hAnsi="Corbel"/>
          <w:u w:val="single"/>
        </w:rPr>
        <w:t>egional Centers</w:t>
      </w:r>
      <w:r w:rsidR="0007738E">
        <w:rPr>
          <w:rFonts w:ascii="Corbel" w:hAnsi="Corbel"/>
          <w:u w:val="single"/>
        </w:rPr>
        <w:t>.</w:t>
      </w:r>
    </w:p>
    <w:tbl>
      <w:tblPr>
        <w:tblStyle w:val="TableGrid"/>
        <w:tblW w:w="0" w:type="auto"/>
        <w:tblInd w:w="1075" w:type="dxa"/>
        <w:tblLook w:val="04A0" w:firstRow="1" w:lastRow="0" w:firstColumn="1" w:lastColumn="0" w:noHBand="0" w:noVBand="1"/>
      </w:tblPr>
      <w:tblGrid>
        <w:gridCol w:w="8275"/>
      </w:tblGrid>
      <w:tr w:rsidR="0007738E" w14:paraId="259AEC9E" w14:textId="77777777" w:rsidTr="0007738E">
        <w:tc>
          <w:tcPr>
            <w:tcW w:w="8275" w:type="dxa"/>
          </w:tcPr>
          <w:p w14:paraId="61B603F3" w14:textId="77777777" w:rsidR="0007738E" w:rsidRDefault="0007738E" w:rsidP="0007738E">
            <w:pPr>
              <w:pStyle w:val="ListParagraph"/>
              <w:ind w:left="0"/>
              <w:rPr>
                <w:rFonts w:ascii="Corbel" w:hAnsi="Corbel"/>
                <w:u w:val="single"/>
              </w:rPr>
            </w:pPr>
          </w:p>
          <w:p w14:paraId="1EC278A4" w14:textId="77777777" w:rsidR="0007738E" w:rsidRDefault="0007738E" w:rsidP="0007738E">
            <w:pPr>
              <w:pStyle w:val="ListParagraph"/>
              <w:ind w:left="0"/>
              <w:rPr>
                <w:rFonts w:ascii="Corbel" w:hAnsi="Corbel"/>
                <w:u w:val="single"/>
              </w:rPr>
            </w:pPr>
          </w:p>
        </w:tc>
      </w:tr>
    </w:tbl>
    <w:p w14:paraId="4374365A" w14:textId="77777777" w:rsidR="00575FFA" w:rsidRPr="0007738E" w:rsidRDefault="00575FFA" w:rsidP="0007738E">
      <w:pPr>
        <w:spacing w:after="0"/>
        <w:rPr>
          <w:rFonts w:ascii="Corbel" w:hAnsi="Corbel"/>
        </w:rPr>
      </w:pPr>
    </w:p>
    <w:p w14:paraId="5C55E313" w14:textId="77777777" w:rsidR="00D72E51" w:rsidRDefault="00D72E51" w:rsidP="007C39DF">
      <w:pPr>
        <w:pStyle w:val="ListParagraph"/>
        <w:numPr>
          <w:ilvl w:val="0"/>
          <w:numId w:val="12"/>
        </w:numPr>
        <w:spacing w:after="0"/>
        <w:rPr>
          <w:rFonts w:ascii="Corbel" w:hAnsi="Corbel"/>
        </w:rPr>
      </w:pPr>
      <w:r w:rsidRPr="0067424F">
        <w:rPr>
          <w:rFonts w:ascii="Corbel" w:hAnsi="Corbel"/>
          <w:b/>
        </w:rPr>
        <w:t>Equity &amp; Diversity Statement</w:t>
      </w:r>
      <w:r w:rsidRPr="00D72E51">
        <w:rPr>
          <w:rFonts w:ascii="Corbel" w:hAnsi="Corbel"/>
        </w:rPr>
        <w:t xml:space="preserve">: </w:t>
      </w:r>
    </w:p>
    <w:p w14:paraId="65F53B93" w14:textId="77777777" w:rsidR="00D72E51" w:rsidRDefault="00D72E51" w:rsidP="007C39DF">
      <w:pPr>
        <w:pStyle w:val="ListParagraph"/>
        <w:spacing w:after="0"/>
        <w:ind w:left="360"/>
        <w:rPr>
          <w:rFonts w:ascii="Corbel" w:hAnsi="Corbel"/>
        </w:rPr>
      </w:pPr>
      <w:r w:rsidRPr="00D72E51">
        <w:rPr>
          <w:rFonts w:ascii="Corbel" w:hAnsi="Corbel"/>
        </w:rPr>
        <w:t>Ple</w:t>
      </w:r>
      <w:r w:rsidR="00A977EE">
        <w:rPr>
          <w:rFonts w:ascii="Corbel" w:hAnsi="Corbel"/>
        </w:rPr>
        <w:t xml:space="preserve">ase see </w:t>
      </w:r>
      <w:r w:rsidR="0007738E">
        <w:rPr>
          <w:rFonts w:ascii="Corbel" w:hAnsi="Corbel"/>
        </w:rPr>
        <w:t>each item</w:t>
      </w:r>
      <w:r w:rsidR="00A977EE">
        <w:rPr>
          <w:rFonts w:ascii="Corbel" w:hAnsi="Corbel"/>
        </w:rPr>
        <w:t xml:space="preserve"> below. Applicants must</w:t>
      </w:r>
      <w:r>
        <w:rPr>
          <w:rFonts w:ascii="Corbel" w:hAnsi="Corbel"/>
        </w:rPr>
        <w:t xml:space="preserve">: </w:t>
      </w:r>
    </w:p>
    <w:p w14:paraId="0BFB50EB" w14:textId="77777777" w:rsidR="0007738E" w:rsidRDefault="0007738E" w:rsidP="007C39DF">
      <w:pPr>
        <w:pStyle w:val="ListParagraph"/>
        <w:spacing w:after="0"/>
        <w:ind w:left="360"/>
        <w:rPr>
          <w:rFonts w:ascii="Corbel" w:hAnsi="Corbel"/>
        </w:rPr>
      </w:pPr>
    </w:p>
    <w:p w14:paraId="435C0B08" w14:textId="4877ED80" w:rsidR="007C39DF" w:rsidRDefault="00D72E51" w:rsidP="00D6099D">
      <w:pPr>
        <w:pStyle w:val="ListParagraph"/>
        <w:numPr>
          <w:ilvl w:val="1"/>
          <w:numId w:val="11"/>
        </w:numPr>
        <w:spacing w:after="0"/>
        <w:ind w:left="1080" w:hanging="720"/>
        <w:rPr>
          <w:rFonts w:ascii="Corbel" w:hAnsi="Corbel"/>
        </w:rPr>
      </w:pPr>
      <w:r w:rsidRPr="00D72E51">
        <w:rPr>
          <w:rFonts w:ascii="Corbel" w:hAnsi="Corbel"/>
        </w:rPr>
        <w:t>Provide a statement outlining applicant’s plan to serve diverse populations, including, but not limited to, culturally and lingui</w:t>
      </w:r>
      <w:r>
        <w:rPr>
          <w:rFonts w:ascii="Corbel" w:hAnsi="Corbel"/>
        </w:rPr>
        <w:t>stically diverse populations</w:t>
      </w:r>
      <w:r w:rsidR="004E0485">
        <w:rPr>
          <w:rFonts w:ascii="Corbel" w:hAnsi="Corbel"/>
        </w:rPr>
        <w:t xml:space="preserve"> in Los Angeles County</w:t>
      </w:r>
      <w:r>
        <w:rPr>
          <w:rFonts w:ascii="Corbel" w:hAnsi="Corbel"/>
        </w:rPr>
        <w:t>.</w:t>
      </w:r>
    </w:p>
    <w:tbl>
      <w:tblPr>
        <w:tblStyle w:val="TableGrid"/>
        <w:tblW w:w="0" w:type="auto"/>
        <w:tblInd w:w="1080" w:type="dxa"/>
        <w:tblLook w:val="04A0" w:firstRow="1" w:lastRow="0" w:firstColumn="1" w:lastColumn="0" w:noHBand="0" w:noVBand="1"/>
      </w:tblPr>
      <w:tblGrid>
        <w:gridCol w:w="8270"/>
      </w:tblGrid>
      <w:tr w:rsidR="0067424F" w14:paraId="383155A3" w14:textId="77777777" w:rsidTr="0067424F">
        <w:tc>
          <w:tcPr>
            <w:tcW w:w="9576" w:type="dxa"/>
          </w:tcPr>
          <w:p w14:paraId="3D200C92" w14:textId="77777777" w:rsidR="0067424F" w:rsidRDefault="0067424F" w:rsidP="0067424F">
            <w:pPr>
              <w:pStyle w:val="ListParagraph"/>
              <w:ind w:left="0"/>
              <w:rPr>
                <w:rFonts w:ascii="Corbel" w:hAnsi="Corbel"/>
              </w:rPr>
            </w:pPr>
          </w:p>
          <w:p w14:paraId="118F0EA4" w14:textId="77777777" w:rsidR="0067424F" w:rsidRDefault="0067424F" w:rsidP="0067424F">
            <w:pPr>
              <w:pStyle w:val="ListParagraph"/>
              <w:ind w:left="0"/>
              <w:rPr>
                <w:rFonts w:ascii="Corbel" w:hAnsi="Corbel"/>
              </w:rPr>
            </w:pPr>
          </w:p>
        </w:tc>
      </w:tr>
    </w:tbl>
    <w:p w14:paraId="57AF208F" w14:textId="77777777" w:rsidR="0067424F" w:rsidRDefault="0067424F" w:rsidP="0067424F">
      <w:pPr>
        <w:pStyle w:val="ListParagraph"/>
        <w:spacing w:after="0"/>
        <w:ind w:left="1080"/>
        <w:rPr>
          <w:rFonts w:ascii="Corbel" w:hAnsi="Corbel"/>
        </w:rPr>
      </w:pPr>
    </w:p>
    <w:p w14:paraId="7480FFB0" w14:textId="77777777" w:rsidR="007C39DF" w:rsidRDefault="00D72E51" w:rsidP="00D6099D">
      <w:pPr>
        <w:pStyle w:val="ListParagraph"/>
        <w:numPr>
          <w:ilvl w:val="1"/>
          <w:numId w:val="11"/>
        </w:numPr>
        <w:spacing w:after="0"/>
        <w:ind w:left="1080" w:hanging="720"/>
        <w:rPr>
          <w:rFonts w:ascii="Corbel" w:hAnsi="Corbel"/>
        </w:rPr>
      </w:pPr>
      <w:r w:rsidRPr="007C39DF">
        <w:rPr>
          <w:rFonts w:ascii="Corbel" w:hAnsi="Corbel"/>
        </w:rPr>
        <w:t xml:space="preserve">Provide examples of applicant’s commitment to addressing the needs of those diverse populations. </w:t>
      </w:r>
    </w:p>
    <w:tbl>
      <w:tblPr>
        <w:tblStyle w:val="TableGrid"/>
        <w:tblW w:w="0" w:type="auto"/>
        <w:tblInd w:w="1080" w:type="dxa"/>
        <w:tblLook w:val="04A0" w:firstRow="1" w:lastRow="0" w:firstColumn="1" w:lastColumn="0" w:noHBand="0" w:noVBand="1"/>
      </w:tblPr>
      <w:tblGrid>
        <w:gridCol w:w="8270"/>
      </w:tblGrid>
      <w:tr w:rsidR="0067424F" w14:paraId="71606319" w14:textId="77777777" w:rsidTr="0067424F">
        <w:tc>
          <w:tcPr>
            <w:tcW w:w="9576" w:type="dxa"/>
          </w:tcPr>
          <w:p w14:paraId="13DDF8CD" w14:textId="77777777" w:rsidR="0067424F" w:rsidRDefault="0067424F" w:rsidP="0067424F">
            <w:pPr>
              <w:pStyle w:val="ListParagraph"/>
              <w:ind w:left="0"/>
              <w:rPr>
                <w:rFonts w:ascii="Corbel" w:hAnsi="Corbel"/>
              </w:rPr>
            </w:pPr>
          </w:p>
          <w:p w14:paraId="459E9FAC" w14:textId="77777777" w:rsidR="0067424F" w:rsidRDefault="0067424F" w:rsidP="0067424F">
            <w:pPr>
              <w:pStyle w:val="ListParagraph"/>
              <w:ind w:left="0"/>
              <w:rPr>
                <w:rFonts w:ascii="Corbel" w:hAnsi="Corbel"/>
              </w:rPr>
            </w:pPr>
          </w:p>
        </w:tc>
      </w:tr>
    </w:tbl>
    <w:p w14:paraId="19C69937" w14:textId="77777777" w:rsidR="0067424F" w:rsidRDefault="0067424F" w:rsidP="0067424F">
      <w:pPr>
        <w:pStyle w:val="ListParagraph"/>
        <w:spacing w:after="0"/>
        <w:ind w:left="1080"/>
        <w:rPr>
          <w:rFonts w:ascii="Corbel" w:hAnsi="Corbel"/>
        </w:rPr>
      </w:pPr>
    </w:p>
    <w:p w14:paraId="72F09271" w14:textId="77777777" w:rsidR="00D72E51" w:rsidRDefault="00D72E51" w:rsidP="00D6099D">
      <w:pPr>
        <w:pStyle w:val="ListParagraph"/>
        <w:numPr>
          <w:ilvl w:val="1"/>
          <w:numId w:val="11"/>
        </w:numPr>
        <w:spacing w:after="0"/>
        <w:ind w:left="1080" w:hanging="720"/>
        <w:rPr>
          <w:rFonts w:ascii="Corbel" w:hAnsi="Corbel"/>
        </w:rPr>
      </w:pPr>
      <w:r w:rsidRPr="007C39DF">
        <w:rPr>
          <w:rFonts w:ascii="Corbel" w:hAnsi="Corbel"/>
        </w:rPr>
        <w:t>Provide any additional information that the applicant deems relevant to issues of equity and diversity.</w:t>
      </w:r>
    </w:p>
    <w:tbl>
      <w:tblPr>
        <w:tblStyle w:val="TableGrid"/>
        <w:tblW w:w="0" w:type="auto"/>
        <w:tblInd w:w="1080" w:type="dxa"/>
        <w:tblLook w:val="04A0" w:firstRow="1" w:lastRow="0" w:firstColumn="1" w:lastColumn="0" w:noHBand="0" w:noVBand="1"/>
      </w:tblPr>
      <w:tblGrid>
        <w:gridCol w:w="8270"/>
      </w:tblGrid>
      <w:tr w:rsidR="0067424F" w14:paraId="5C122411" w14:textId="77777777" w:rsidTr="0067424F">
        <w:tc>
          <w:tcPr>
            <w:tcW w:w="9576" w:type="dxa"/>
          </w:tcPr>
          <w:p w14:paraId="122EF37D" w14:textId="77777777" w:rsidR="0067424F" w:rsidRDefault="0067424F" w:rsidP="0067424F">
            <w:pPr>
              <w:pStyle w:val="ListParagraph"/>
              <w:ind w:left="0"/>
              <w:rPr>
                <w:rFonts w:ascii="Corbel" w:hAnsi="Corbel"/>
              </w:rPr>
            </w:pPr>
          </w:p>
          <w:p w14:paraId="2E3FAE65" w14:textId="77777777" w:rsidR="0067424F" w:rsidRDefault="0067424F" w:rsidP="0067424F">
            <w:pPr>
              <w:pStyle w:val="ListParagraph"/>
              <w:ind w:left="0"/>
              <w:rPr>
                <w:rFonts w:ascii="Corbel" w:hAnsi="Corbel"/>
              </w:rPr>
            </w:pPr>
          </w:p>
        </w:tc>
      </w:tr>
    </w:tbl>
    <w:p w14:paraId="3EFE960A" w14:textId="77777777" w:rsidR="00AE1DB6" w:rsidRDefault="00AE1DB6" w:rsidP="00AE1DB6">
      <w:pPr>
        <w:spacing w:after="0"/>
        <w:rPr>
          <w:rFonts w:ascii="Corbel" w:hAnsi="Corbel"/>
        </w:rPr>
      </w:pPr>
    </w:p>
    <w:p w14:paraId="47CECCC2" w14:textId="77777777" w:rsidR="0033563F" w:rsidRDefault="00AE1DB6" w:rsidP="0033563F">
      <w:pPr>
        <w:pStyle w:val="ListParagraph"/>
        <w:numPr>
          <w:ilvl w:val="0"/>
          <w:numId w:val="12"/>
        </w:numPr>
        <w:spacing w:after="0"/>
        <w:rPr>
          <w:rFonts w:ascii="Corbel" w:hAnsi="Corbel"/>
        </w:rPr>
      </w:pPr>
      <w:r w:rsidRPr="0067424F">
        <w:rPr>
          <w:rFonts w:ascii="Corbel" w:hAnsi="Corbel"/>
          <w:b/>
        </w:rPr>
        <w:t>Development Experience</w:t>
      </w:r>
      <w:r w:rsidRPr="00AE1DB6">
        <w:rPr>
          <w:rFonts w:ascii="Corbel" w:hAnsi="Corbel"/>
        </w:rPr>
        <w:t xml:space="preserve">:  </w:t>
      </w:r>
    </w:p>
    <w:p w14:paraId="3F075FCE" w14:textId="77777777" w:rsidR="004E0485" w:rsidRDefault="004E0485" w:rsidP="0033563F">
      <w:pPr>
        <w:pStyle w:val="ListParagraph"/>
        <w:spacing w:after="0"/>
        <w:ind w:left="360"/>
        <w:rPr>
          <w:rFonts w:ascii="Corbel" w:hAnsi="Corbel"/>
        </w:rPr>
      </w:pPr>
    </w:p>
    <w:p w14:paraId="6392011F" w14:textId="75A0AADC" w:rsidR="0033563F" w:rsidRDefault="0033563F" w:rsidP="004E0485">
      <w:pPr>
        <w:pStyle w:val="ListParagraph"/>
        <w:numPr>
          <w:ilvl w:val="1"/>
          <w:numId w:val="12"/>
        </w:numPr>
        <w:spacing w:after="0"/>
        <w:rPr>
          <w:rFonts w:ascii="Corbel" w:hAnsi="Corbel"/>
        </w:rPr>
      </w:pPr>
      <w:r>
        <w:rPr>
          <w:rFonts w:ascii="Corbel" w:hAnsi="Corbel"/>
        </w:rPr>
        <w:t>B</w:t>
      </w:r>
      <w:r w:rsidRPr="00AE1DB6">
        <w:rPr>
          <w:rFonts w:ascii="Corbel" w:hAnsi="Corbel"/>
        </w:rPr>
        <w:t xml:space="preserve">riefly summarize your current and previous development </w:t>
      </w:r>
      <w:r w:rsidR="004E0485">
        <w:rPr>
          <w:rFonts w:ascii="Corbel" w:hAnsi="Corbel"/>
        </w:rPr>
        <w:t xml:space="preserve">or provision </w:t>
      </w:r>
      <w:r w:rsidRPr="00AE1DB6">
        <w:rPr>
          <w:rFonts w:ascii="Corbel" w:hAnsi="Corbel"/>
        </w:rPr>
        <w:t>of services and programs</w:t>
      </w:r>
      <w:r w:rsidR="008F7EDC">
        <w:rPr>
          <w:rFonts w:ascii="Corbel" w:hAnsi="Corbel"/>
        </w:rPr>
        <w:t xml:space="preserve"> as it related to this RFP</w:t>
      </w:r>
      <w:r w:rsidRPr="00AE1DB6">
        <w:rPr>
          <w:rFonts w:ascii="Corbel" w:hAnsi="Corbel"/>
        </w:rPr>
        <w:t xml:space="preserve">. </w:t>
      </w:r>
    </w:p>
    <w:tbl>
      <w:tblPr>
        <w:tblStyle w:val="TableGrid"/>
        <w:tblW w:w="0" w:type="auto"/>
        <w:tblInd w:w="355" w:type="dxa"/>
        <w:tblLook w:val="04A0" w:firstRow="1" w:lastRow="0" w:firstColumn="1" w:lastColumn="0" w:noHBand="0" w:noVBand="1"/>
      </w:tblPr>
      <w:tblGrid>
        <w:gridCol w:w="8995"/>
      </w:tblGrid>
      <w:tr w:rsidR="0067424F" w14:paraId="48AB99CB" w14:textId="77777777" w:rsidTr="0007738E">
        <w:tc>
          <w:tcPr>
            <w:tcW w:w="8995" w:type="dxa"/>
          </w:tcPr>
          <w:p w14:paraId="7341E983" w14:textId="77777777" w:rsidR="0067424F" w:rsidRDefault="0067424F" w:rsidP="0033563F">
            <w:pPr>
              <w:pStyle w:val="ListParagraph"/>
              <w:ind w:left="0"/>
              <w:rPr>
                <w:rFonts w:ascii="Corbel" w:hAnsi="Corbel"/>
              </w:rPr>
            </w:pPr>
          </w:p>
          <w:p w14:paraId="42A82BF8" w14:textId="77777777" w:rsidR="0067424F" w:rsidRDefault="0067424F" w:rsidP="0033563F">
            <w:pPr>
              <w:pStyle w:val="ListParagraph"/>
              <w:ind w:left="0"/>
              <w:rPr>
                <w:rFonts w:ascii="Corbel" w:hAnsi="Corbel"/>
              </w:rPr>
            </w:pPr>
          </w:p>
        </w:tc>
      </w:tr>
    </w:tbl>
    <w:p w14:paraId="7A37CC45" w14:textId="77777777" w:rsidR="0033563F" w:rsidRDefault="0033563F" w:rsidP="0033563F">
      <w:pPr>
        <w:pStyle w:val="ListParagraph"/>
        <w:spacing w:after="0"/>
        <w:ind w:left="360"/>
        <w:rPr>
          <w:rFonts w:ascii="Corbel" w:hAnsi="Corbel"/>
        </w:rPr>
      </w:pPr>
    </w:p>
    <w:p w14:paraId="6D37D638" w14:textId="3CE9DF91" w:rsidR="004E0485" w:rsidRDefault="004E0485" w:rsidP="004E0485">
      <w:pPr>
        <w:pStyle w:val="ListParagraph"/>
        <w:numPr>
          <w:ilvl w:val="1"/>
          <w:numId w:val="12"/>
        </w:numPr>
        <w:spacing w:after="0"/>
        <w:rPr>
          <w:rFonts w:ascii="Corbel" w:hAnsi="Corbel"/>
        </w:rPr>
      </w:pPr>
      <w:r w:rsidRPr="00AE1DB6">
        <w:rPr>
          <w:rFonts w:ascii="Corbel" w:hAnsi="Corbel"/>
        </w:rPr>
        <w:t xml:space="preserve">Discuss your experience </w:t>
      </w:r>
      <w:r>
        <w:rPr>
          <w:rFonts w:ascii="Corbel" w:hAnsi="Corbel"/>
        </w:rPr>
        <w:t>with similar projects that will result in the creation of the housing readiness assessment tool</w:t>
      </w:r>
      <w:r w:rsidRPr="00AE1DB6">
        <w:rPr>
          <w:rFonts w:ascii="Corbel" w:hAnsi="Corbel"/>
        </w:rPr>
        <w:t>. Highlight similarities between current or previous program(s) developed and your proposed program for this RFP.</w:t>
      </w:r>
    </w:p>
    <w:tbl>
      <w:tblPr>
        <w:tblStyle w:val="TableGrid"/>
        <w:tblW w:w="0" w:type="auto"/>
        <w:tblInd w:w="355" w:type="dxa"/>
        <w:tblLook w:val="04A0" w:firstRow="1" w:lastRow="0" w:firstColumn="1" w:lastColumn="0" w:noHBand="0" w:noVBand="1"/>
      </w:tblPr>
      <w:tblGrid>
        <w:gridCol w:w="8995"/>
      </w:tblGrid>
      <w:tr w:rsidR="004E0485" w14:paraId="6C0D14E2" w14:textId="77777777" w:rsidTr="0048175E">
        <w:tc>
          <w:tcPr>
            <w:tcW w:w="8995" w:type="dxa"/>
          </w:tcPr>
          <w:p w14:paraId="12222266" w14:textId="77777777" w:rsidR="004E0485" w:rsidRDefault="004E0485" w:rsidP="0048175E">
            <w:pPr>
              <w:pStyle w:val="ListParagraph"/>
              <w:ind w:left="0"/>
              <w:rPr>
                <w:rFonts w:ascii="Corbel" w:hAnsi="Corbel"/>
              </w:rPr>
            </w:pPr>
          </w:p>
          <w:p w14:paraId="428E66DD" w14:textId="77777777" w:rsidR="004E0485" w:rsidRDefault="004E0485" w:rsidP="0048175E">
            <w:pPr>
              <w:pStyle w:val="ListParagraph"/>
              <w:ind w:left="0"/>
              <w:rPr>
                <w:rFonts w:ascii="Corbel" w:hAnsi="Corbel"/>
              </w:rPr>
            </w:pPr>
          </w:p>
        </w:tc>
      </w:tr>
    </w:tbl>
    <w:p w14:paraId="19525D62" w14:textId="77777777" w:rsidR="004E0485" w:rsidRDefault="004E0485" w:rsidP="004E0485">
      <w:pPr>
        <w:pStyle w:val="ListParagraph"/>
        <w:spacing w:after="0"/>
        <w:ind w:left="360"/>
        <w:rPr>
          <w:rFonts w:ascii="Corbel" w:hAnsi="Corbel"/>
        </w:rPr>
      </w:pPr>
    </w:p>
    <w:p w14:paraId="2FC7AC0A" w14:textId="66519CD0" w:rsidR="004E0485" w:rsidRDefault="004E0485" w:rsidP="004E0485">
      <w:pPr>
        <w:pStyle w:val="ListParagraph"/>
        <w:numPr>
          <w:ilvl w:val="1"/>
          <w:numId w:val="44"/>
        </w:numPr>
        <w:spacing w:after="0"/>
        <w:rPr>
          <w:rFonts w:ascii="Corbel" w:hAnsi="Corbel"/>
        </w:rPr>
      </w:pPr>
      <w:r w:rsidRPr="00AE1DB6">
        <w:rPr>
          <w:rFonts w:ascii="Corbel" w:hAnsi="Corbel"/>
        </w:rPr>
        <w:t>Highlight similarities between current or previous program(s) developed and your proposed program for this RFP.</w:t>
      </w:r>
    </w:p>
    <w:tbl>
      <w:tblPr>
        <w:tblStyle w:val="TableGrid"/>
        <w:tblW w:w="0" w:type="auto"/>
        <w:tblInd w:w="355" w:type="dxa"/>
        <w:tblLook w:val="04A0" w:firstRow="1" w:lastRow="0" w:firstColumn="1" w:lastColumn="0" w:noHBand="0" w:noVBand="1"/>
      </w:tblPr>
      <w:tblGrid>
        <w:gridCol w:w="8995"/>
      </w:tblGrid>
      <w:tr w:rsidR="004E0485" w14:paraId="391861FF" w14:textId="77777777" w:rsidTr="0048175E">
        <w:tc>
          <w:tcPr>
            <w:tcW w:w="8995" w:type="dxa"/>
          </w:tcPr>
          <w:p w14:paraId="1A1FC7B0" w14:textId="77777777" w:rsidR="004E0485" w:rsidRDefault="004E0485" w:rsidP="0048175E">
            <w:pPr>
              <w:pStyle w:val="ListParagraph"/>
              <w:ind w:left="0"/>
              <w:rPr>
                <w:rFonts w:ascii="Corbel" w:hAnsi="Corbel"/>
              </w:rPr>
            </w:pPr>
          </w:p>
          <w:p w14:paraId="503C6C6D" w14:textId="77777777" w:rsidR="004E0485" w:rsidRDefault="004E0485" w:rsidP="0048175E">
            <w:pPr>
              <w:pStyle w:val="ListParagraph"/>
              <w:ind w:left="0"/>
              <w:rPr>
                <w:rFonts w:ascii="Corbel" w:hAnsi="Corbel"/>
              </w:rPr>
            </w:pPr>
          </w:p>
        </w:tc>
      </w:tr>
    </w:tbl>
    <w:p w14:paraId="7FA88DC8" w14:textId="0110A72A" w:rsidR="004E0485" w:rsidRDefault="004E0485" w:rsidP="004E0485">
      <w:pPr>
        <w:pStyle w:val="ListParagraph"/>
        <w:spacing w:after="0"/>
        <w:ind w:left="792"/>
        <w:rPr>
          <w:rFonts w:ascii="Corbel" w:hAnsi="Corbel"/>
        </w:rPr>
      </w:pPr>
    </w:p>
    <w:p w14:paraId="74E32C08" w14:textId="77777777" w:rsidR="004E0485" w:rsidRDefault="004E0485" w:rsidP="004E0485">
      <w:pPr>
        <w:pStyle w:val="ListParagraph"/>
        <w:spacing w:after="0"/>
        <w:ind w:left="792"/>
        <w:rPr>
          <w:rFonts w:ascii="Corbel" w:hAnsi="Corbel"/>
        </w:rPr>
      </w:pPr>
    </w:p>
    <w:p w14:paraId="49A476DD" w14:textId="77777777" w:rsidR="0033563F" w:rsidRPr="0067424F" w:rsidRDefault="0033563F" w:rsidP="0033563F">
      <w:pPr>
        <w:pStyle w:val="ListParagraph"/>
        <w:numPr>
          <w:ilvl w:val="0"/>
          <w:numId w:val="12"/>
        </w:numPr>
        <w:spacing w:after="0"/>
        <w:rPr>
          <w:rFonts w:ascii="Corbel" w:hAnsi="Corbel"/>
          <w:b/>
        </w:rPr>
      </w:pPr>
      <w:r w:rsidRPr="0067424F">
        <w:rPr>
          <w:rFonts w:ascii="Corbel" w:hAnsi="Corbel"/>
          <w:b/>
        </w:rPr>
        <w:lastRenderedPageBreak/>
        <w:t>Timeline of Project Activities</w:t>
      </w:r>
      <w:r w:rsidR="0067424F">
        <w:rPr>
          <w:rFonts w:ascii="Corbel" w:hAnsi="Corbel"/>
          <w:b/>
        </w:rPr>
        <w:t>:</w:t>
      </w:r>
    </w:p>
    <w:p w14:paraId="4570E99B" w14:textId="77777777" w:rsidR="0007738E" w:rsidRDefault="0007738E" w:rsidP="0007738E">
      <w:pPr>
        <w:pStyle w:val="ListParagraph"/>
        <w:widowControl w:val="0"/>
        <w:tabs>
          <w:tab w:val="left" w:pos="360"/>
          <w:tab w:val="left" w:pos="720"/>
        </w:tabs>
        <w:autoSpaceDE w:val="0"/>
        <w:autoSpaceDN w:val="0"/>
        <w:adjustRightInd w:val="0"/>
        <w:ind w:left="360"/>
        <w:jc w:val="both"/>
        <w:rPr>
          <w:rFonts w:ascii="Corbel" w:hAnsi="Corbel" w:cs="Tahoma"/>
        </w:rPr>
      </w:pPr>
      <w:r w:rsidRPr="0007738E">
        <w:rPr>
          <w:rFonts w:ascii="Corbel" w:hAnsi="Corbel" w:cs="Tahoma"/>
        </w:rPr>
        <w:t xml:space="preserve">Provide a timeline of project activities. The project objectives are a step-by-step action plan which includes measurable, time-limited activities toward the achievement of specific project tasks and achievement of the proposed outcome. The activities should cover each major step of the project and may include but not be limited to: </w:t>
      </w:r>
    </w:p>
    <w:p w14:paraId="17BEB9AD" w14:textId="77777777" w:rsidR="00770670" w:rsidRDefault="00770670" w:rsidP="00770670">
      <w:pPr>
        <w:pStyle w:val="ListParagraph"/>
        <w:numPr>
          <w:ilvl w:val="0"/>
          <w:numId w:val="28"/>
        </w:numPr>
        <w:autoSpaceDE w:val="0"/>
        <w:autoSpaceDN w:val="0"/>
        <w:adjustRightInd w:val="0"/>
        <w:spacing w:after="200" w:line="240" w:lineRule="auto"/>
        <w:ind w:hanging="720"/>
        <w:rPr>
          <w:rFonts w:ascii="Corbel" w:hAnsi="Corbel" w:cs="Courier New"/>
          <w:bCs/>
        </w:rPr>
      </w:pPr>
      <w:r>
        <w:rPr>
          <w:rFonts w:ascii="Corbel" w:hAnsi="Corbel" w:cs="Courier New"/>
          <w:bCs/>
        </w:rPr>
        <w:t>Assignment or recruitment of project staff</w:t>
      </w:r>
    </w:p>
    <w:p w14:paraId="0AE5D793" w14:textId="0CC0E5CD" w:rsidR="00770670" w:rsidRPr="00284519" w:rsidRDefault="00770670" w:rsidP="00770670">
      <w:pPr>
        <w:pStyle w:val="ListParagraph"/>
        <w:numPr>
          <w:ilvl w:val="0"/>
          <w:numId w:val="28"/>
        </w:numPr>
        <w:autoSpaceDE w:val="0"/>
        <w:autoSpaceDN w:val="0"/>
        <w:adjustRightInd w:val="0"/>
        <w:spacing w:after="200" w:line="240" w:lineRule="auto"/>
        <w:ind w:hanging="720"/>
        <w:rPr>
          <w:rFonts w:ascii="Corbel" w:hAnsi="Corbel" w:cs="Courier New"/>
          <w:bCs/>
        </w:rPr>
      </w:pPr>
      <w:r w:rsidRPr="00284519">
        <w:rPr>
          <w:rFonts w:ascii="Corbel" w:hAnsi="Corbel" w:cs="Courier New"/>
          <w:bCs/>
        </w:rPr>
        <w:t>Dev</w:t>
      </w:r>
      <w:r w:rsidR="008F7EDC">
        <w:rPr>
          <w:rFonts w:ascii="Corbel" w:hAnsi="Corbel" w:cs="Courier New"/>
          <w:bCs/>
        </w:rPr>
        <w:t>elopment of housing readiness assessment too</w:t>
      </w:r>
      <w:r w:rsidRPr="00284519">
        <w:rPr>
          <w:rFonts w:ascii="Corbel" w:hAnsi="Corbel" w:cs="Courier New"/>
          <w:bCs/>
        </w:rPr>
        <w:t>.</w:t>
      </w:r>
    </w:p>
    <w:p w14:paraId="2E8BDEF2" w14:textId="45F63401" w:rsidR="00770670" w:rsidRPr="00284519" w:rsidRDefault="00770670" w:rsidP="00770670">
      <w:pPr>
        <w:pStyle w:val="ListParagraph"/>
        <w:numPr>
          <w:ilvl w:val="0"/>
          <w:numId w:val="28"/>
        </w:numPr>
        <w:autoSpaceDE w:val="0"/>
        <w:autoSpaceDN w:val="0"/>
        <w:adjustRightInd w:val="0"/>
        <w:spacing w:after="200" w:line="240" w:lineRule="auto"/>
        <w:ind w:hanging="720"/>
        <w:rPr>
          <w:rFonts w:ascii="Corbel" w:hAnsi="Corbel" w:cs="Courier New"/>
          <w:bCs/>
        </w:rPr>
      </w:pPr>
      <w:r w:rsidRPr="00284519">
        <w:rPr>
          <w:rFonts w:ascii="Corbel" w:hAnsi="Corbel" w:cs="Courier New"/>
          <w:bCs/>
        </w:rPr>
        <w:t>Submi</w:t>
      </w:r>
      <w:r w:rsidR="008F7EDC">
        <w:rPr>
          <w:rFonts w:ascii="Corbel" w:hAnsi="Corbel" w:cs="Courier New"/>
          <w:bCs/>
        </w:rPr>
        <w:t xml:space="preserve">ssion of housing assessment tool to </w:t>
      </w:r>
      <w:r w:rsidRPr="00284519">
        <w:rPr>
          <w:rFonts w:ascii="Corbel" w:hAnsi="Corbel" w:cs="Courier New"/>
          <w:bCs/>
        </w:rPr>
        <w:t>SG/PRC for review and approval.</w:t>
      </w:r>
    </w:p>
    <w:p w14:paraId="46F4BAC3" w14:textId="5457AABD" w:rsidR="00770670" w:rsidRDefault="008F7EDC" w:rsidP="00770670">
      <w:pPr>
        <w:pStyle w:val="ListParagraph"/>
        <w:numPr>
          <w:ilvl w:val="0"/>
          <w:numId w:val="28"/>
        </w:numPr>
        <w:autoSpaceDE w:val="0"/>
        <w:autoSpaceDN w:val="0"/>
        <w:adjustRightInd w:val="0"/>
        <w:spacing w:after="200" w:line="240" w:lineRule="auto"/>
        <w:ind w:hanging="720"/>
        <w:rPr>
          <w:rFonts w:ascii="Corbel" w:hAnsi="Corbel" w:cs="Courier New"/>
          <w:bCs/>
        </w:rPr>
      </w:pPr>
      <w:r>
        <w:rPr>
          <w:rFonts w:ascii="Corbel" w:hAnsi="Corbel" w:cs="Courier New"/>
          <w:bCs/>
        </w:rPr>
        <w:t>Translation</w:t>
      </w:r>
      <w:r w:rsidR="00D15C8A">
        <w:rPr>
          <w:rFonts w:ascii="Corbel" w:hAnsi="Corbel" w:cs="Courier New"/>
          <w:bCs/>
        </w:rPr>
        <w:t xml:space="preserve"> of </w:t>
      </w:r>
      <w:r w:rsidR="004E0485">
        <w:rPr>
          <w:rFonts w:ascii="Corbel" w:hAnsi="Corbel" w:cs="Courier New"/>
          <w:bCs/>
        </w:rPr>
        <w:t xml:space="preserve">approved </w:t>
      </w:r>
      <w:r w:rsidR="00D15C8A">
        <w:rPr>
          <w:rFonts w:ascii="Corbel" w:hAnsi="Corbel" w:cs="Courier New"/>
          <w:bCs/>
        </w:rPr>
        <w:t>housing readiness</w:t>
      </w:r>
      <w:r w:rsidR="004E0485">
        <w:rPr>
          <w:rFonts w:ascii="Corbel" w:hAnsi="Corbel" w:cs="Courier New"/>
          <w:bCs/>
        </w:rPr>
        <w:t xml:space="preserve"> assessment tool</w:t>
      </w:r>
      <w:r w:rsidR="00770670" w:rsidRPr="00284519">
        <w:rPr>
          <w:rFonts w:ascii="Corbel" w:hAnsi="Corbel" w:cs="Courier New"/>
          <w:bCs/>
        </w:rPr>
        <w:t>.</w:t>
      </w:r>
    </w:p>
    <w:p w14:paraId="120BF7CA" w14:textId="7BC98924" w:rsidR="002229B6" w:rsidRPr="00284519" w:rsidRDefault="002229B6" w:rsidP="00770670">
      <w:pPr>
        <w:pStyle w:val="ListParagraph"/>
        <w:numPr>
          <w:ilvl w:val="0"/>
          <w:numId w:val="28"/>
        </w:numPr>
        <w:autoSpaceDE w:val="0"/>
        <w:autoSpaceDN w:val="0"/>
        <w:adjustRightInd w:val="0"/>
        <w:spacing w:after="200" w:line="240" w:lineRule="auto"/>
        <w:ind w:hanging="720"/>
        <w:rPr>
          <w:rFonts w:ascii="Corbel" w:hAnsi="Corbel" w:cs="Courier New"/>
          <w:bCs/>
        </w:rPr>
      </w:pPr>
      <w:r>
        <w:rPr>
          <w:rFonts w:ascii="Corbel" w:hAnsi="Corbel" w:cs="Courier New"/>
          <w:bCs/>
        </w:rPr>
        <w:t>Development of instructions on how to use the readiness assessment tool and collected data.</w:t>
      </w:r>
    </w:p>
    <w:p w14:paraId="35ADA44E" w14:textId="79881246" w:rsidR="00770670" w:rsidRDefault="002229B6" w:rsidP="00770670">
      <w:pPr>
        <w:pStyle w:val="ListParagraph"/>
        <w:numPr>
          <w:ilvl w:val="0"/>
          <w:numId w:val="28"/>
        </w:numPr>
        <w:autoSpaceDE w:val="0"/>
        <w:autoSpaceDN w:val="0"/>
        <w:adjustRightInd w:val="0"/>
        <w:spacing w:after="200" w:line="240" w:lineRule="auto"/>
        <w:ind w:hanging="720"/>
        <w:rPr>
          <w:rFonts w:ascii="Corbel" w:hAnsi="Corbel" w:cs="Courier New"/>
          <w:bCs/>
        </w:rPr>
      </w:pPr>
      <w:r>
        <w:rPr>
          <w:rFonts w:ascii="Corbel" w:hAnsi="Corbel" w:cs="Courier New"/>
          <w:bCs/>
        </w:rPr>
        <w:t>Usability t</w:t>
      </w:r>
      <w:r w:rsidR="00D15C8A">
        <w:rPr>
          <w:rFonts w:ascii="Corbel" w:hAnsi="Corbel" w:cs="Courier New"/>
          <w:bCs/>
        </w:rPr>
        <w:t xml:space="preserve">esting of the housing readiness </w:t>
      </w:r>
      <w:r>
        <w:rPr>
          <w:rFonts w:ascii="Corbel" w:hAnsi="Corbel" w:cs="Courier New"/>
          <w:bCs/>
        </w:rPr>
        <w:t xml:space="preserve">assessment </w:t>
      </w:r>
      <w:r w:rsidR="00D15C8A">
        <w:rPr>
          <w:rFonts w:ascii="Corbel" w:hAnsi="Corbel" w:cs="Courier New"/>
          <w:bCs/>
        </w:rPr>
        <w:t>tool including but not limited to accessibility</w:t>
      </w:r>
      <w:r>
        <w:rPr>
          <w:rFonts w:ascii="Corbel" w:hAnsi="Corbel" w:cs="Courier New"/>
          <w:bCs/>
        </w:rPr>
        <w:t xml:space="preserve">, translation, </w:t>
      </w:r>
      <w:r w:rsidR="004E0485">
        <w:rPr>
          <w:rFonts w:ascii="Corbel" w:hAnsi="Corbel" w:cs="Courier New"/>
          <w:bCs/>
        </w:rPr>
        <w:t xml:space="preserve">and </w:t>
      </w:r>
      <w:r>
        <w:rPr>
          <w:rFonts w:ascii="Corbel" w:hAnsi="Corbel" w:cs="Courier New"/>
          <w:bCs/>
        </w:rPr>
        <w:t>data collection.</w:t>
      </w:r>
    </w:p>
    <w:p w14:paraId="4CAEF39F" w14:textId="5C54B90A" w:rsidR="002229B6" w:rsidRPr="002229B6" w:rsidRDefault="00D15C8A" w:rsidP="002229B6">
      <w:pPr>
        <w:pStyle w:val="ListParagraph"/>
        <w:numPr>
          <w:ilvl w:val="0"/>
          <w:numId w:val="28"/>
        </w:numPr>
        <w:autoSpaceDE w:val="0"/>
        <w:autoSpaceDN w:val="0"/>
        <w:adjustRightInd w:val="0"/>
        <w:spacing w:after="200" w:line="240" w:lineRule="auto"/>
        <w:ind w:hanging="720"/>
        <w:rPr>
          <w:rFonts w:ascii="Corbel" w:hAnsi="Corbel" w:cs="Courier New"/>
          <w:bCs/>
        </w:rPr>
      </w:pPr>
      <w:r>
        <w:rPr>
          <w:rFonts w:ascii="Corbel" w:hAnsi="Corbel" w:cs="Courier New"/>
          <w:bCs/>
        </w:rPr>
        <w:t>Training to regional center representatives</w:t>
      </w:r>
      <w:r w:rsidR="002229B6">
        <w:rPr>
          <w:rFonts w:ascii="Corbel" w:hAnsi="Corbel" w:cs="Courier New"/>
          <w:bCs/>
        </w:rPr>
        <w:t xml:space="preserve"> on how to use the housing readiness assessment tool</w:t>
      </w:r>
      <w:r w:rsidR="004E0485">
        <w:rPr>
          <w:rFonts w:ascii="Corbel" w:hAnsi="Corbel" w:cs="Courier New"/>
          <w:bCs/>
        </w:rPr>
        <w:t xml:space="preserve"> and </w:t>
      </w:r>
    </w:p>
    <w:p w14:paraId="4A313E0A" w14:textId="02D2D47C" w:rsidR="00770670" w:rsidRPr="00284519" w:rsidRDefault="00D15C8A" w:rsidP="00770670">
      <w:pPr>
        <w:pStyle w:val="ListParagraph"/>
        <w:numPr>
          <w:ilvl w:val="0"/>
          <w:numId w:val="28"/>
        </w:numPr>
        <w:autoSpaceDE w:val="0"/>
        <w:autoSpaceDN w:val="0"/>
        <w:adjustRightInd w:val="0"/>
        <w:spacing w:after="200" w:line="240" w:lineRule="auto"/>
        <w:ind w:hanging="720"/>
        <w:rPr>
          <w:rFonts w:ascii="Corbel" w:hAnsi="Corbel" w:cs="Courier New"/>
          <w:bCs/>
        </w:rPr>
      </w:pPr>
      <w:r>
        <w:rPr>
          <w:rFonts w:ascii="Corbel" w:hAnsi="Corbel" w:cs="Courier New"/>
          <w:bCs/>
        </w:rPr>
        <w:t>Launching of tool</w:t>
      </w:r>
      <w:r w:rsidR="002229B6">
        <w:rPr>
          <w:rFonts w:ascii="Corbel" w:hAnsi="Corbel" w:cs="Courier New"/>
          <w:bCs/>
        </w:rPr>
        <w:t xml:space="preserve"> on the seven (7) LA County </w:t>
      </w:r>
      <w:r w:rsidR="006810C9">
        <w:rPr>
          <w:rFonts w:ascii="Corbel" w:hAnsi="Corbel" w:cs="Courier New"/>
          <w:bCs/>
        </w:rPr>
        <w:t>R</w:t>
      </w:r>
      <w:r w:rsidR="002229B6">
        <w:rPr>
          <w:rFonts w:ascii="Corbel" w:hAnsi="Corbel" w:cs="Courier New"/>
          <w:bCs/>
        </w:rPr>
        <w:t xml:space="preserve">egional </w:t>
      </w:r>
      <w:r w:rsidR="006810C9">
        <w:rPr>
          <w:rFonts w:ascii="Corbel" w:hAnsi="Corbel" w:cs="Courier New"/>
          <w:bCs/>
        </w:rPr>
        <w:t>C</w:t>
      </w:r>
      <w:r w:rsidR="002229B6">
        <w:rPr>
          <w:rFonts w:ascii="Corbel" w:hAnsi="Corbel" w:cs="Courier New"/>
          <w:bCs/>
        </w:rPr>
        <w:t xml:space="preserve">enter </w:t>
      </w:r>
      <w:r w:rsidR="006810C9">
        <w:rPr>
          <w:rFonts w:ascii="Corbel" w:hAnsi="Corbel" w:cs="Courier New"/>
          <w:bCs/>
        </w:rPr>
        <w:t>websites that</w:t>
      </w:r>
      <w:r w:rsidR="002229B6">
        <w:rPr>
          <w:rFonts w:ascii="Corbel" w:hAnsi="Corbel" w:cs="Courier New"/>
          <w:bCs/>
        </w:rPr>
        <w:t xml:space="preserve"> may include collaboration with each regional </w:t>
      </w:r>
      <w:proofErr w:type="gramStart"/>
      <w:r w:rsidR="002229B6">
        <w:rPr>
          <w:rFonts w:ascii="Corbel" w:hAnsi="Corbel" w:cs="Courier New"/>
          <w:bCs/>
        </w:rPr>
        <w:t>centers</w:t>
      </w:r>
      <w:proofErr w:type="gramEnd"/>
      <w:r w:rsidR="002229B6">
        <w:rPr>
          <w:rFonts w:ascii="Corbel" w:hAnsi="Corbel" w:cs="Courier New"/>
          <w:bCs/>
        </w:rPr>
        <w:t xml:space="preserve"> Information Technology Departments. </w:t>
      </w:r>
    </w:p>
    <w:p w14:paraId="6BF58DE8" w14:textId="2247C753" w:rsidR="0033563F" w:rsidRPr="002210C5" w:rsidRDefault="0033563F" w:rsidP="002210C5">
      <w:pPr>
        <w:spacing w:after="0"/>
        <w:rPr>
          <w:rFonts w:ascii="Corbel" w:hAnsi="Corbel"/>
        </w:rPr>
      </w:pPr>
    </w:p>
    <w:tbl>
      <w:tblPr>
        <w:tblStyle w:val="TableGrid"/>
        <w:tblW w:w="0" w:type="auto"/>
        <w:tblInd w:w="468" w:type="dxa"/>
        <w:tblLook w:val="04A0" w:firstRow="1" w:lastRow="0" w:firstColumn="1" w:lastColumn="0" w:noHBand="0" w:noVBand="1"/>
      </w:tblPr>
      <w:tblGrid>
        <w:gridCol w:w="8882"/>
      </w:tblGrid>
      <w:tr w:rsidR="0067424F" w14:paraId="14B4E0F0" w14:textId="77777777" w:rsidTr="0067424F">
        <w:tc>
          <w:tcPr>
            <w:tcW w:w="9108" w:type="dxa"/>
          </w:tcPr>
          <w:p w14:paraId="4651E38F" w14:textId="77777777" w:rsidR="0067424F" w:rsidRDefault="0067424F" w:rsidP="0033563F">
            <w:pPr>
              <w:pStyle w:val="ListParagraph"/>
              <w:ind w:left="0"/>
              <w:rPr>
                <w:rFonts w:ascii="Corbel" w:hAnsi="Corbel"/>
              </w:rPr>
            </w:pPr>
          </w:p>
          <w:p w14:paraId="4E93BC8A" w14:textId="77777777" w:rsidR="0067424F" w:rsidRDefault="0067424F" w:rsidP="0033563F">
            <w:pPr>
              <w:pStyle w:val="ListParagraph"/>
              <w:ind w:left="0"/>
              <w:rPr>
                <w:rFonts w:ascii="Corbel" w:hAnsi="Corbel"/>
              </w:rPr>
            </w:pPr>
          </w:p>
        </w:tc>
      </w:tr>
    </w:tbl>
    <w:p w14:paraId="7A2612C1" w14:textId="77777777" w:rsidR="00AE1DB6" w:rsidRDefault="00AE1DB6" w:rsidP="00AE1DB6">
      <w:pPr>
        <w:pStyle w:val="ListParagraph"/>
        <w:spacing w:after="0"/>
        <w:ind w:left="1260"/>
        <w:rPr>
          <w:rFonts w:ascii="Corbel" w:hAnsi="Corbel"/>
        </w:rPr>
      </w:pPr>
    </w:p>
    <w:p w14:paraId="21AA5F77" w14:textId="77777777" w:rsidR="00AE1DB6" w:rsidRDefault="00AE1DB6" w:rsidP="007C39DF">
      <w:pPr>
        <w:pStyle w:val="ListParagraph"/>
        <w:numPr>
          <w:ilvl w:val="0"/>
          <w:numId w:val="12"/>
        </w:numPr>
        <w:spacing w:after="0"/>
        <w:rPr>
          <w:rFonts w:ascii="Corbel" w:hAnsi="Corbel"/>
        </w:rPr>
      </w:pPr>
      <w:r w:rsidRPr="0067424F">
        <w:rPr>
          <w:rFonts w:ascii="Corbel" w:hAnsi="Corbel"/>
          <w:b/>
        </w:rPr>
        <w:t>Agency Outcomes</w:t>
      </w:r>
      <w:r w:rsidRPr="00AE1DB6">
        <w:rPr>
          <w:rFonts w:ascii="Corbel" w:hAnsi="Corbel"/>
        </w:rPr>
        <w:t xml:space="preserve">:  </w:t>
      </w:r>
    </w:p>
    <w:p w14:paraId="201D1AB2" w14:textId="09B336EE" w:rsidR="00AE1DB6" w:rsidRDefault="00AE1DB6" w:rsidP="007C39DF">
      <w:pPr>
        <w:pStyle w:val="ListParagraph"/>
        <w:spacing w:after="0"/>
        <w:ind w:left="360"/>
        <w:rPr>
          <w:rFonts w:ascii="Corbel" w:hAnsi="Corbel"/>
        </w:rPr>
      </w:pPr>
      <w:r w:rsidRPr="00AE1DB6">
        <w:rPr>
          <w:rFonts w:ascii="Corbel" w:hAnsi="Corbel"/>
        </w:rPr>
        <w:t xml:space="preserve">Describe anticipated outcomes of </w:t>
      </w:r>
      <w:r w:rsidR="002229B6">
        <w:rPr>
          <w:rFonts w:ascii="Corbel" w:hAnsi="Corbel"/>
        </w:rPr>
        <w:t>proposed housing readiness assessment tool</w:t>
      </w:r>
      <w:r w:rsidRPr="00AE1DB6">
        <w:rPr>
          <w:rFonts w:ascii="Corbel" w:hAnsi="Corbel"/>
        </w:rPr>
        <w:t xml:space="preserve">. </w:t>
      </w:r>
    </w:p>
    <w:tbl>
      <w:tblPr>
        <w:tblStyle w:val="TableGrid"/>
        <w:tblW w:w="0" w:type="auto"/>
        <w:tblInd w:w="468" w:type="dxa"/>
        <w:tblLook w:val="04A0" w:firstRow="1" w:lastRow="0" w:firstColumn="1" w:lastColumn="0" w:noHBand="0" w:noVBand="1"/>
      </w:tblPr>
      <w:tblGrid>
        <w:gridCol w:w="8882"/>
      </w:tblGrid>
      <w:tr w:rsidR="0067424F" w14:paraId="5DB186B0" w14:textId="77777777" w:rsidTr="0067424F">
        <w:tc>
          <w:tcPr>
            <w:tcW w:w="9108" w:type="dxa"/>
          </w:tcPr>
          <w:p w14:paraId="1795D690" w14:textId="77777777" w:rsidR="0067424F" w:rsidRDefault="0067424F" w:rsidP="007C39DF">
            <w:pPr>
              <w:pStyle w:val="ListParagraph"/>
              <w:ind w:left="0"/>
              <w:rPr>
                <w:rFonts w:ascii="Corbel" w:hAnsi="Corbel"/>
              </w:rPr>
            </w:pPr>
          </w:p>
          <w:p w14:paraId="6A55191E" w14:textId="77777777" w:rsidR="0067424F" w:rsidRDefault="0067424F" w:rsidP="007C39DF">
            <w:pPr>
              <w:pStyle w:val="ListParagraph"/>
              <w:ind w:left="0"/>
              <w:rPr>
                <w:rFonts w:ascii="Corbel" w:hAnsi="Corbel"/>
              </w:rPr>
            </w:pPr>
          </w:p>
        </w:tc>
      </w:tr>
    </w:tbl>
    <w:p w14:paraId="7E88F243" w14:textId="77777777" w:rsidR="0067424F" w:rsidRDefault="0067424F" w:rsidP="007C39DF">
      <w:pPr>
        <w:pStyle w:val="ListParagraph"/>
        <w:spacing w:after="0"/>
        <w:ind w:left="360"/>
        <w:rPr>
          <w:rFonts w:ascii="Corbel" w:hAnsi="Corbel"/>
        </w:rPr>
      </w:pPr>
    </w:p>
    <w:p w14:paraId="6180D946" w14:textId="77777777" w:rsidR="002229B6" w:rsidRDefault="002229B6" w:rsidP="007C39DF">
      <w:pPr>
        <w:pStyle w:val="ListParagraph"/>
        <w:spacing w:after="0"/>
        <w:ind w:left="360"/>
        <w:rPr>
          <w:rFonts w:ascii="Corbel" w:hAnsi="Corbel"/>
        </w:rPr>
      </w:pPr>
    </w:p>
    <w:p w14:paraId="66C2FCDB" w14:textId="77777777" w:rsidR="00AE1DB6" w:rsidRDefault="00AE1DB6" w:rsidP="007C39DF">
      <w:pPr>
        <w:pStyle w:val="ListParagraph"/>
        <w:numPr>
          <w:ilvl w:val="0"/>
          <w:numId w:val="12"/>
        </w:numPr>
        <w:spacing w:after="0"/>
        <w:rPr>
          <w:rFonts w:ascii="Corbel" w:hAnsi="Corbel"/>
        </w:rPr>
      </w:pPr>
      <w:r w:rsidRPr="0067424F">
        <w:rPr>
          <w:rFonts w:ascii="Corbel" w:hAnsi="Corbel"/>
          <w:b/>
        </w:rPr>
        <w:t>Assessment and Person-Centered Planning</w:t>
      </w:r>
      <w:r w:rsidRPr="00AE1DB6">
        <w:rPr>
          <w:rFonts w:ascii="Corbel" w:hAnsi="Corbel"/>
        </w:rPr>
        <w:t xml:space="preserve">:  </w:t>
      </w:r>
    </w:p>
    <w:p w14:paraId="616B5BF6" w14:textId="44262530" w:rsidR="00AE1DB6" w:rsidRDefault="00AE1DB6" w:rsidP="007C39DF">
      <w:pPr>
        <w:pStyle w:val="ListParagraph"/>
        <w:spacing w:after="0"/>
        <w:ind w:left="360"/>
        <w:rPr>
          <w:rFonts w:ascii="Corbel" w:hAnsi="Corbel"/>
        </w:rPr>
      </w:pPr>
      <w:r w:rsidRPr="00AE1DB6">
        <w:rPr>
          <w:rFonts w:ascii="Corbel" w:hAnsi="Corbel"/>
        </w:rPr>
        <w:t xml:space="preserve">Briefly describe your agency’s approach to the person-centered </w:t>
      </w:r>
      <w:r w:rsidR="002229B6">
        <w:rPr>
          <w:rFonts w:ascii="Corbel" w:hAnsi="Corbel"/>
        </w:rPr>
        <w:t xml:space="preserve">thinking </w:t>
      </w:r>
      <w:r w:rsidRPr="00AE1DB6">
        <w:rPr>
          <w:rFonts w:ascii="Corbel" w:hAnsi="Corbel"/>
        </w:rPr>
        <w:t xml:space="preserve">process.  Discuss how </w:t>
      </w:r>
      <w:r w:rsidR="00557A6C">
        <w:rPr>
          <w:rFonts w:ascii="Corbel" w:hAnsi="Corbel"/>
        </w:rPr>
        <w:t xml:space="preserve">you will incorporate these ideas and philosophies into the </w:t>
      </w:r>
      <w:r w:rsidR="002229B6">
        <w:rPr>
          <w:rFonts w:ascii="Corbel" w:hAnsi="Corbel"/>
        </w:rPr>
        <w:t>proposed housing readiness assessment tool.</w:t>
      </w:r>
      <w:r w:rsidRPr="00AE1DB6">
        <w:rPr>
          <w:rFonts w:ascii="Corbel" w:hAnsi="Corbel"/>
        </w:rPr>
        <w:t xml:space="preserve">  </w:t>
      </w:r>
    </w:p>
    <w:tbl>
      <w:tblPr>
        <w:tblStyle w:val="TableGrid"/>
        <w:tblW w:w="0" w:type="auto"/>
        <w:tblInd w:w="468" w:type="dxa"/>
        <w:tblLook w:val="04A0" w:firstRow="1" w:lastRow="0" w:firstColumn="1" w:lastColumn="0" w:noHBand="0" w:noVBand="1"/>
      </w:tblPr>
      <w:tblGrid>
        <w:gridCol w:w="8882"/>
      </w:tblGrid>
      <w:tr w:rsidR="0067424F" w14:paraId="3B17E39E" w14:textId="77777777" w:rsidTr="005A53AA">
        <w:tc>
          <w:tcPr>
            <w:tcW w:w="9108" w:type="dxa"/>
          </w:tcPr>
          <w:p w14:paraId="6EB3D69D" w14:textId="77777777" w:rsidR="0067424F" w:rsidRDefault="0067424F" w:rsidP="007C39DF">
            <w:pPr>
              <w:pStyle w:val="ListParagraph"/>
              <w:ind w:left="0"/>
              <w:rPr>
                <w:rFonts w:ascii="Corbel" w:hAnsi="Corbel"/>
              </w:rPr>
            </w:pPr>
          </w:p>
          <w:p w14:paraId="043D349B" w14:textId="77777777" w:rsidR="0067424F" w:rsidRDefault="0067424F" w:rsidP="007C39DF">
            <w:pPr>
              <w:pStyle w:val="ListParagraph"/>
              <w:ind w:left="0"/>
              <w:rPr>
                <w:rFonts w:ascii="Corbel" w:hAnsi="Corbel"/>
              </w:rPr>
            </w:pPr>
          </w:p>
        </w:tc>
      </w:tr>
    </w:tbl>
    <w:p w14:paraId="1E83FEEA" w14:textId="77777777" w:rsidR="0067424F" w:rsidRDefault="0067424F" w:rsidP="007C39DF">
      <w:pPr>
        <w:pStyle w:val="ListParagraph"/>
        <w:spacing w:after="0"/>
        <w:ind w:left="360"/>
        <w:rPr>
          <w:rFonts w:ascii="Corbel" w:hAnsi="Corbel"/>
        </w:rPr>
      </w:pPr>
    </w:p>
    <w:p w14:paraId="48D71AAB" w14:textId="77777777" w:rsidR="009C57EA" w:rsidRDefault="00AE1DB6" w:rsidP="007C39DF">
      <w:pPr>
        <w:pStyle w:val="ListParagraph"/>
        <w:numPr>
          <w:ilvl w:val="0"/>
          <w:numId w:val="12"/>
        </w:numPr>
        <w:spacing w:after="0"/>
        <w:rPr>
          <w:rFonts w:ascii="Corbel" w:hAnsi="Corbel"/>
        </w:rPr>
      </w:pPr>
      <w:r w:rsidRPr="0067424F">
        <w:rPr>
          <w:rFonts w:ascii="Corbel" w:hAnsi="Corbel"/>
          <w:b/>
        </w:rPr>
        <w:t>Administrative/Consultant Roles</w:t>
      </w:r>
      <w:r w:rsidRPr="00AE1DB6">
        <w:rPr>
          <w:rFonts w:ascii="Corbel" w:hAnsi="Corbel"/>
        </w:rPr>
        <w:t xml:space="preserve">:  </w:t>
      </w:r>
    </w:p>
    <w:p w14:paraId="7F26ECC8" w14:textId="78F09A83" w:rsidR="005A53AA" w:rsidRDefault="005A53AA" w:rsidP="005A53AA">
      <w:pPr>
        <w:pStyle w:val="ListParagraph"/>
        <w:spacing w:after="0"/>
        <w:ind w:left="360"/>
        <w:rPr>
          <w:rFonts w:ascii="Corbel" w:hAnsi="Corbel"/>
        </w:rPr>
      </w:pPr>
      <w:r w:rsidRPr="00AE1DB6">
        <w:rPr>
          <w:rFonts w:ascii="Corbel" w:hAnsi="Corbel"/>
        </w:rPr>
        <w:t>Describe roles of</w:t>
      </w:r>
      <w:r w:rsidR="00892087">
        <w:rPr>
          <w:rFonts w:ascii="Corbel" w:hAnsi="Corbel"/>
        </w:rPr>
        <w:t xml:space="preserve"> any consultants</w:t>
      </w:r>
      <w:r w:rsidR="002229B6">
        <w:rPr>
          <w:rFonts w:ascii="Corbel" w:hAnsi="Corbel"/>
        </w:rPr>
        <w:t xml:space="preserve"> </w:t>
      </w:r>
      <w:r w:rsidR="00892087">
        <w:rPr>
          <w:rFonts w:ascii="Corbel" w:hAnsi="Corbel"/>
        </w:rPr>
        <w:t xml:space="preserve">who </w:t>
      </w:r>
      <w:r w:rsidR="00892087" w:rsidRPr="006F1511">
        <w:rPr>
          <w:rFonts w:ascii="Corbel" w:hAnsi="Corbel"/>
        </w:rPr>
        <w:t>will</w:t>
      </w:r>
      <w:r w:rsidR="00E07A12">
        <w:rPr>
          <w:rFonts w:ascii="Corbel" w:hAnsi="Corbel"/>
        </w:rPr>
        <w:t xml:space="preserve"> assist in developing the </w:t>
      </w:r>
      <w:r w:rsidR="002229B6">
        <w:rPr>
          <w:rFonts w:ascii="Corbel" w:hAnsi="Corbel"/>
        </w:rPr>
        <w:t>housing readiness assessment tool</w:t>
      </w:r>
      <w:r w:rsidR="00E07A12">
        <w:rPr>
          <w:rFonts w:ascii="Corbel" w:hAnsi="Corbel"/>
        </w:rPr>
        <w:t xml:space="preserve"> for the project, if any. </w:t>
      </w:r>
      <w:r w:rsidRPr="00AE1DB6">
        <w:rPr>
          <w:rFonts w:ascii="Corbel" w:hAnsi="Corbel"/>
        </w:rPr>
        <w:t xml:space="preserve">Provide qualifications </w:t>
      </w:r>
      <w:r w:rsidR="002229B6">
        <w:rPr>
          <w:rFonts w:ascii="Corbel" w:hAnsi="Corbel"/>
        </w:rPr>
        <w:t xml:space="preserve">for the </w:t>
      </w:r>
      <w:r>
        <w:rPr>
          <w:rFonts w:ascii="Corbel" w:hAnsi="Corbel"/>
        </w:rPr>
        <w:t xml:space="preserve">consultants. </w:t>
      </w:r>
      <w:r w:rsidRPr="00AE1DB6">
        <w:rPr>
          <w:rFonts w:ascii="Corbel" w:hAnsi="Corbel"/>
        </w:rPr>
        <w:t>Attach resumes</w:t>
      </w:r>
      <w:r w:rsidR="002229B6">
        <w:rPr>
          <w:rFonts w:ascii="Corbel" w:hAnsi="Corbel"/>
        </w:rPr>
        <w:t>, if available</w:t>
      </w:r>
      <w:r w:rsidRPr="00AE1DB6">
        <w:rPr>
          <w:rFonts w:ascii="Corbel" w:hAnsi="Corbel"/>
        </w:rPr>
        <w:t xml:space="preserve">.   </w:t>
      </w:r>
    </w:p>
    <w:tbl>
      <w:tblPr>
        <w:tblStyle w:val="TableGrid"/>
        <w:tblW w:w="0" w:type="auto"/>
        <w:tblInd w:w="468" w:type="dxa"/>
        <w:tblLook w:val="04A0" w:firstRow="1" w:lastRow="0" w:firstColumn="1" w:lastColumn="0" w:noHBand="0" w:noVBand="1"/>
      </w:tblPr>
      <w:tblGrid>
        <w:gridCol w:w="8882"/>
      </w:tblGrid>
      <w:tr w:rsidR="005A53AA" w14:paraId="62545981" w14:textId="77777777" w:rsidTr="00D54400">
        <w:tc>
          <w:tcPr>
            <w:tcW w:w="9108" w:type="dxa"/>
          </w:tcPr>
          <w:p w14:paraId="1356AC9F" w14:textId="77777777" w:rsidR="005A53AA" w:rsidRDefault="005A53AA" w:rsidP="00D54400">
            <w:pPr>
              <w:pStyle w:val="ListParagraph"/>
              <w:ind w:left="0"/>
              <w:rPr>
                <w:rFonts w:ascii="Corbel" w:hAnsi="Corbel"/>
              </w:rPr>
            </w:pPr>
          </w:p>
          <w:p w14:paraId="7F28FBE4" w14:textId="77777777" w:rsidR="005A53AA" w:rsidRDefault="005A53AA" w:rsidP="00D54400">
            <w:pPr>
              <w:pStyle w:val="ListParagraph"/>
              <w:ind w:left="0"/>
              <w:rPr>
                <w:rFonts w:ascii="Corbel" w:hAnsi="Corbel"/>
              </w:rPr>
            </w:pPr>
          </w:p>
        </w:tc>
      </w:tr>
    </w:tbl>
    <w:p w14:paraId="58FA977B" w14:textId="77777777" w:rsidR="005A53AA" w:rsidRPr="005A53AA" w:rsidRDefault="005A53AA" w:rsidP="005A53AA">
      <w:pPr>
        <w:spacing w:after="0"/>
        <w:rPr>
          <w:rFonts w:ascii="Corbel" w:hAnsi="Corbel"/>
        </w:rPr>
      </w:pPr>
    </w:p>
    <w:p w14:paraId="20923FEC" w14:textId="77777777" w:rsidR="005A53AA" w:rsidRDefault="005A53AA" w:rsidP="007C39DF">
      <w:pPr>
        <w:pStyle w:val="ListParagraph"/>
        <w:numPr>
          <w:ilvl w:val="0"/>
          <w:numId w:val="12"/>
        </w:numPr>
        <w:spacing w:after="0"/>
        <w:rPr>
          <w:rFonts w:ascii="Corbel" w:hAnsi="Corbel"/>
          <w:b/>
        </w:rPr>
      </w:pPr>
      <w:r w:rsidRPr="005A53AA">
        <w:rPr>
          <w:rFonts w:ascii="Corbel" w:hAnsi="Corbel"/>
          <w:b/>
        </w:rPr>
        <w:t>Methods and Procedures</w:t>
      </w:r>
      <w:r>
        <w:rPr>
          <w:rFonts w:ascii="Corbel" w:hAnsi="Corbel"/>
          <w:b/>
        </w:rPr>
        <w:t>:</w:t>
      </w:r>
    </w:p>
    <w:p w14:paraId="25AB0C57" w14:textId="77777777" w:rsidR="005A53AA" w:rsidRDefault="005A53AA" w:rsidP="005A53AA">
      <w:pPr>
        <w:pStyle w:val="ListParagraph"/>
        <w:spacing w:after="0"/>
        <w:ind w:left="360"/>
        <w:rPr>
          <w:rFonts w:ascii="Corbel" w:hAnsi="Corbel"/>
        </w:rPr>
      </w:pPr>
      <w:r w:rsidRPr="005A53AA">
        <w:rPr>
          <w:rFonts w:ascii="Corbel" w:hAnsi="Corbel"/>
        </w:rPr>
        <w:t xml:space="preserve">Please see </w:t>
      </w:r>
      <w:proofErr w:type="gramStart"/>
      <w:r w:rsidRPr="005A53AA">
        <w:rPr>
          <w:rFonts w:ascii="Corbel" w:hAnsi="Corbel"/>
        </w:rPr>
        <w:t>list</w:t>
      </w:r>
      <w:proofErr w:type="gramEnd"/>
      <w:r w:rsidRPr="005A53AA">
        <w:rPr>
          <w:rFonts w:ascii="Corbel" w:hAnsi="Corbel"/>
        </w:rPr>
        <w:t xml:space="preserve"> below. Applicants </w:t>
      </w:r>
      <w:r w:rsidR="002C76AD">
        <w:rPr>
          <w:rFonts w:ascii="Corbel" w:hAnsi="Corbel"/>
        </w:rPr>
        <w:t>must</w:t>
      </w:r>
      <w:r w:rsidRPr="005A53AA">
        <w:rPr>
          <w:rFonts w:ascii="Corbel" w:hAnsi="Corbel"/>
        </w:rPr>
        <w:t xml:space="preserve"> </w:t>
      </w:r>
      <w:r w:rsidR="0007578A">
        <w:rPr>
          <w:rFonts w:ascii="Corbel" w:hAnsi="Corbel"/>
        </w:rPr>
        <w:t xml:space="preserve">respond to each section. </w:t>
      </w:r>
    </w:p>
    <w:p w14:paraId="2E0523A6" w14:textId="77777777" w:rsidR="00342C8E" w:rsidRDefault="00342C8E" w:rsidP="005A53AA">
      <w:pPr>
        <w:pStyle w:val="ListParagraph"/>
        <w:spacing w:after="0"/>
        <w:ind w:left="360"/>
        <w:rPr>
          <w:rFonts w:ascii="Corbel" w:hAnsi="Corbel"/>
          <w:b/>
        </w:rPr>
      </w:pPr>
    </w:p>
    <w:p w14:paraId="16355A12" w14:textId="4B0AD3DC" w:rsidR="002C76AD" w:rsidRPr="002C76AD" w:rsidRDefault="002C76AD" w:rsidP="00306C1D">
      <w:pPr>
        <w:pStyle w:val="ListParagraph"/>
        <w:numPr>
          <w:ilvl w:val="1"/>
          <w:numId w:val="12"/>
        </w:numPr>
        <w:spacing w:after="0"/>
        <w:ind w:left="990" w:hanging="630"/>
        <w:rPr>
          <w:rFonts w:ascii="Corbel" w:hAnsi="Corbel"/>
          <w:b/>
        </w:rPr>
      </w:pPr>
      <w:r>
        <w:rPr>
          <w:rFonts w:ascii="Corbel" w:hAnsi="Corbel"/>
        </w:rPr>
        <w:t xml:space="preserve">Provide a statement regarding the special considerations </w:t>
      </w:r>
      <w:r w:rsidR="00E7732E">
        <w:rPr>
          <w:rFonts w:ascii="Corbel" w:hAnsi="Corbel"/>
        </w:rPr>
        <w:t xml:space="preserve">for </w:t>
      </w:r>
      <w:r w:rsidR="001F5496">
        <w:rPr>
          <w:rFonts w:ascii="Corbel" w:hAnsi="Corbel"/>
        </w:rPr>
        <w:t>housing assessment readiness tool</w:t>
      </w:r>
      <w:r w:rsidR="0002200E">
        <w:rPr>
          <w:rFonts w:ascii="Corbel" w:hAnsi="Corbel"/>
        </w:rPr>
        <w:t>.</w:t>
      </w:r>
      <w:r>
        <w:rPr>
          <w:rFonts w:ascii="Corbel" w:hAnsi="Corbel"/>
        </w:rPr>
        <w:t xml:space="preserve"> Include proposed </w:t>
      </w:r>
      <w:r w:rsidR="00E07A12">
        <w:rPr>
          <w:rFonts w:ascii="Corbel" w:hAnsi="Corbel"/>
        </w:rPr>
        <w:t xml:space="preserve">efforts for outreach </w:t>
      </w:r>
      <w:r>
        <w:rPr>
          <w:rFonts w:ascii="Corbel" w:hAnsi="Corbel"/>
        </w:rPr>
        <w:t xml:space="preserve">and </w:t>
      </w:r>
      <w:r w:rsidR="00E07A12">
        <w:rPr>
          <w:rFonts w:ascii="Corbel" w:hAnsi="Corbel"/>
        </w:rPr>
        <w:t xml:space="preserve">soliciting </w:t>
      </w:r>
      <w:r>
        <w:rPr>
          <w:rFonts w:ascii="Corbel" w:hAnsi="Corbel"/>
        </w:rPr>
        <w:t xml:space="preserve">participation with </w:t>
      </w:r>
      <w:r w:rsidR="001F5496">
        <w:rPr>
          <w:rFonts w:ascii="Corbel" w:hAnsi="Corbel"/>
        </w:rPr>
        <w:t>experts in the housing</w:t>
      </w:r>
      <w:r w:rsidR="00E07A12">
        <w:rPr>
          <w:rFonts w:ascii="Corbel" w:hAnsi="Corbel"/>
        </w:rPr>
        <w:t xml:space="preserve"> community</w:t>
      </w:r>
      <w:r>
        <w:rPr>
          <w:rFonts w:ascii="Corbel" w:hAnsi="Corbel"/>
        </w:rPr>
        <w:t>.</w:t>
      </w:r>
    </w:p>
    <w:tbl>
      <w:tblPr>
        <w:tblStyle w:val="TableGrid"/>
        <w:tblW w:w="0" w:type="auto"/>
        <w:tblInd w:w="990" w:type="dxa"/>
        <w:tblLook w:val="04A0" w:firstRow="1" w:lastRow="0" w:firstColumn="1" w:lastColumn="0" w:noHBand="0" w:noVBand="1"/>
      </w:tblPr>
      <w:tblGrid>
        <w:gridCol w:w="8360"/>
      </w:tblGrid>
      <w:tr w:rsidR="002C76AD" w14:paraId="0B4BDAE0" w14:textId="77777777" w:rsidTr="002C76AD">
        <w:tc>
          <w:tcPr>
            <w:tcW w:w="9350" w:type="dxa"/>
          </w:tcPr>
          <w:p w14:paraId="17CD11F3" w14:textId="77777777" w:rsidR="002C76AD" w:rsidRDefault="002C76AD" w:rsidP="002C76AD">
            <w:pPr>
              <w:pStyle w:val="ListParagraph"/>
              <w:ind w:left="0"/>
              <w:rPr>
                <w:rFonts w:ascii="Corbel" w:hAnsi="Corbel"/>
                <w:b/>
              </w:rPr>
            </w:pPr>
          </w:p>
          <w:p w14:paraId="31364D9A" w14:textId="77777777" w:rsidR="002C76AD" w:rsidRDefault="002C76AD" w:rsidP="002C76AD">
            <w:pPr>
              <w:pStyle w:val="ListParagraph"/>
              <w:ind w:left="0"/>
              <w:rPr>
                <w:rFonts w:ascii="Corbel" w:hAnsi="Corbel"/>
                <w:b/>
              </w:rPr>
            </w:pPr>
          </w:p>
        </w:tc>
      </w:tr>
    </w:tbl>
    <w:p w14:paraId="78187340" w14:textId="77777777" w:rsidR="002C76AD" w:rsidRPr="002C76AD" w:rsidRDefault="002C76AD" w:rsidP="002C76AD">
      <w:pPr>
        <w:pStyle w:val="ListParagraph"/>
        <w:spacing w:after="0"/>
        <w:ind w:left="990"/>
        <w:rPr>
          <w:rFonts w:ascii="Corbel" w:hAnsi="Corbel"/>
          <w:b/>
        </w:rPr>
      </w:pPr>
    </w:p>
    <w:p w14:paraId="18E7E977" w14:textId="1FA910EE" w:rsidR="002C76AD" w:rsidRDefault="002C76AD" w:rsidP="00E07A12">
      <w:pPr>
        <w:spacing w:after="0"/>
        <w:rPr>
          <w:rFonts w:ascii="Corbel" w:hAnsi="Corbel"/>
          <w:b/>
        </w:rPr>
      </w:pPr>
    </w:p>
    <w:p w14:paraId="33FB49BC" w14:textId="77777777" w:rsidR="009640BF" w:rsidRPr="00E07A12" w:rsidRDefault="009640BF" w:rsidP="00E07A12">
      <w:pPr>
        <w:spacing w:after="0"/>
        <w:rPr>
          <w:rFonts w:ascii="Corbel" w:hAnsi="Corbel"/>
          <w:b/>
        </w:rPr>
      </w:pPr>
    </w:p>
    <w:p w14:paraId="13F43EA5" w14:textId="4ACA27F8" w:rsidR="002C76AD" w:rsidRPr="001F5496" w:rsidRDefault="002C76AD" w:rsidP="00306C1D">
      <w:pPr>
        <w:pStyle w:val="ListParagraph"/>
        <w:numPr>
          <w:ilvl w:val="1"/>
          <w:numId w:val="12"/>
        </w:numPr>
        <w:spacing w:after="0"/>
        <w:ind w:left="990" w:hanging="630"/>
        <w:rPr>
          <w:rFonts w:ascii="Corbel" w:hAnsi="Corbel"/>
          <w:b/>
          <w:bCs/>
          <w:i/>
          <w:iCs/>
        </w:rPr>
      </w:pPr>
      <w:r>
        <w:rPr>
          <w:rFonts w:ascii="Corbel" w:hAnsi="Corbel"/>
        </w:rPr>
        <w:t xml:space="preserve">Include a description of </w:t>
      </w:r>
      <w:r w:rsidR="001F5496">
        <w:rPr>
          <w:rFonts w:ascii="Corbel" w:hAnsi="Corbel"/>
        </w:rPr>
        <w:t xml:space="preserve">housing readiness assessment tool </w:t>
      </w:r>
      <w:r w:rsidR="006810C9">
        <w:rPr>
          <w:rFonts w:ascii="Corbel" w:hAnsi="Corbel"/>
        </w:rPr>
        <w:t xml:space="preserve">to </w:t>
      </w:r>
      <w:r w:rsidR="001F5496">
        <w:rPr>
          <w:rFonts w:ascii="Corbel" w:hAnsi="Corbel"/>
        </w:rPr>
        <w:t>be developed and used by individuals with intellectual developmental disabilities and their families</w:t>
      </w:r>
      <w:r>
        <w:rPr>
          <w:rFonts w:ascii="Corbel" w:hAnsi="Corbel"/>
        </w:rPr>
        <w:t xml:space="preserve">. </w:t>
      </w:r>
      <w:r w:rsidR="001F5496">
        <w:rPr>
          <w:rFonts w:ascii="Corbel" w:hAnsi="Corbel"/>
        </w:rPr>
        <w:t>The descript</w:t>
      </w:r>
      <w:r w:rsidR="006810C9">
        <w:rPr>
          <w:rFonts w:ascii="Corbel" w:hAnsi="Corbel"/>
        </w:rPr>
        <w:t>ion of the tool</w:t>
      </w:r>
      <w:r w:rsidR="001F5496">
        <w:rPr>
          <w:rFonts w:ascii="Corbel" w:hAnsi="Corbel"/>
        </w:rPr>
        <w:t xml:space="preserve"> should </w:t>
      </w:r>
      <w:r>
        <w:rPr>
          <w:rFonts w:ascii="Corbel" w:hAnsi="Corbel"/>
        </w:rPr>
        <w:t>include</w:t>
      </w:r>
      <w:r w:rsidR="001F5496">
        <w:rPr>
          <w:rFonts w:ascii="Corbel" w:hAnsi="Corbel"/>
        </w:rPr>
        <w:t xml:space="preserve"> but is not limited to the following areas: Essential information about the </w:t>
      </w:r>
      <w:r w:rsidR="006810C9">
        <w:rPr>
          <w:rFonts w:ascii="Corbel" w:hAnsi="Corbel"/>
        </w:rPr>
        <w:t>individual</w:t>
      </w:r>
      <w:r w:rsidR="001F5496">
        <w:rPr>
          <w:rFonts w:ascii="Corbel" w:hAnsi="Corbel"/>
        </w:rPr>
        <w:t>, summary of housing barriers, housing and or rental history, current housing situation, household composition, income, assets available for upfront housing costs employment history, preferred cities</w:t>
      </w:r>
      <w:r w:rsidR="00776CEE">
        <w:rPr>
          <w:rFonts w:ascii="Corbel" w:hAnsi="Corbel"/>
        </w:rPr>
        <w:t xml:space="preserve"> within LA County</w:t>
      </w:r>
      <w:r w:rsidR="001F5496">
        <w:rPr>
          <w:rFonts w:ascii="Corbel" w:hAnsi="Corbel"/>
        </w:rPr>
        <w:t>, and housing feature needs that are important to each person</w:t>
      </w:r>
      <w:r w:rsidR="00776CEE">
        <w:rPr>
          <w:rFonts w:ascii="Corbel" w:hAnsi="Corbel"/>
        </w:rPr>
        <w:t xml:space="preserve"> such as accessibility to public transportation, employment, shopping, recreation, parking, single story.</w:t>
      </w:r>
      <w:r w:rsidR="00E07A12">
        <w:rPr>
          <w:rFonts w:ascii="Corbel" w:hAnsi="Corbel"/>
        </w:rPr>
        <w:t xml:space="preserve">  </w:t>
      </w:r>
      <w:r>
        <w:rPr>
          <w:rFonts w:ascii="Corbel" w:hAnsi="Corbel"/>
        </w:rPr>
        <w:t xml:space="preserve"> </w:t>
      </w:r>
      <w:r w:rsidRPr="001F5496">
        <w:rPr>
          <w:rFonts w:ascii="Corbel" w:hAnsi="Corbel"/>
          <w:b/>
          <w:bCs/>
          <w:i/>
          <w:iCs/>
        </w:rPr>
        <w:t xml:space="preserve">Attach a </w:t>
      </w:r>
      <w:r w:rsidR="001F5496" w:rsidRPr="001F5496">
        <w:rPr>
          <w:rFonts w:ascii="Corbel" w:hAnsi="Corbel"/>
          <w:b/>
          <w:bCs/>
          <w:i/>
          <w:iCs/>
        </w:rPr>
        <w:t xml:space="preserve">proposed </w:t>
      </w:r>
      <w:r w:rsidRPr="001F5496">
        <w:rPr>
          <w:rFonts w:ascii="Corbel" w:hAnsi="Corbel"/>
          <w:b/>
          <w:bCs/>
          <w:i/>
          <w:iCs/>
        </w:rPr>
        <w:t>sample</w:t>
      </w:r>
      <w:r w:rsidR="002210C5" w:rsidRPr="001F5496">
        <w:rPr>
          <w:rFonts w:ascii="Corbel" w:hAnsi="Corbel"/>
          <w:b/>
          <w:bCs/>
          <w:i/>
          <w:iCs/>
        </w:rPr>
        <w:t>.</w:t>
      </w:r>
    </w:p>
    <w:tbl>
      <w:tblPr>
        <w:tblStyle w:val="TableGrid"/>
        <w:tblW w:w="0" w:type="auto"/>
        <w:tblInd w:w="990" w:type="dxa"/>
        <w:tblLook w:val="04A0" w:firstRow="1" w:lastRow="0" w:firstColumn="1" w:lastColumn="0" w:noHBand="0" w:noVBand="1"/>
      </w:tblPr>
      <w:tblGrid>
        <w:gridCol w:w="8360"/>
      </w:tblGrid>
      <w:tr w:rsidR="00D54400" w14:paraId="0F3555F7" w14:textId="77777777" w:rsidTr="00D54400">
        <w:tc>
          <w:tcPr>
            <w:tcW w:w="9350" w:type="dxa"/>
          </w:tcPr>
          <w:p w14:paraId="1C13ED33" w14:textId="77777777" w:rsidR="00D54400" w:rsidRDefault="00D54400" w:rsidP="00D54400">
            <w:pPr>
              <w:pStyle w:val="ListParagraph"/>
              <w:ind w:left="0"/>
              <w:rPr>
                <w:rFonts w:ascii="Corbel" w:hAnsi="Corbel"/>
                <w:b/>
              </w:rPr>
            </w:pPr>
          </w:p>
          <w:p w14:paraId="437F8C47" w14:textId="77777777" w:rsidR="00D54400" w:rsidRDefault="00D54400" w:rsidP="00D54400">
            <w:pPr>
              <w:pStyle w:val="ListParagraph"/>
              <w:ind w:left="0"/>
              <w:rPr>
                <w:rFonts w:ascii="Corbel" w:hAnsi="Corbel"/>
                <w:b/>
              </w:rPr>
            </w:pPr>
          </w:p>
        </w:tc>
      </w:tr>
    </w:tbl>
    <w:p w14:paraId="0C2F93DD" w14:textId="77777777" w:rsidR="00D54400" w:rsidRPr="00570BE3" w:rsidRDefault="00D54400" w:rsidP="00570BE3">
      <w:pPr>
        <w:spacing w:after="0"/>
        <w:rPr>
          <w:rFonts w:ascii="Corbel" w:hAnsi="Corbel"/>
          <w:b/>
        </w:rPr>
      </w:pPr>
    </w:p>
    <w:p w14:paraId="74FC4C55" w14:textId="77777777" w:rsidR="00342C8E" w:rsidRPr="00776CEE" w:rsidRDefault="00342C8E" w:rsidP="00776CEE">
      <w:pPr>
        <w:spacing w:after="0"/>
        <w:rPr>
          <w:rFonts w:ascii="Corbel" w:hAnsi="Corbel"/>
          <w:b/>
        </w:rPr>
      </w:pPr>
    </w:p>
    <w:p w14:paraId="0E09411C" w14:textId="77777777" w:rsidR="00342C8E" w:rsidRPr="00342C8E" w:rsidRDefault="00D6099D" w:rsidP="00342C8E">
      <w:pPr>
        <w:pStyle w:val="ListParagraph"/>
        <w:numPr>
          <w:ilvl w:val="0"/>
          <w:numId w:val="12"/>
        </w:numPr>
        <w:spacing w:after="0"/>
        <w:rPr>
          <w:rFonts w:ascii="Corbel" w:hAnsi="Corbel"/>
          <w:b/>
        </w:rPr>
      </w:pPr>
      <w:r w:rsidRPr="00342C8E">
        <w:rPr>
          <w:rFonts w:ascii="Corbel" w:hAnsi="Corbel"/>
          <w:b/>
        </w:rPr>
        <w:t>Staff Recruitment and Retention</w:t>
      </w:r>
      <w:r w:rsidRPr="00342C8E">
        <w:rPr>
          <w:rFonts w:ascii="Corbel" w:hAnsi="Corbel"/>
        </w:rPr>
        <w:t xml:space="preserve">:  </w:t>
      </w:r>
    </w:p>
    <w:p w14:paraId="141375C3" w14:textId="5300714B" w:rsidR="00342C8E" w:rsidRDefault="00342C8E" w:rsidP="00342C8E">
      <w:pPr>
        <w:pStyle w:val="ListParagraph"/>
        <w:spacing w:after="0"/>
        <w:ind w:left="360"/>
        <w:rPr>
          <w:rFonts w:ascii="Corbel" w:hAnsi="Corbel"/>
        </w:rPr>
      </w:pPr>
      <w:r w:rsidRPr="00342C8E">
        <w:rPr>
          <w:rFonts w:ascii="Corbel" w:hAnsi="Corbel"/>
        </w:rPr>
        <w:t>Describe your plan to recruit and retain quality staff</w:t>
      </w:r>
      <w:r w:rsidR="00776CEE">
        <w:rPr>
          <w:rFonts w:ascii="Corbel" w:hAnsi="Corbel"/>
        </w:rPr>
        <w:t xml:space="preserve"> for the duration of the project</w:t>
      </w:r>
      <w:r w:rsidRPr="00342C8E">
        <w:rPr>
          <w:rFonts w:ascii="Corbel" w:hAnsi="Corbel"/>
        </w:rPr>
        <w:t>.  Include the following:</w:t>
      </w:r>
    </w:p>
    <w:p w14:paraId="49998238" w14:textId="77777777" w:rsidR="00342C8E" w:rsidRPr="00342C8E" w:rsidRDefault="00342C8E" w:rsidP="00342C8E">
      <w:pPr>
        <w:pStyle w:val="ListParagraph"/>
        <w:spacing w:after="0"/>
        <w:ind w:left="360"/>
        <w:rPr>
          <w:rFonts w:ascii="Corbel" w:hAnsi="Corbel"/>
          <w:b/>
        </w:rPr>
      </w:pPr>
    </w:p>
    <w:p w14:paraId="21258A05" w14:textId="77777777" w:rsidR="00342C8E" w:rsidRPr="00342C8E" w:rsidRDefault="00D6099D" w:rsidP="00342C8E">
      <w:pPr>
        <w:pStyle w:val="ListParagraph"/>
        <w:numPr>
          <w:ilvl w:val="1"/>
          <w:numId w:val="12"/>
        </w:numPr>
        <w:spacing w:after="0"/>
        <w:ind w:left="990" w:hanging="630"/>
        <w:rPr>
          <w:rFonts w:ascii="Corbel" w:hAnsi="Corbel"/>
          <w:b/>
        </w:rPr>
      </w:pPr>
      <w:r w:rsidRPr="00342C8E">
        <w:rPr>
          <w:rFonts w:ascii="Corbel" w:hAnsi="Corbel"/>
        </w:rPr>
        <w:t>Desired characteris</w:t>
      </w:r>
      <w:r w:rsidR="00DF22C8" w:rsidRPr="00342C8E">
        <w:rPr>
          <w:rFonts w:ascii="Corbel" w:hAnsi="Corbel"/>
        </w:rPr>
        <w:t xml:space="preserve">tics for all staff positions. </w:t>
      </w:r>
    </w:p>
    <w:tbl>
      <w:tblPr>
        <w:tblStyle w:val="TableGrid"/>
        <w:tblW w:w="0" w:type="auto"/>
        <w:tblInd w:w="990" w:type="dxa"/>
        <w:tblLook w:val="04A0" w:firstRow="1" w:lastRow="0" w:firstColumn="1" w:lastColumn="0" w:noHBand="0" w:noVBand="1"/>
      </w:tblPr>
      <w:tblGrid>
        <w:gridCol w:w="8360"/>
      </w:tblGrid>
      <w:tr w:rsidR="00342C8E" w14:paraId="157CDCC8" w14:textId="77777777" w:rsidTr="00342C8E">
        <w:tc>
          <w:tcPr>
            <w:tcW w:w="9350" w:type="dxa"/>
          </w:tcPr>
          <w:p w14:paraId="382C95F8" w14:textId="77777777" w:rsidR="00342C8E" w:rsidRDefault="00342C8E" w:rsidP="00342C8E">
            <w:pPr>
              <w:pStyle w:val="ListParagraph"/>
              <w:ind w:left="0"/>
              <w:rPr>
                <w:rFonts w:ascii="Corbel" w:hAnsi="Corbel"/>
                <w:b/>
              </w:rPr>
            </w:pPr>
          </w:p>
          <w:p w14:paraId="21820EC2" w14:textId="77777777" w:rsidR="00342C8E" w:rsidRDefault="00342C8E" w:rsidP="00342C8E">
            <w:pPr>
              <w:pStyle w:val="ListParagraph"/>
              <w:ind w:left="0"/>
              <w:rPr>
                <w:rFonts w:ascii="Corbel" w:hAnsi="Corbel"/>
                <w:b/>
              </w:rPr>
            </w:pPr>
          </w:p>
        </w:tc>
      </w:tr>
    </w:tbl>
    <w:p w14:paraId="722E8FE3" w14:textId="77777777" w:rsidR="00342C8E" w:rsidRPr="00342C8E" w:rsidRDefault="00342C8E" w:rsidP="00342C8E">
      <w:pPr>
        <w:pStyle w:val="ListParagraph"/>
        <w:spacing w:after="0"/>
        <w:ind w:left="990"/>
        <w:rPr>
          <w:rFonts w:ascii="Corbel" w:hAnsi="Corbel"/>
          <w:b/>
        </w:rPr>
      </w:pPr>
    </w:p>
    <w:p w14:paraId="7F52F03F" w14:textId="5100BE44" w:rsidR="00342C8E" w:rsidRPr="00342C8E" w:rsidRDefault="00D6099D" w:rsidP="00342C8E">
      <w:pPr>
        <w:pStyle w:val="ListParagraph"/>
        <w:numPr>
          <w:ilvl w:val="1"/>
          <w:numId w:val="12"/>
        </w:numPr>
        <w:spacing w:after="0"/>
        <w:ind w:left="990" w:hanging="630"/>
        <w:rPr>
          <w:rFonts w:ascii="Corbel" w:hAnsi="Corbel"/>
          <w:b/>
        </w:rPr>
      </w:pPr>
      <w:r w:rsidRPr="00342C8E">
        <w:rPr>
          <w:rFonts w:ascii="Corbel" w:hAnsi="Corbel"/>
        </w:rPr>
        <w:t>Health and criminal bac</w:t>
      </w:r>
      <w:r w:rsidR="00DF22C8" w:rsidRPr="00342C8E">
        <w:rPr>
          <w:rFonts w:ascii="Corbel" w:hAnsi="Corbel"/>
        </w:rPr>
        <w:t>kground screening procedures</w:t>
      </w:r>
      <w:r w:rsidR="009640BF">
        <w:rPr>
          <w:rFonts w:ascii="Corbel" w:hAnsi="Corbel"/>
        </w:rPr>
        <w:t>, if needed</w:t>
      </w:r>
      <w:r w:rsidR="00DF22C8" w:rsidRPr="00342C8E">
        <w:rPr>
          <w:rFonts w:ascii="Corbel" w:hAnsi="Corbel"/>
        </w:rPr>
        <w:t xml:space="preserve">. </w:t>
      </w:r>
    </w:p>
    <w:tbl>
      <w:tblPr>
        <w:tblStyle w:val="TableGrid"/>
        <w:tblW w:w="0" w:type="auto"/>
        <w:tblInd w:w="990" w:type="dxa"/>
        <w:tblLook w:val="04A0" w:firstRow="1" w:lastRow="0" w:firstColumn="1" w:lastColumn="0" w:noHBand="0" w:noVBand="1"/>
      </w:tblPr>
      <w:tblGrid>
        <w:gridCol w:w="8360"/>
      </w:tblGrid>
      <w:tr w:rsidR="00342C8E" w14:paraId="03BA85BE" w14:textId="77777777" w:rsidTr="00342C8E">
        <w:tc>
          <w:tcPr>
            <w:tcW w:w="9350" w:type="dxa"/>
          </w:tcPr>
          <w:p w14:paraId="2BD79999" w14:textId="77777777" w:rsidR="00342C8E" w:rsidRDefault="00342C8E" w:rsidP="00342C8E">
            <w:pPr>
              <w:pStyle w:val="ListParagraph"/>
              <w:ind w:left="0"/>
              <w:rPr>
                <w:rFonts w:ascii="Corbel" w:hAnsi="Corbel"/>
                <w:b/>
              </w:rPr>
            </w:pPr>
          </w:p>
          <w:p w14:paraId="092C4E0A" w14:textId="77777777" w:rsidR="00342C8E" w:rsidRDefault="00342C8E" w:rsidP="00342C8E">
            <w:pPr>
              <w:pStyle w:val="ListParagraph"/>
              <w:ind w:left="0"/>
              <w:rPr>
                <w:rFonts w:ascii="Corbel" w:hAnsi="Corbel"/>
                <w:b/>
              </w:rPr>
            </w:pPr>
          </w:p>
        </w:tc>
      </w:tr>
    </w:tbl>
    <w:p w14:paraId="2EA6D9C9" w14:textId="530736AB" w:rsidR="00342C8E" w:rsidRPr="006810C9" w:rsidRDefault="00342C8E" w:rsidP="006810C9">
      <w:pPr>
        <w:spacing w:after="0"/>
        <w:rPr>
          <w:rFonts w:ascii="Corbel" w:hAnsi="Corbel"/>
          <w:b/>
        </w:rPr>
      </w:pPr>
    </w:p>
    <w:p w14:paraId="3E4554FA" w14:textId="77777777" w:rsidR="00342C8E" w:rsidRPr="00342C8E" w:rsidRDefault="00342C8E" w:rsidP="00342C8E">
      <w:pPr>
        <w:pStyle w:val="ListParagraph"/>
        <w:spacing w:after="0"/>
        <w:ind w:left="990"/>
        <w:rPr>
          <w:rFonts w:ascii="Corbel" w:hAnsi="Corbel"/>
          <w:b/>
        </w:rPr>
      </w:pPr>
    </w:p>
    <w:p w14:paraId="04D9C84D" w14:textId="77777777" w:rsidR="00342C8E" w:rsidRPr="00342C8E" w:rsidRDefault="00D6099D" w:rsidP="00342C8E">
      <w:pPr>
        <w:pStyle w:val="ListParagraph"/>
        <w:numPr>
          <w:ilvl w:val="1"/>
          <w:numId w:val="12"/>
        </w:numPr>
        <w:spacing w:after="0"/>
        <w:ind w:left="990" w:hanging="630"/>
        <w:rPr>
          <w:rFonts w:ascii="Corbel" w:hAnsi="Corbel"/>
          <w:b/>
        </w:rPr>
      </w:pPr>
      <w:r w:rsidRPr="00342C8E">
        <w:rPr>
          <w:rFonts w:ascii="Corbel" w:hAnsi="Corbel"/>
        </w:rPr>
        <w:t xml:space="preserve">Attach an organization chart that includes this project and maps the supervisory hierarchy. The chart must include the names of any governing board members and advisory boards, as well as other programs/facilities </w:t>
      </w:r>
      <w:r w:rsidR="00DF22C8" w:rsidRPr="00342C8E">
        <w:rPr>
          <w:rFonts w:ascii="Corbel" w:hAnsi="Corbel"/>
        </w:rPr>
        <w:t xml:space="preserve">operated by the applicant.   </w:t>
      </w:r>
    </w:p>
    <w:tbl>
      <w:tblPr>
        <w:tblStyle w:val="TableGrid"/>
        <w:tblW w:w="0" w:type="auto"/>
        <w:tblInd w:w="990" w:type="dxa"/>
        <w:tblLook w:val="04A0" w:firstRow="1" w:lastRow="0" w:firstColumn="1" w:lastColumn="0" w:noHBand="0" w:noVBand="1"/>
      </w:tblPr>
      <w:tblGrid>
        <w:gridCol w:w="8360"/>
      </w:tblGrid>
      <w:tr w:rsidR="00342C8E" w14:paraId="2FADB972" w14:textId="77777777" w:rsidTr="00342C8E">
        <w:tc>
          <w:tcPr>
            <w:tcW w:w="9350" w:type="dxa"/>
          </w:tcPr>
          <w:p w14:paraId="31E5DE68" w14:textId="77777777" w:rsidR="00342C8E" w:rsidRDefault="00342C8E" w:rsidP="00342C8E">
            <w:pPr>
              <w:pStyle w:val="ListParagraph"/>
              <w:ind w:left="0"/>
              <w:rPr>
                <w:rFonts w:ascii="Corbel" w:hAnsi="Corbel"/>
                <w:b/>
              </w:rPr>
            </w:pPr>
          </w:p>
          <w:p w14:paraId="5A920A9B" w14:textId="77777777" w:rsidR="00342C8E" w:rsidRDefault="00342C8E" w:rsidP="00342C8E">
            <w:pPr>
              <w:pStyle w:val="ListParagraph"/>
              <w:ind w:left="0"/>
              <w:rPr>
                <w:rFonts w:ascii="Corbel" w:hAnsi="Corbel"/>
                <w:b/>
              </w:rPr>
            </w:pPr>
          </w:p>
        </w:tc>
      </w:tr>
    </w:tbl>
    <w:p w14:paraId="36B01BC9" w14:textId="77777777" w:rsidR="00342C8E" w:rsidRPr="00342C8E" w:rsidRDefault="00342C8E" w:rsidP="00342C8E">
      <w:pPr>
        <w:pStyle w:val="ListParagraph"/>
        <w:spacing w:after="0"/>
        <w:ind w:left="990"/>
        <w:rPr>
          <w:rFonts w:ascii="Corbel" w:hAnsi="Corbel"/>
          <w:b/>
        </w:rPr>
      </w:pPr>
    </w:p>
    <w:p w14:paraId="1D26D1E7" w14:textId="7F251A2A" w:rsidR="00DF22C8" w:rsidRPr="004F42A5" w:rsidRDefault="00D6099D" w:rsidP="00342C8E">
      <w:pPr>
        <w:pStyle w:val="ListParagraph"/>
        <w:numPr>
          <w:ilvl w:val="1"/>
          <w:numId w:val="12"/>
        </w:numPr>
        <w:spacing w:after="0"/>
        <w:ind w:left="990" w:hanging="630"/>
        <w:rPr>
          <w:rFonts w:ascii="Corbel" w:hAnsi="Corbel"/>
          <w:b/>
        </w:rPr>
      </w:pPr>
      <w:r w:rsidRPr="00342C8E">
        <w:rPr>
          <w:rFonts w:ascii="Corbel" w:hAnsi="Corbel"/>
        </w:rPr>
        <w:t xml:space="preserve">Provide job descriptions and qualifications for the primary </w:t>
      </w:r>
      <w:r w:rsidR="001C54BE" w:rsidRPr="00342C8E">
        <w:rPr>
          <w:rFonts w:ascii="Corbel" w:hAnsi="Corbel"/>
        </w:rPr>
        <w:t xml:space="preserve">staff and consultant positions </w:t>
      </w:r>
      <w:r w:rsidRPr="00342C8E">
        <w:rPr>
          <w:rFonts w:ascii="Corbel" w:hAnsi="Corbel"/>
        </w:rPr>
        <w:t>necessary for this project</w:t>
      </w:r>
      <w:r w:rsidR="009640BF">
        <w:rPr>
          <w:rFonts w:ascii="Corbel" w:hAnsi="Corbel"/>
        </w:rPr>
        <w:t>.</w:t>
      </w:r>
      <w:r w:rsidR="00FA7968" w:rsidRPr="00342C8E">
        <w:rPr>
          <w:rFonts w:ascii="Corbel" w:hAnsi="Corbel"/>
        </w:rPr>
        <w:t xml:space="preserve"> </w:t>
      </w:r>
      <w:r w:rsidR="00DF22C8" w:rsidRPr="00342C8E">
        <w:rPr>
          <w:rFonts w:ascii="Corbel" w:hAnsi="Corbel"/>
        </w:rPr>
        <w:t>It is your responsibility to ensure that the qualifications for each staff person or consultant meet the criteria set forth in both the California Code of Regulations and the corresponding project description.</w:t>
      </w:r>
    </w:p>
    <w:tbl>
      <w:tblPr>
        <w:tblStyle w:val="TableGrid"/>
        <w:tblpPr w:leftFromText="180" w:rightFromText="180" w:vertAnchor="text" w:horzAnchor="margin" w:tblpXSpec="right" w:tblpY="50"/>
        <w:tblW w:w="0" w:type="auto"/>
        <w:tblLook w:val="04A0" w:firstRow="1" w:lastRow="0" w:firstColumn="1" w:lastColumn="0" w:noHBand="0" w:noVBand="1"/>
      </w:tblPr>
      <w:tblGrid>
        <w:gridCol w:w="8360"/>
      </w:tblGrid>
      <w:tr w:rsidR="004F42A5" w14:paraId="7858FE24" w14:textId="77777777" w:rsidTr="004F42A5">
        <w:tc>
          <w:tcPr>
            <w:tcW w:w="8360" w:type="dxa"/>
          </w:tcPr>
          <w:p w14:paraId="754F4343" w14:textId="77777777" w:rsidR="004F42A5" w:rsidRDefault="004F42A5" w:rsidP="004F42A5">
            <w:pPr>
              <w:pStyle w:val="ListParagraph"/>
              <w:ind w:left="0"/>
              <w:rPr>
                <w:rFonts w:ascii="Corbel" w:hAnsi="Corbel"/>
                <w:b/>
              </w:rPr>
            </w:pPr>
          </w:p>
          <w:p w14:paraId="7CD451F4" w14:textId="77777777" w:rsidR="004F42A5" w:rsidRDefault="004F42A5" w:rsidP="004F42A5">
            <w:pPr>
              <w:pStyle w:val="ListParagraph"/>
              <w:ind w:left="0"/>
              <w:rPr>
                <w:rFonts w:ascii="Corbel" w:hAnsi="Corbel"/>
                <w:b/>
              </w:rPr>
            </w:pPr>
          </w:p>
        </w:tc>
      </w:tr>
    </w:tbl>
    <w:p w14:paraId="091A98B4" w14:textId="77777777" w:rsidR="004F42A5" w:rsidRDefault="004F42A5" w:rsidP="004F42A5">
      <w:pPr>
        <w:spacing w:after="0"/>
        <w:rPr>
          <w:rFonts w:ascii="Corbel" w:hAnsi="Corbel"/>
        </w:rPr>
      </w:pPr>
    </w:p>
    <w:p w14:paraId="5C60DAF9" w14:textId="77777777" w:rsidR="004F42A5" w:rsidRDefault="004F42A5" w:rsidP="004F42A5">
      <w:pPr>
        <w:spacing w:after="0"/>
        <w:rPr>
          <w:rFonts w:ascii="Corbel" w:hAnsi="Corbel"/>
        </w:rPr>
      </w:pPr>
    </w:p>
    <w:p w14:paraId="0ABD7B65" w14:textId="77777777" w:rsidR="004F42A5" w:rsidRPr="004F42A5" w:rsidRDefault="004F42A5" w:rsidP="004F42A5">
      <w:pPr>
        <w:spacing w:after="0"/>
        <w:rPr>
          <w:rFonts w:ascii="Corbel" w:hAnsi="Corbel"/>
          <w:b/>
        </w:rPr>
      </w:pPr>
    </w:p>
    <w:p w14:paraId="6BF2510F" w14:textId="77777777" w:rsidR="009640BF" w:rsidRDefault="009640BF" w:rsidP="004F42A5">
      <w:pPr>
        <w:spacing w:after="0"/>
        <w:rPr>
          <w:rFonts w:ascii="Corbel" w:hAnsi="Corbel"/>
          <w:b/>
        </w:rPr>
      </w:pPr>
    </w:p>
    <w:p w14:paraId="08A08BB0" w14:textId="77777777" w:rsidR="006810C9" w:rsidRDefault="006810C9" w:rsidP="004F42A5">
      <w:pPr>
        <w:spacing w:after="0"/>
        <w:rPr>
          <w:rFonts w:ascii="Corbel" w:hAnsi="Corbel"/>
          <w:b/>
        </w:rPr>
      </w:pPr>
    </w:p>
    <w:p w14:paraId="47091B77" w14:textId="77777777" w:rsidR="006810C9" w:rsidRDefault="006810C9" w:rsidP="004F42A5">
      <w:pPr>
        <w:spacing w:after="0"/>
        <w:rPr>
          <w:rFonts w:ascii="Corbel" w:hAnsi="Corbel"/>
          <w:b/>
        </w:rPr>
      </w:pPr>
    </w:p>
    <w:p w14:paraId="25BA7BEE" w14:textId="77777777" w:rsidR="006810C9" w:rsidRDefault="006810C9" w:rsidP="004F42A5">
      <w:pPr>
        <w:spacing w:after="0"/>
        <w:rPr>
          <w:rFonts w:ascii="Corbel" w:hAnsi="Corbel"/>
          <w:b/>
        </w:rPr>
      </w:pPr>
    </w:p>
    <w:p w14:paraId="3ED7D62C" w14:textId="77777777" w:rsidR="006810C9" w:rsidRDefault="006810C9" w:rsidP="004F42A5">
      <w:pPr>
        <w:spacing w:after="0"/>
        <w:rPr>
          <w:rFonts w:ascii="Corbel" w:hAnsi="Corbel"/>
          <w:b/>
        </w:rPr>
      </w:pPr>
    </w:p>
    <w:p w14:paraId="2FADF55C" w14:textId="77777777" w:rsidR="006810C9" w:rsidRPr="004F42A5" w:rsidRDefault="006810C9" w:rsidP="004F42A5">
      <w:pPr>
        <w:spacing w:after="0"/>
        <w:rPr>
          <w:rFonts w:ascii="Corbel" w:hAnsi="Corbel"/>
          <w:b/>
        </w:rPr>
      </w:pPr>
    </w:p>
    <w:p w14:paraId="2E7FC92C" w14:textId="77777777" w:rsidR="00E3454F" w:rsidRPr="004F42A5" w:rsidRDefault="00973947" w:rsidP="004F42A5">
      <w:pPr>
        <w:pStyle w:val="ListParagraph"/>
        <w:numPr>
          <w:ilvl w:val="0"/>
          <w:numId w:val="12"/>
        </w:numPr>
        <w:spacing w:after="0"/>
        <w:rPr>
          <w:rFonts w:ascii="Corbel" w:hAnsi="Corbel"/>
          <w:b/>
        </w:rPr>
      </w:pPr>
      <w:r w:rsidRPr="00F567CE">
        <w:rPr>
          <w:rFonts w:ascii="Corbel" w:hAnsi="Corbel"/>
          <w:b/>
        </w:rPr>
        <w:lastRenderedPageBreak/>
        <w:t>Home and Community-</w:t>
      </w:r>
      <w:r w:rsidRPr="004F42A5">
        <w:rPr>
          <w:rFonts w:ascii="Corbel" w:hAnsi="Corbel"/>
          <w:b/>
        </w:rPr>
        <w:t>Based Setting (HCBS) Requirements</w:t>
      </w:r>
      <w:r w:rsidRPr="004F42A5">
        <w:rPr>
          <w:rFonts w:ascii="Corbel" w:hAnsi="Corbel"/>
        </w:rPr>
        <w:t>:</w:t>
      </w:r>
    </w:p>
    <w:p w14:paraId="77556D3B" w14:textId="1ABAD01D" w:rsidR="004F42A5" w:rsidRPr="00776CEE" w:rsidRDefault="004F42A5" w:rsidP="00776CEE">
      <w:pPr>
        <w:pStyle w:val="ListParagraph"/>
        <w:spacing w:after="0"/>
        <w:ind w:left="360"/>
        <w:rPr>
          <w:rFonts w:ascii="Segoe UI" w:hAnsi="Segoe UI" w:cs="Segoe UI"/>
          <w:sz w:val="20"/>
          <w:szCs w:val="20"/>
        </w:rPr>
      </w:pPr>
      <w:r>
        <w:rPr>
          <w:rFonts w:ascii="Corbel" w:hAnsi="Corbel"/>
        </w:rPr>
        <w:t xml:space="preserve">Acknowledge awareness and </w:t>
      </w:r>
      <w:r w:rsidR="00D37669">
        <w:rPr>
          <w:rFonts w:ascii="Corbel" w:hAnsi="Corbel"/>
        </w:rPr>
        <w:t>commitment to developing the</w:t>
      </w:r>
      <w:r>
        <w:rPr>
          <w:rFonts w:ascii="Corbel" w:hAnsi="Corbel"/>
        </w:rPr>
        <w:t xml:space="preserve"> service to meet the new HCBS requirements. The HCBS </w:t>
      </w:r>
      <w:r w:rsidR="006144EA">
        <w:rPr>
          <w:rFonts w:ascii="Corbel" w:hAnsi="Corbel"/>
        </w:rPr>
        <w:t>information</w:t>
      </w:r>
      <w:r>
        <w:rPr>
          <w:rFonts w:ascii="Corbel" w:hAnsi="Corbel"/>
        </w:rPr>
        <w:t xml:space="preserve"> can be found at </w:t>
      </w:r>
      <w:hyperlink r:id="rId13" w:history="1">
        <w:r w:rsidR="00776CEE" w:rsidRPr="00D41383">
          <w:rPr>
            <w:rStyle w:val="Hyperlink"/>
            <w:rFonts w:ascii="Segoe UI" w:hAnsi="Segoe UI" w:cs="Segoe UI"/>
            <w:sz w:val="20"/>
            <w:szCs w:val="20"/>
          </w:rPr>
          <w:t>https://www.dds.ca.gov/initiatives/cms-hcbs-regulations/</w:t>
        </w:r>
      </w:hyperlink>
    </w:p>
    <w:tbl>
      <w:tblPr>
        <w:tblStyle w:val="TableGrid"/>
        <w:tblW w:w="0" w:type="auto"/>
        <w:tblInd w:w="360" w:type="dxa"/>
        <w:tblLook w:val="04A0" w:firstRow="1" w:lastRow="0" w:firstColumn="1" w:lastColumn="0" w:noHBand="0" w:noVBand="1"/>
      </w:tblPr>
      <w:tblGrid>
        <w:gridCol w:w="8990"/>
      </w:tblGrid>
      <w:tr w:rsidR="004F42A5" w14:paraId="1D740B83" w14:textId="77777777" w:rsidTr="004F42A5">
        <w:tc>
          <w:tcPr>
            <w:tcW w:w="8990" w:type="dxa"/>
          </w:tcPr>
          <w:p w14:paraId="234C5EE1" w14:textId="77777777" w:rsidR="004F42A5" w:rsidRDefault="004F42A5" w:rsidP="00D54400">
            <w:pPr>
              <w:pStyle w:val="ListParagraph"/>
              <w:ind w:left="0"/>
              <w:rPr>
                <w:rFonts w:ascii="Corbel" w:hAnsi="Corbel"/>
              </w:rPr>
            </w:pPr>
          </w:p>
          <w:p w14:paraId="43E0ADB0" w14:textId="77777777" w:rsidR="004F42A5" w:rsidRDefault="004F42A5" w:rsidP="00D54400">
            <w:pPr>
              <w:pStyle w:val="ListParagraph"/>
              <w:ind w:left="0"/>
              <w:rPr>
                <w:rFonts w:ascii="Corbel" w:hAnsi="Corbel"/>
              </w:rPr>
            </w:pPr>
          </w:p>
        </w:tc>
      </w:tr>
    </w:tbl>
    <w:p w14:paraId="07EA5A83" w14:textId="77777777" w:rsidR="00E45AB9" w:rsidRPr="0007578A" w:rsidRDefault="00E45AB9" w:rsidP="0007578A">
      <w:pPr>
        <w:spacing w:after="0"/>
        <w:rPr>
          <w:rFonts w:ascii="Corbel" w:hAnsi="Corbel"/>
          <w:b/>
        </w:rPr>
      </w:pPr>
    </w:p>
    <w:p w14:paraId="449F16BA" w14:textId="77777777" w:rsidR="0033563F" w:rsidRPr="004F42A5" w:rsidRDefault="0033563F" w:rsidP="004F42A5">
      <w:pPr>
        <w:pStyle w:val="ListParagraph"/>
        <w:numPr>
          <w:ilvl w:val="0"/>
          <w:numId w:val="12"/>
        </w:numPr>
        <w:spacing w:after="0"/>
        <w:rPr>
          <w:rFonts w:ascii="Corbel" w:hAnsi="Corbel"/>
          <w:b/>
        </w:rPr>
      </w:pPr>
      <w:r w:rsidRPr="004F42A5">
        <w:rPr>
          <w:rFonts w:ascii="Corbel" w:hAnsi="Corbel"/>
          <w:b/>
        </w:rPr>
        <w:t>Budget and Finance</w:t>
      </w:r>
      <w:r w:rsidRPr="004F42A5">
        <w:rPr>
          <w:rFonts w:ascii="Corbel" w:hAnsi="Corbel"/>
        </w:rPr>
        <w:t xml:space="preserve">:  </w:t>
      </w:r>
    </w:p>
    <w:p w14:paraId="2637ADD2" w14:textId="77777777" w:rsidR="004F42A5" w:rsidRDefault="004F42A5" w:rsidP="004F42A5">
      <w:pPr>
        <w:pStyle w:val="ListParagraph"/>
        <w:spacing w:after="0"/>
        <w:ind w:left="360"/>
        <w:rPr>
          <w:rFonts w:ascii="Corbel" w:hAnsi="Corbel"/>
        </w:rPr>
      </w:pPr>
      <w:r w:rsidRPr="00DF22C8">
        <w:rPr>
          <w:rFonts w:ascii="Corbel" w:hAnsi="Corbel"/>
        </w:rPr>
        <w:t xml:space="preserve">Discuss what financial resources you bring to the project (e.g. line of credit, </w:t>
      </w:r>
      <w:proofErr w:type="gramStart"/>
      <w:r w:rsidRPr="00DF22C8">
        <w:rPr>
          <w:rFonts w:ascii="Corbel" w:hAnsi="Corbel"/>
        </w:rPr>
        <w:t>cash</w:t>
      </w:r>
      <w:proofErr w:type="gramEnd"/>
      <w:r w:rsidRPr="00DF22C8">
        <w:rPr>
          <w:rFonts w:ascii="Corbel" w:hAnsi="Corbel"/>
        </w:rPr>
        <w:t xml:space="preserve"> or fluid capital reserves, etc.). </w:t>
      </w:r>
      <w:r>
        <w:rPr>
          <w:rFonts w:ascii="Corbel" w:hAnsi="Corbel"/>
        </w:rPr>
        <w:t>Provide the most recent fiscal year independent audit or review for your organization.</w:t>
      </w:r>
    </w:p>
    <w:tbl>
      <w:tblPr>
        <w:tblStyle w:val="TableGrid"/>
        <w:tblW w:w="0" w:type="auto"/>
        <w:tblInd w:w="360" w:type="dxa"/>
        <w:tblLook w:val="04A0" w:firstRow="1" w:lastRow="0" w:firstColumn="1" w:lastColumn="0" w:noHBand="0" w:noVBand="1"/>
      </w:tblPr>
      <w:tblGrid>
        <w:gridCol w:w="8990"/>
      </w:tblGrid>
      <w:tr w:rsidR="00E45AB9" w14:paraId="0DF0BEB3" w14:textId="77777777" w:rsidTr="00E45AB9">
        <w:tc>
          <w:tcPr>
            <w:tcW w:w="9350" w:type="dxa"/>
          </w:tcPr>
          <w:p w14:paraId="4114195F" w14:textId="77777777" w:rsidR="00E45AB9" w:rsidRDefault="00E45AB9" w:rsidP="004F42A5">
            <w:pPr>
              <w:pStyle w:val="ListParagraph"/>
              <w:ind w:left="0"/>
              <w:rPr>
                <w:rFonts w:ascii="Corbel" w:hAnsi="Corbel"/>
              </w:rPr>
            </w:pPr>
          </w:p>
          <w:p w14:paraId="3B1E2150" w14:textId="77777777" w:rsidR="00E45AB9" w:rsidRDefault="00E45AB9" w:rsidP="004F42A5">
            <w:pPr>
              <w:pStyle w:val="ListParagraph"/>
              <w:ind w:left="0"/>
              <w:rPr>
                <w:rFonts w:ascii="Corbel" w:hAnsi="Corbel"/>
              </w:rPr>
            </w:pPr>
          </w:p>
        </w:tc>
      </w:tr>
    </w:tbl>
    <w:p w14:paraId="67D09B30" w14:textId="77777777" w:rsidR="00E45AB9" w:rsidRDefault="00E45AB9" w:rsidP="004F42A5">
      <w:pPr>
        <w:pStyle w:val="ListParagraph"/>
        <w:spacing w:after="0"/>
        <w:ind w:left="360"/>
        <w:rPr>
          <w:rFonts w:ascii="Corbel" w:hAnsi="Corbel"/>
        </w:rPr>
      </w:pPr>
    </w:p>
    <w:p w14:paraId="48DE6930" w14:textId="77777777" w:rsidR="004F42A5" w:rsidRDefault="004F42A5" w:rsidP="004F42A5">
      <w:pPr>
        <w:pStyle w:val="ListParagraph"/>
        <w:spacing w:after="0"/>
        <w:ind w:left="360"/>
        <w:rPr>
          <w:rFonts w:ascii="Corbel" w:hAnsi="Corbel"/>
        </w:rPr>
      </w:pPr>
      <w:r>
        <w:rPr>
          <w:rFonts w:ascii="Corbel" w:hAnsi="Corbel"/>
        </w:rPr>
        <w:t>Provide a proposed budget, which details on-going operational costs of the service being proposed by applicant. The budget should be concise with all expenses sufficiently defined. The budget should be realistic in terms of the type of services to be offered in relation to income. The budget must demonstrate the financial viability of the proposal.</w:t>
      </w:r>
    </w:p>
    <w:p w14:paraId="17762DBB" w14:textId="77777777" w:rsidR="004F42A5" w:rsidRDefault="004F42A5" w:rsidP="004F42A5">
      <w:pPr>
        <w:pStyle w:val="ListParagraph"/>
        <w:spacing w:after="0"/>
        <w:ind w:left="360"/>
        <w:rPr>
          <w:rFonts w:ascii="Corbel" w:hAnsi="Corbel"/>
        </w:rPr>
      </w:pPr>
    </w:p>
    <w:p w14:paraId="2BC529DD" w14:textId="77777777" w:rsidR="004F42A5" w:rsidRDefault="004F42A5" w:rsidP="004F42A5">
      <w:pPr>
        <w:pStyle w:val="ListParagraph"/>
        <w:spacing w:after="0"/>
        <w:ind w:left="360"/>
        <w:rPr>
          <w:rFonts w:ascii="Corbel" w:hAnsi="Corbel"/>
        </w:rPr>
      </w:pPr>
      <w:r w:rsidRPr="0033563F">
        <w:rPr>
          <w:rFonts w:ascii="Corbel" w:hAnsi="Corbel"/>
          <w:b/>
        </w:rPr>
        <w:t>Start-up Funds</w:t>
      </w:r>
      <w:r>
        <w:rPr>
          <w:rFonts w:ascii="Corbel" w:hAnsi="Corbel"/>
        </w:rPr>
        <w:t xml:space="preserve">: Start-up costs are costs which are necessary for the implementation of the service but not its on-going operation. </w:t>
      </w:r>
    </w:p>
    <w:p w14:paraId="45E3CF56" w14:textId="77777777" w:rsidR="004F42A5" w:rsidRDefault="004F42A5" w:rsidP="004F42A5">
      <w:pPr>
        <w:pStyle w:val="ListParagraph"/>
        <w:spacing w:after="0"/>
        <w:ind w:left="360"/>
        <w:rPr>
          <w:rFonts w:ascii="Corbel" w:hAnsi="Corbel"/>
        </w:rPr>
      </w:pPr>
    </w:p>
    <w:p w14:paraId="4F95FE18" w14:textId="77777777" w:rsidR="004F42A5" w:rsidRDefault="004F42A5" w:rsidP="004F42A5">
      <w:pPr>
        <w:pStyle w:val="ListParagraph"/>
        <w:spacing w:after="0"/>
        <w:ind w:left="360"/>
        <w:rPr>
          <w:rFonts w:ascii="Corbel" w:hAnsi="Corbel"/>
        </w:rPr>
      </w:pPr>
      <w:r>
        <w:rPr>
          <w:rFonts w:ascii="Corbel" w:hAnsi="Corbel"/>
        </w:rPr>
        <w:t xml:space="preserve">Using the attached Budget Form for Start-up Costs (Attachment E), and the Guidelines for the Use of CPP Funds (Attachment G), as a reference, display all costs associated with the start-up project. A proposed budget should be developed which details start-up costs. The budget should be concise with all expenses sufficiently defined. Start-up costs </w:t>
      </w:r>
    </w:p>
    <w:p w14:paraId="6246AABF" w14:textId="77777777" w:rsidR="00FA7968" w:rsidRDefault="00FA7968" w:rsidP="00FA7968">
      <w:pPr>
        <w:spacing w:after="0"/>
        <w:rPr>
          <w:rFonts w:ascii="Corbel" w:hAnsi="Corbel"/>
        </w:rPr>
      </w:pPr>
    </w:p>
    <w:p w14:paraId="4C1155D3" w14:textId="77777777" w:rsidR="005B48B4" w:rsidRDefault="005B48B4" w:rsidP="00FA7968">
      <w:pPr>
        <w:spacing w:after="0"/>
        <w:rPr>
          <w:rFonts w:ascii="Corbel" w:hAnsi="Corbel"/>
        </w:rPr>
      </w:pPr>
    </w:p>
    <w:p w14:paraId="501663D5" w14:textId="77777777" w:rsidR="005B48B4" w:rsidRDefault="005B48B4" w:rsidP="005B48B4">
      <w:pPr>
        <w:widowControl w:val="0"/>
        <w:autoSpaceDE w:val="0"/>
        <w:autoSpaceDN w:val="0"/>
        <w:adjustRightInd w:val="0"/>
        <w:spacing w:after="0" w:line="240" w:lineRule="auto"/>
        <w:jc w:val="center"/>
        <w:rPr>
          <w:rFonts w:ascii="Courier New" w:hAnsi="Courier New" w:cs="Courier New"/>
        </w:rPr>
      </w:pPr>
    </w:p>
    <w:p w14:paraId="0600B69A" w14:textId="77777777" w:rsidR="005B48B4" w:rsidRDefault="005B48B4" w:rsidP="005B48B4">
      <w:pPr>
        <w:widowControl w:val="0"/>
        <w:autoSpaceDE w:val="0"/>
        <w:autoSpaceDN w:val="0"/>
        <w:adjustRightInd w:val="0"/>
        <w:spacing w:after="0" w:line="240" w:lineRule="auto"/>
        <w:jc w:val="center"/>
        <w:rPr>
          <w:rFonts w:ascii="Courier New" w:hAnsi="Courier New" w:cs="Courier New"/>
        </w:rPr>
      </w:pPr>
    </w:p>
    <w:p w14:paraId="6469EBB7" w14:textId="77777777" w:rsidR="005B48B4" w:rsidRDefault="005B48B4" w:rsidP="005B48B4">
      <w:pPr>
        <w:widowControl w:val="0"/>
        <w:autoSpaceDE w:val="0"/>
        <w:autoSpaceDN w:val="0"/>
        <w:adjustRightInd w:val="0"/>
        <w:spacing w:after="0" w:line="240" w:lineRule="auto"/>
        <w:jc w:val="center"/>
        <w:rPr>
          <w:rFonts w:ascii="Courier New" w:hAnsi="Courier New" w:cs="Courier New"/>
        </w:rPr>
      </w:pPr>
    </w:p>
    <w:p w14:paraId="4E84A70B" w14:textId="77777777" w:rsidR="005B48B4" w:rsidRDefault="005B48B4" w:rsidP="005B48B4">
      <w:pPr>
        <w:widowControl w:val="0"/>
        <w:autoSpaceDE w:val="0"/>
        <w:autoSpaceDN w:val="0"/>
        <w:adjustRightInd w:val="0"/>
        <w:spacing w:after="0" w:line="240" w:lineRule="auto"/>
        <w:jc w:val="center"/>
        <w:rPr>
          <w:rFonts w:ascii="Courier New" w:hAnsi="Courier New" w:cs="Courier New"/>
        </w:rPr>
      </w:pPr>
    </w:p>
    <w:p w14:paraId="5209297C" w14:textId="77777777" w:rsidR="005B48B4" w:rsidRDefault="005B48B4" w:rsidP="005B48B4">
      <w:pPr>
        <w:widowControl w:val="0"/>
        <w:autoSpaceDE w:val="0"/>
        <w:autoSpaceDN w:val="0"/>
        <w:adjustRightInd w:val="0"/>
        <w:spacing w:after="0" w:line="240" w:lineRule="auto"/>
        <w:jc w:val="center"/>
        <w:rPr>
          <w:rFonts w:ascii="Courier New" w:hAnsi="Courier New" w:cs="Courier New"/>
        </w:rPr>
      </w:pPr>
    </w:p>
    <w:p w14:paraId="448967BE" w14:textId="77777777" w:rsidR="005B48B4" w:rsidRDefault="005B48B4" w:rsidP="005B48B4">
      <w:pPr>
        <w:widowControl w:val="0"/>
        <w:autoSpaceDE w:val="0"/>
        <w:autoSpaceDN w:val="0"/>
        <w:adjustRightInd w:val="0"/>
        <w:spacing w:after="0" w:line="240" w:lineRule="auto"/>
        <w:jc w:val="center"/>
        <w:rPr>
          <w:rFonts w:ascii="Courier New" w:hAnsi="Courier New" w:cs="Courier New"/>
        </w:rPr>
      </w:pPr>
    </w:p>
    <w:p w14:paraId="665DBADD" w14:textId="77777777" w:rsidR="005B48B4" w:rsidRDefault="005B48B4" w:rsidP="006144EA">
      <w:pPr>
        <w:widowControl w:val="0"/>
        <w:autoSpaceDE w:val="0"/>
        <w:autoSpaceDN w:val="0"/>
        <w:adjustRightInd w:val="0"/>
        <w:spacing w:after="0" w:line="240" w:lineRule="auto"/>
        <w:rPr>
          <w:rFonts w:ascii="Courier New" w:hAnsi="Courier New" w:cs="Courier New"/>
        </w:rPr>
      </w:pPr>
    </w:p>
    <w:p w14:paraId="34D69E22" w14:textId="77777777" w:rsidR="005B48B4" w:rsidRDefault="005B48B4" w:rsidP="005B48B4">
      <w:pPr>
        <w:widowControl w:val="0"/>
        <w:autoSpaceDE w:val="0"/>
        <w:autoSpaceDN w:val="0"/>
        <w:adjustRightInd w:val="0"/>
        <w:spacing w:after="0" w:line="240" w:lineRule="auto"/>
        <w:jc w:val="center"/>
        <w:rPr>
          <w:rFonts w:ascii="Courier New" w:hAnsi="Courier New" w:cs="Courier New"/>
        </w:rPr>
      </w:pPr>
    </w:p>
    <w:p w14:paraId="287D3CC5" w14:textId="77777777" w:rsidR="005B48B4" w:rsidRDefault="005B48B4" w:rsidP="005B48B4">
      <w:pPr>
        <w:widowControl w:val="0"/>
        <w:autoSpaceDE w:val="0"/>
        <w:autoSpaceDN w:val="0"/>
        <w:adjustRightInd w:val="0"/>
        <w:spacing w:after="0" w:line="240" w:lineRule="auto"/>
        <w:jc w:val="center"/>
        <w:rPr>
          <w:rFonts w:ascii="Courier New" w:hAnsi="Courier New" w:cs="Courier New"/>
        </w:rPr>
      </w:pPr>
    </w:p>
    <w:p w14:paraId="679110CE" w14:textId="77777777" w:rsidR="007630E2" w:rsidRDefault="007630E2" w:rsidP="005B48B4">
      <w:pPr>
        <w:widowControl w:val="0"/>
        <w:autoSpaceDE w:val="0"/>
        <w:autoSpaceDN w:val="0"/>
        <w:adjustRightInd w:val="0"/>
        <w:spacing w:after="0" w:line="240" w:lineRule="auto"/>
        <w:jc w:val="center"/>
        <w:rPr>
          <w:rFonts w:ascii="Courier New" w:hAnsi="Courier New" w:cs="Courier New"/>
        </w:rPr>
        <w:sectPr w:rsidR="007630E2" w:rsidSect="00AB1D25">
          <w:pgSz w:w="12240" w:h="15840"/>
          <w:pgMar w:top="810" w:right="1440" w:bottom="1440" w:left="1440" w:header="720" w:footer="720" w:gutter="0"/>
          <w:cols w:space="720"/>
          <w:docGrid w:linePitch="360"/>
        </w:sectPr>
      </w:pPr>
    </w:p>
    <w:p w14:paraId="433E945D" w14:textId="77777777" w:rsidR="005B48B4" w:rsidRDefault="005B48B4" w:rsidP="005B48B4">
      <w:pPr>
        <w:widowControl w:val="0"/>
        <w:autoSpaceDE w:val="0"/>
        <w:autoSpaceDN w:val="0"/>
        <w:adjustRightInd w:val="0"/>
        <w:spacing w:after="0" w:line="240" w:lineRule="auto"/>
        <w:jc w:val="center"/>
        <w:rPr>
          <w:rFonts w:ascii="Courier New" w:hAnsi="Courier New" w:cs="Courier New"/>
        </w:rPr>
      </w:pPr>
      <w:r>
        <w:rPr>
          <w:rFonts w:ascii="Courier New" w:hAnsi="Courier New" w:cs="Courier New"/>
        </w:rPr>
        <w:lastRenderedPageBreak/>
        <w:t xml:space="preserve">APPLICANT/AGENCY INFORMATION - </w:t>
      </w:r>
      <w:r w:rsidRPr="005A502F">
        <w:rPr>
          <w:rFonts w:ascii="Courier New" w:hAnsi="Courier New" w:cs="Courier New"/>
        </w:rPr>
        <w:t xml:space="preserve">PROPOSAL </w:t>
      </w:r>
      <w:r>
        <w:rPr>
          <w:rFonts w:ascii="Courier New" w:hAnsi="Courier New" w:cs="Courier New"/>
        </w:rPr>
        <w:t>COVER SHEET</w:t>
      </w:r>
    </w:p>
    <w:p w14:paraId="52CE9258" w14:textId="468D058D" w:rsidR="005B48B4" w:rsidRDefault="005B48B4" w:rsidP="005B48B4">
      <w:pPr>
        <w:widowControl w:val="0"/>
        <w:autoSpaceDE w:val="0"/>
        <w:autoSpaceDN w:val="0"/>
        <w:adjustRightInd w:val="0"/>
        <w:spacing w:after="0" w:line="240" w:lineRule="auto"/>
        <w:jc w:val="center"/>
        <w:rPr>
          <w:rFonts w:ascii="Courier New" w:hAnsi="Courier New" w:cs="Courier New"/>
        </w:rPr>
      </w:pPr>
      <w:r>
        <w:rPr>
          <w:rFonts w:ascii="Courier New" w:hAnsi="Courier New" w:cs="Courier New"/>
        </w:rPr>
        <w:t>COMMUNITY PLACEMENT PLAN 20</w:t>
      </w:r>
      <w:r w:rsidR="00776CEE">
        <w:rPr>
          <w:rFonts w:ascii="Courier New" w:hAnsi="Courier New" w:cs="Courier New"/>
        </w:rPr>
        <w:t>23-2024</w:t>
      </w:r>
    </w:p>
    <w:p w14:paraId="59D11CA6" w14:textId="77777777" w:rsidR="00F16D13" w:rsidRPr="005A502F" w:rsidRDefault="00F16D13" w:rsidP="005B48B4">
      <w:pPr>
        <w:widowControl w:val="0"/>
        <w:autoSpaceDE w:val="0"/>
        <w:autoSpaceDN w:val="0"/>
        <w:adjustRightInd w:val="0"/>
        <w:spacing w:after="0" w:line="240" w:lineRule="auto"/>
        <w:jc w:val="center"/>
        <w:rPr>
          <w:rFonts w:ascii="Courier New" w:hAnsi="Courier New" w:cs="Courier New"/>
        </w:rPr>
      </w:pPr>
      <w:r>
        <w:rPr>
          <w:rFonts w:ascii="Courier New" w:hAnsi="Courier New" w:cs="Courier New"/>
        </w:rPr>
        <w:t>ATTACHMENT A</w:t>
      </w:r>
    </w:p>
    <w:p w14:paraId="4644EE9C" w14:textId="77777777" w:rsidR="005B48B4" w:rsidRPr="005A502F" w:rsidRDefault="005B48B4" w:rsidP="005B48B4">
      <w:pPr>
        <w:widowControl w:val="0"/>
        <w:autoSpaceDE w:val="0"/>
        <w:autoSpaceDN w:val="0"/>
        <w:adjustRightInd w:val="0"/>
        <w:spacing w:after="0" w:line="240" w:lineRule="auto"/>
        <w:jc w:val="both"/>
        <w:rPr>
          <w:rFonts w:ascii="Courier New" w:hAnsi="Courier New" w:cs="Courier New"/>
        </w:rPr>
      </w:pPr>
    </w:p>
    <w:p w14:paraId="5D82BC7F" w14:textId="0785EE61" w:rsidR="005B48B4" w:rsidRDefault="005B48B4" w:rsidP="005B48B4">
      <w:pPr>
        <w:widowControl w:val="0"/>
        <w:tabs>
          <w:tab w:val="left" w:pos="540"/>
          <w:tab w:val="left" w:pos="4680"/>
        </w:tabs>
        <w:spacing w:after="0" w:line="240" w:lineRule="auto"/>
        <w:rPr>
          <w:rFonts w:ascii="Courier New" w:hAnsi="Courier New" w:cs="Courier New"/>
        </w:rPr>
      </w:pPr>
      <w:r w:rsidRPr="005A502F">
        <w:rPr>
          <w:rFonts w:ascii="Courier New" w:hAnsi="Courier New" w:cs="Courier New"/>
          <w:b/>
        </w:rPr>
        <w:t>PLEASE ATTACHMENT</w:t>
      </w:r>
      <w:r>
        <w:rPr>
          <w:rFonts w:ascii="Courier New" w:hAnsi="Courier New" w:cs="Courier New"/>
          <w:b/>
        </w:rPr>
        <w:t xml:space="preserve"> </w:t>
      </w:r>
      <w:r w:rsidR="00776CEE">
        <w:rPr>
          <w:rFonts w:ascii="Courier New" w:hAnsi="Courier New" w:cs="Courier New"/>
          <w:b/>
        </w:rPr>
        <w:t xml:space="preserve">DCOUMENT WITH YOUR ELECTRONIC SUBMISSION OF THE </w:t>
      </w:r>
      <w:r w:rsidRPr="005A502F">
        <w:rPr>
          <w:rFonts w:ascii="Courier New" w:hAnsi="Courier New" w:cs="Courier New"/>
          <w:b/>
        </w:rPr>
        <w:t>ORIGINAL</w:t>
      </w:r>
      <w:r w:rsidR="00776CEE">
        <w:rPr>
          <w:rFonts w:ascii="Courier New" w:hAnsi="Courier New" w:cs="Courier New"/>
          <w:b/>
        </w:rPr>
        <w:t xml:space="preserve"> PROPSOAL </w:t>
      </w:r>
      <w:r w:rsidRPr="005A502F">
        <w:rPr>
          <w:rFonts w:ascii="Courier New" w:hAnsi="Courier New" w:cs="Courier New"/>
        </w:rPr>
        <w:t xml:space="preserve">  </w:t>
      </w:r>
    </w:p>
    <w:p w14:paraId="7B864E91" w14:textId="77777777" w:rsidR="005B48B4" w:rsidRDefault="005B48B4" w:rsidP="005B48B4">
      <w:pPr>
        <w:widowControl w:val="0"/>
        <w:tabs>
          <w:tab w:val="left" w:pos="540"/>
          <w:tab w:val="left" w:pos="4680"/>
        </w:tabs>
        <w:spacing w:after="0" w:line="240" w:lineRule="auto"/>
        <w:rPr>
          <w:rFonts w:ascii="Courier New" w:hAnsi="Courier New" w:cs="Courier New"/>
        </w:rPr>
      </w:pPr>
    </w:p>
    <w:p w14:paraId="6A81093C" w14:textId="463644B9" w:rsidR="005B48B4" w:rsidRPr="00806E4A" w:rsidRDefault="005B48B4" w:rsidP="005B48B4">
      <w:pPr>
        <w:widowControl w:val="0"/>
        <w:spacing w:after="0" w:line="240" w:lineRule="auto"/>
        <w:rPr>
          <w:rFonts w:ascii="Courier New" w:hAnsi="Courier New" w:cs="Courier New"/>
        </w:rPr>
      </w:pPr>
      <w:r w:rsidRPr="00FC5F33">
        <w:rPr>
          <w:rFonts w:ascii="Courier New" w:hAnsi="Courier New" w:cs="Courier New"/>
        </w:rPr>
        <w:sym w:font="Wingdings" w:char="F071"/>
      </w:r>
      <w:r>
        <w:rPr>
          <w:rFonts w:ascii="Courier New" w:hAnsi="Courier New" w:cs="Courier New"/>
        </w:rPr>
        <w:t xml:space="preserve"> </w:t>
      </w:r>
      <w:r w:rsidR="00776CEE">
        <w:rPr>
          <w:rFonts w:ascii="Courier New" w:hAnsi="Courier New" w:cs="Courier New"/>
        </w:rPr>
        <w:t>Housing Readiness Assessment Tool;</w:t>
      </w:r>
      <w:r w:rsidR="00744940">
        <w:rPr>
          <w:rFonts w:ascii="Courier New" w:hAnsi="Courier New" w:cs="Courier New"/>
        </w:rPr>
        <w:t xml:space="preserve"> (</w:t>
      </w:r>
      <w:r w:rsidR="002A4301">
        <w:rPr>
          <w:rFonts w:ascii="Courier New" w:hAnsi="Courier New" w:cs="Courier New"/>
        </w:rPr>
        <w:t>$</w:t>
      </w:r>
      <w:r w:rsidR="00776CEE">
        <w:rPr>
          <w:rFonts w:ascii="Courier New" w:hAnsi="Courier New" w:cs="Courier New"/>
        </w:rPr>
        <w:t>150</w:t>
      </w:r>
      <w:r w:rsidR="002A4301">
        <w:rPr>
          <w:rFonts w:ascii="Courier New" w:hAnsi="Courier New" w:cs="Courier New"/>
        </w:rPr>
        <w:t>,000</w:t>
      </w:r>
      <w:r w:rsidR="00744940">
        <w:rPr>
          <w:rFonts w:ascii="Courier New" w:hAnsi="Courier New" w:cs="Courier New"/>
        </w:rPr>
        <w:t>)</w:t>
      </w:r>
      <w:r w:rsidRPr="00FC5F33">
        <w:rPr>
          <w:rFonts w:ascii="Courier New" w:hAnsi="Courier New" w:cs="Courier New"/>
        </w:rPr>
        <w:t xml:space="preserve"> </w:t>
      </w:r>
      <w:r>
        <w:rPr>
          <w:rFonts w:ascii="Courier New" w:hAnsi="Courier New" w:cs="Courier New"/>
        </w:rPr>
        <w:t xml:space="preserve"> </w:t>
      </w:r>
      <w:r w:rsidRPr="005A502F">
        <w:rPr>
          <w:rFonts w:ascii="Courier New" w:hAnsi="Courier New" w:cs="Courier New"/>
        </w:rPr>
        <w:t xml:space="preserve">                                </w:t>
      </w:r>
      <w:r>
        <w:rPr>
          <w:rFonts w:ascii="Courier New" w:hAnsi="Courier New" w:cs="Courier New"/>
        </w:rPr>
        <w:t xml:space="preserve">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B48B4" w14:paraId="5333CD34" w14:textId="77777777" w:rsidTr="0007578A">
        <w:tc>
          <w:tcPr>
            <w:tcW w:w="9350" w:type="dxa"/>
          </w:tcPr>
          <w:p w14:paraId="734C26AC" w14:textId="77777777" w:rsidR="005B48B4" w:rsidRDefault="005B48B4" w:rsidP="0007578A">
            <w:pPr>
              <w:widowControl w:val="0"/>
              <w:autoSpaceDE w:val="0"/>
              <w:autoSpaceDN w:val="0"/>
              <w:adjustRightInd w:val="0"/>
              <w:jc w:val="both"/>
              <w:rPr>
                <w:rFonts w:ascii="Courier New" w:hAnsi="Courier New" w:cs="Courier New"/>
              </w:rPr>
            </w:pPr>
          </w:p>
          <w:p w14:paraId="4B74998F" w14:textId="77777777" w:rsidR="005B48B4" w:rsidRDefault="005B48B4" w:rsidP="0007578A">
            <w:pPr>
              <w:widowControl w:val="0"/>
              <w:autoSpaceDE w:val="0"/>
              <w:autoSpaceDN w:val="0"/>
              <w:adjustRightInd w:val="0"/>
              <w:jc w:val="both"/>
              <w:rPr>
                <w:rFonts w:ascii="Courier New" w:hAnsi="Courier New" w:cs="Courier New"/>
              </w:rPr>
            </w:pPr>
          </w:p>
        </w:tc>
      </w:tr>
    </w:tbl>
    <w:p w14:paraId="05541DF5" w14:textId="77777777" w:rsidR="005B48B4" w:rsidRPr="00A009C2" w:rsidRDefault="005B48B4" w:rsidP="005B48B4">
      <w:pPr>
        <w:widowControl w:val="0"/>
        <w:autoSpaceDE w:val="0"/>
        <w:autoSpaceDN w:val="0"/>
        <w:adjustRightInd w:val="0"/>
        <w:spacing w:after="0" w:line="240" w:lineRule="auto"/>
        <w:jc w:val="both"/>
        <w:rPr>
          <w:rFonts w:ascii="Courier New" w:hAnsi="Courier New" w:cs="Courier New"/>
        </w:rPr>
      </w:pPr>
      <w:r w:rsidRPr="00A009C2">
        <w:rPr>
          <w:rFonts w:ascii="Courier New" w:hAnsi="Courier New" w:cs="Courier New"/>
        </w:rPr>
        <w:t>NAME OF INDIVIDUAL OR ORGANIZATION SUBMITTING PROPOSAL (Please print)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B48B4" w14:paraId="7711D8DC" w14:textId="77777777" w:rsidTr="0007578A">
        <w:tc>
          <w:tcPr>
            <w:tcW w:w="9350" w:type="dxa"/>
          </w:tcPr>
          <w:p w14:paraId="070E0039" w14:textId="77777777" w:rsidR="005B48B4" w:rsidRDefault="005B48B4" w:rsidP="0007578A">
            <w:pPr>
              <w:widowControl w:val="0"/>
              <w:autoSpaceDE w:val="0"/>
              <w:autoSpaceDN w:val="0"/>
              <w:adjustRightInd w:val="0"/>
              <w:jc w:val="both"/>
              <w:rPr>
                <w:rFonts w:ascii="Courier New" w:hAnsi="Courier New" w:cs="Courier New"/>
              </w:rPr>
            </w:pPr>
          </w:p>
          <w:p w14:paraId="3F2B315F" w14:textId="77777777" w:rsidR="005B48B4" w:rsidRDefault="005B48B4" w:rsidP="0007578A">
            <w:pPr>
              <w:widowControl w:val="0"/>
              <w:autoSpaceDE w:val="0"/>
              <w:autoSpaceDN w:val="0"/>
              <w:adjustRightInd w:val="0"/>
              <w:jc w:val="both"/>
              <w:rPr>
                <w:rFonts w:ascii="Courier New" w:hAnsi="Courier New" w:cs="Courier New"/>
              </w:rPr>
            </w:pPr>
          </w:p>
        </w:tc>
      </w:tr>
    </w:tbl>
    <w:p w14:paraId="02B9577A" w14:textId="77777777" w:rsidR="005B48B4" w:rsidRPr="00A009C2" w:rsidRDefault="005B48B4" w:rsidP="005B48B4">
      <w:pPr>
        <w:widowControl w:val="0"/>
        <w:autoSpaceDE w:val="0"/>
        <w:autoSpaceDN w:val="0"/>
        <w:adjustRightInd w:val="0"/>
        <w:spacing w:after="0" w:line="240" w:lineRule="auto"/>
        <w:jc w:val="both"/>
        <w:rPr>
          <w:rFonts w:ascii="Courier New" w:hAnsi="Courier New" w:cs="Courier New"/>
        </w:rPr>
      </w:pPr>
      <w:r>
        <w:rPr>
          <w:rFonts w:ascii="Courier New" w:hAnsi="Courier New" w:cs="Courier New"/>
        </w:rPr>
        <w:t xml:space="preserve">CONTACT PERSON FOR PROJECT / JOB TITLE </w:t>
      </w:r>
      <w:r w:rsidRPr="00A009C2">
        <w:rPr>
          <w:rFonts w:ascii="Courier New" w:hAnsi="Courier New" w:cs="Courier New"/>
        </w:rPr>
        <w:t>(Please print)</w:t>
      </w:r>
    </w:p>
    <w:p w14:paraId="1B5D97FF" w14:textId="77777777" w:rsidR="005B48B4" w:rsidRPr="00A009C2" w:rsidRDefault="005B48B4" w:rsidP="005B48B4">
      <w:pPr>
        <w:widowControl w:val="0"/>
        <w:autoSpaceDE w:val="0"/>
        <w:autoSpaceDN w:val="0"/>
        <w:adjustRightInd w:val="0"/>
        <w:spacing w:after="0" w:line="240" w:lineRule="auto"/>
        <w:jc w:val="both"/>
        <w:rPr>
          <w:rFonts w:ascii="Courier New" w:hAnsi="Courier New" w:cs="Courier New"/>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270"/>
        <w:gridCol w:w="2915"/>
        <w:gridCol w:w="325"/>
        <w:gridCol w:w="3415"/>
      </w:tblGrid>
      <w:tr w:rsidR="005B48B4" w14:paraId="6EA6CAEB" w14:textId="77777777" w:rsidTr="0007578A">
        <w:tc>
          <w:tcPr>
            <w:tcW w:w="2425" w:type="dxa"/>
          </w:tcPr>
          <w:p w14:paraId="709CDFB6" w14:textId="77777777" w:rsidR="005B48B4" w:rsidRDefault="005B48B4" w:rsidP="0007578A">
            <w:pPr>
              <w:widowControl w:val="0"/>
              <w:autoSpaceDE w:val="0"/>
              <w:autoSpaceDN w:val="0"/>
              <w:adjustRightInd w:val="0"/>
              <w:jc w:val="both"/>
              <w:rPr>
                <w:rFonts w:ascii="Courier New" w:hAnsi="Courier New" w:cs="Courier New"/>
              </w:rPr>
            </w:pPr>
          </w:p>
        </w:tc>
        <w:tc>
          <w:tcPr>
            <w:tcW w:w="270" w:type="dxa"/>
            <w:tcBorders>
              <w:bottom w:val="nil"/>
            </w:tcBorders>
          </w:tcPr>
          <w:p w14:paraId="4D3F444C" w14:textId="77777777" w:rsidR="005B48B4" w:rsidRDefault="005B48B4" w:rsidP="0007578A">
            <w:pPr>
              <w:widowControl w:val="0"/>
              <w:autoSpaceDE w:val="0"/>
              <w:autoSpaceDN w:val="0"/>
              <w:adjustRightInd w:val="0"/>
              <w:jc w:val="both"/>
              <w:rPr>
                <w:rFonts w:ascii="Courier New" w:hAnsi="Courier New" w:cs="Courier New"/>
              </w:rPr>
            </w:pPr>
          </w:p>
        </w:tc>
        <w:tc>
          <w:tcPr>
            <w:tcW w:w="2915" w:type="dxa"/>
          </w:tcPr>
          <w:p w14:paraId="0F2C0921" w14:textId="77777777" w:rsidR="005B48B4" w:rsidRDefault="005B48B4" w:rsidP="0007578A">
            <w:pPr>
              <w:widowControl w:val="0"/>
              <w:autoSpaceDE w:val="0"/>
              <w:autoSpaceDN w:val="0"/>
              <w:adjustRightInd w:val="0"/>
              <w:jc w:val="both"/>
              <w:rPr>
                <w:rFonts w:ascii="Courier New" w:hAnsi="Courier New" w:cs="Courier New"/>
              </w:rPr>
            </w:pPr>
          </w:p>
        </w:tc>
        <w:tc>
          <w:tcPr>
            <w:tcW w:w="325" w:type="dxa"/>
            <w:tcBorders>
              <w:bottom w:val="nil"/>
            </w:tcBorders>
          </w:tcPr>
          <w:p w14:paraId="2766F196" w14:textId="77777777" w:rsidR="005B48B4" w:rsidRDefault="005B48B4" w:rsidP="0007578A">
            <w:pPr>
              <w:widowControl w:val="0"/>
              <w:autoSpaceDE w:val="0"/>
              <w:autoSpaceDN w:val="0"/>
              <w:adjustRightInd w:val="0"/>
              <w:jc w:val="both"/>
              <w:rPr>
                <w:rFonts w:ascii="Courier New" w:hAnsi="Courier New" w:cs="Courier New"/>
              </w:rPr>
            </w:pPr>
          </w:p>
        </w:tc>
        <w:tc>
          <w:tcPr>
            <w:tcW w:w="3415" w:type="dxa"/>
          </w:tcPr>
          <w:p w14:paraId="334EBC9E" w14:textId="77777777" w:rsidR="005B48B4" w:rsidRDefault="005B48B4" w:rsidP="0007578A">
            <w:pPr>
              <w:widowControl w:val="0"/>
              <w:autoSpaceDE w:val="0"/>
              <w:autoSpaceDN w:val="0"/>
              <w:adjustRightInd w:val="0"/>
              <w:jc w:val="both"/>
              <w:rPr>
                <w:rFonts w:ascii="Courier New" w:hAnsi="Courier New" w:cs="Courier New"/>
              </w:rPr>
            </w:pPr>
          </w:p>
        </w:tc>
      </w:tr>
    </w:tbl>
    <w:p w14:paraId="0FC38B31" w14:textId="6F72C28E" w:rsidR="005B48B4" w:rsidRPr="00A009C2" w:rsidRDefault="005B48B4" w:rsidP="005B48B4">
      <w:pPr>
        <w:widowControl w:val="0"/>
        <w:tabs>
          <w:tab w:val="left" w:pos="3768"/>
          <w:tab w:val="left" w:pos="7152"/>
        </w:tabs>
        <w:autoSpaceDE w:val="0"/>
        <w:autoSpaceDN w:val="0"/>
        <w:adjustRightInd w:val="0"/>
        <w:spacing w:after="0" w:line="240" w:lineRule="auto"/>
        <w:jc w:val="both"/>
        <w:rPr>
          <w:rFonts w:ascii="Courier New" w:hAnsi="Courier New" w:cs="Courier New"/>
        </w:rPr>
      </w:pPr>
      <w:r>
        <w:rPr>
          <w:rFonts w:ascii="Courier New" w:hAnsi="Courier New" w:cs="Courier New"/>
        </w:rPr>
        <w:t xml:space="preserve">TELEPHONE NUMBER   </w:t>
      </w:r>
      <w:proofErr w:type="gramStart"/>
      <w:r>
        <w:rPr>
          <w:rFonts w:ascii="Courier New" w:hAnsi="Courier New" w:cs="Courier New"/>
        </w:rPr>
        <w:t xml:space="preserve">/  </w:t>
      </w:r>
      <w:r w:rsidR="00776CEE">
        <w:rPr>
          <w:rFonts w:ascii="Courier New" w:hAnsi="Courier New" w:cs="Courier New"/>
        </w:rPr>
        <w:t>Mobile</w:t>
      </w:r>
      <w:proofErr w:type="gramEnd"/>
      <w:r w:rsidR="00776CEE">
        <w:rPr>
          <w:rFonts w:ascii="Courier New" w:hAnsi="Courier New" w:cs="Courier New"/>
        </w:rPr>
        <w:t xml:space="preserve"> Number         </w:t>
      </w:r>
      <w:r w:rsidRPr="00A009C2">
        <w:rPr>
          <w:rFonts w:ascii="Courier New" w:hAnsi="Courier New" w:cs="Courier New"/>
        </w:rPr>
        <w:t xml:space="preserve"> /</w:t>
      </w:r>
      <w:r>
        <w:rPr>
          <w:rFonts w:ascii="Courier New" w:hAnsi="Courier New" w:cs="Courier New"/>
        </w:rPr>
        <w:t xml:space="preserve">  </w:t>
      </w:r>
      <w:r w:rsidRPr="00A009C2">
        <w:rPr>
          <w:rFonts w:ascii="Courier New" w:hAnsi="Courier New" w:cs="Courier New"/>
        </w:rPr>
        <w:t>E-mail address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B48B4" w14:paraId="622D566E" w14:textId="77777777" w:rsidTr="0007578A">
        <w:tc>
          <w:tcPr>
            <w:tcW w:w="9350" w:type="dxa"/>
          </w:tcPr>
          <w:p w14:paraId="5BBF86FA" w14:textId="77777777" w:rsidR="005B48B4" w:rsidRDefault="005B48B4" w:rsidP="0007578A">
            <w:pPr>
              <w:widowControl w:val="0"/>
              <w:autoSpaceDE w:val="0"/>
              <w:autoSpaceDN w:val="0"/>
              <w:adjustRightInd w:val="0"/>
              <w:jc w:val="both"/>
              <w:rPr>
                <w:rFonts w:ascii="Courier New" w:hAnsi="Courier New" w:cs="Courier New"/>
              </w:rPr>
            </w:pPr>
          </w:p>
          <w:p w14:paraId="5DAA1D27" w14:textId="77777777" w:rsidR="005B48B4" w:rsidRDefault="005B48B4" w:rsidP="0007578A">
            <w:pPr>
              <w:widowControl w:val="0"/>
              <w:autoSpaceDE w:val="0"/>
              <w:autoSpaceDN w:val="0"/>
              <w:adjustRightInd w:val="0"/>
              <w:jc w:val="both"/>
              <w:rPr>
                <w:rFonts w:ascii="Courier New" w:hAnsi="Courier New" w:cs="Courier New"/>
              </w:rPr>
            </w:pPr>
          </w:p>
        </w:tc>
      </w:tr>
    </w:tbl>
    <w:p w14:paraId="00599E12" w14:textId="77777777" w:rsidR="005B48B4" w:rsidRPr="00F473AA" w:rsidRDefault="005B48B4" w:rsidP="005B48B4">
      <w:pPr>
        <w:widowControl w:val="0"/>
        <w:autoSpaceDE w:val="0"/>
        <w:autoSpaceDN w:val="0"/>
        <w:adjustRightInd w:val="0"/>
        <w:spacing w:after="0" w:line="240" w:lineRule="auto"/>
        <w:jc w:val="both"/>
        <w:rPr>
          <w:rFonts w:ascii="Courier New" w:hAnsi="Courier New" w:cs="Courier New"/>
        </w:rPr>
      </w:pPr>
      <w:r w:rsidRPr="00A009C2">
        <w:rPr>
          <w:rFonts w:ascii="Courier New" w:hAnsi="Courier New" w:cs="Courier New"/>
        </w:rPr>
        <w:t>NAME OF PARENT CORPORATION (IF APPLICABLE) (Please print)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B48B4" w14:paraId="053340C4" w14:textId="77777777" w:rsidTr="0007578A">
        <w:tc>
          <w:tcPr>
            <w:tcW w:w="9350" w:type="dxa"/>
          </w:tcPr>
          <w:p w14:paraId="0911BF6E" w14:textId="77777777" w:rsidR="005B48B4" w:rsidRDefault="005B48B4" w:rsidP="0007578A">
            <w:pPr>
              <w:widowControl w:val="0"/>
              <w:autoSpaceDE w:val="0"/>
              <w:autoSpaceDN w:val="0"/>
              <w:adjustRightInd w:val="0"/>
              <w:jc w:val="both"/>
              <w:rPr>
                <w:rFonts w:ascii="Courier New" w:hAnsi="Courier New" w:cs="Courier New"/>
              </w:rPr>
            </w:pPr>
          </w:p>
          <w:p w14:paraId="08E99CDB" w14:textId="77777777" w:rsidR="005B48B4" w:rsidRDefault="005B48B4" w:rsidP="0007578A">
            <w:pPr>
              <w:widowControl w:val="0"/>
              <w:autoSpaceDE w:val="0"/>
              <w:autoSpaceDN w:val="0"/>
              <w:adjustRightInd w:val="0"/>
              <w:jc w:val="both"/>
              <w:rPr>
                <w:rFonts w:ascii="Courier New" w:hAnsi="Courier New" w:cs="Courier New"/>
              </w:rPr>
            </w:pPr>
          </w:p>
        </w:tc>
      </w:tr>
    </w:tbl>
    <w:p w14:paraId="1A4840CD" w14:textId="77777777" w:rsidR="005B48B4" w:rsidRDefault="005B48B4" w:rsidP="005B48B4">
      <w:pPr>
        <w:widowControl w:val="0"/>
        <w:autoSpaceDE w:val="0"/>
        <w:autoSpaceDN w:val="0"/>
        <w:adjustRightInd w:val="0"/>
        <w:spacing w:after="0" w:line="240" w:lineRule="auto"/>
        <w:jc w:val="both"/>
        <w:rPr>
          <w:rFonts w:ascii="Courier New" w:hAnsi="Courier New" w:cs="Courier New"/>
        </w:rPr>
      </w:pPr>
      <w:r w:rsidRPr="00A009C2">
        <w:rPr>
          <w:rFonts w:ascii="Courier New" w:hAnsi="Courier New" w:cs="Courier New"/>
        </w:rPr>
        <w:t>ADDRESS (Please print)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B48B4" w14:paraId="0496E290" w14:textId="77777777" w:rsidTr="0007578A">
        <w:tc>
          <w:tcPr>
            <w:tcW w:w="9350" w:type="dxa"/>
          </w:tcPr>
          <w:p w14:paraId="60EAC1BE" w14:textId="77777777" w:rsidR="005B48B4" w:rsidRDefault="005B48B4" w:rsidP="0007578A">
            <w:pPr>
              <w:widowControl w:val="0"/>
              <w:autoSpaceDE w:val="0"/>
              <w:autoSpaceDN w:val="0"/>
              <w:adjustRightInd w:val="0"/>
              <w:jc w:val="both"/>
              <w:rPr>
                <w:rFonts w:ascii="Courier New" w:hAnsi="Courier New" w:cs="Courier New"/>
              </w:rPr>
            </w:pPr>
          </w:p>
          <w:p w14:paraId="29177958" w14:textId="77777777" w:rsidR="005B48B4" w:rsidRDefault="005B48B4" w:rsidP="0007578A">
            <w:pPr>
              <w:widowControl w:val="0"/>
              <w:autoSpaceDE w:val="0"/>
              <w:autoSpaceDN w:val="0"/>
              <w:adjustRightInd w:val="0"/>
              <w:jc w:val="both"/>
              <w:rPr>
                <w:rFonts w:ascii="Courier New" w:hAnsi="Courier New" w:cs="Courier New"/>
              </w:rPr>
            </w:pPr>
          </w:p>
        </w:tc>
      </w:tr>
    </w:tbl>
    <w:p w14:paraId="2B7E6DA1" w14:textId="77777777" w:rsidR="005B48B4" w:rsidRPr="00A009C2" w:rsidRDefault="005B48B4" w:rsidP="005B48B4">
      <w:pPr>
        <w:widowControl w:val="0"/>
        <w:autoSpaceDE w:val="0"/>
        <w:autoSpaceDN w:val="0"/>
        <w:adjustRightInd w:val="0"/>
        <w:spacing w:after="0" w:line="240" w:lineRule="auto"/>
        <w:jc w:val="both"/>
        <w:rPr>
          <w:rFonts w:ascii="Courier New" w:hAnsi="Courier New" w:cs="Courier New"/>
        </w:rPr>
      </w:pPr>
      <w:r w:rsidRPr="00A009C2">
        <w:rPr>
          <w:rFonts w:ascii="Courier New" w:hAnsi="Courier New" w:cs="Courier New"/>
        </w:rPr>
        <w:t>AUTHOR OF PROPOSAL, IF DIFFERENT FROM INDIVIDUAL SUBMITTING PROPOSAL</w:t>
      </w:r>
    </w:p>
    <w:p w14:paraId="2C407F9F" w14:textId="77777777" w:rsidR="005B48B4" w:rsidRPr="00A009C2" w:rsidRDefault="005B48B4" w:rsidP="005B48B4">
      <w:pPr>
        <w:autoSpaceDE w:val="0"/>
        <w:autoSpaceDN w:val="0"/>
        <w:adjustRightInd w:val="0"/>
        <w:spacing w:after="0" w:line="240" w:lineRule="auto"/>
        <w:rPr>
          <w:rFonts w:ascii="Courier New" w:hAnsi="Courier New" w:cs="Courier New"/>
          <w:color w:val="000000"/>
          <w:sz w:val="18"/>
          <w:szCs w:val="18"/>
        </w:rPr>
      </w:pPr>
      <w:r w:rsidRPr="00A009C2">
        <w:rPr>
          <w:rFonts w:ascii="Courier New" w:hAnsi="Courier New" w:cs="Courier New"/>
          <w:color w:val="000000"/>
          <w:sz w:val="18"/>
          <w:szCs w:val="18"/>
        </w:rPr>
        <w:t>Knowingly and willfully failing to fully and accurately disclose the information requested may result in rejection of proposal.</w:t>
      </w:r>
    </w:p>
    <w:p w14:paraId="416CD133" w14:textId="77777777" w:rsidR="005B48B4" w:rsidRDefault="005B48B4" w:rsidP="005B48B4">
      <w:pPr>
        <w:autoSpaceDE w:val="0"/>
        <w:autoSpaceDN w:val="0"/>
        <w:adjustRightInd w:val="0"/>
        <w:spacing w:after="0" w:line="240" w:lineRule="auto"/>
        <w:rPr>
          <w:rFonts w:ascii="Courier New" w:hAnsi="Courier New" w:cs="Courier New"/>
          <w:color w:val="000000"/>
          <w:sz w:val="18"/>
          <w:szCs w:val="18"/>
        </w:rPr>
      </w:pPr>
    </w:p>
    <w:p w14:paraId="06A27496" w14:textId="77777777" w:rsidR="005B48B4" w:rsidRPr="00A009C2" w:rsidRDefault="005B48B4" w:rsidP="005B48B4">
      <w:pPr>
        <w:autoSpaceDE w:val="0"/>
        <w:autoSpaceDN w:val="0"/>
        <w:adjustRightInd w:val="0"/>
        <w:spacing w:after="0" w:line="240" w:lineRule="auto"/>
        <w:rPr>
          <w:rFonts w:ascii="Courier New" w:hAnsi="Courier New" w:cs="Courier New"/>
          <w:color w:val="000000"/>
          <w:sz w:val="18"/>
          <w:szCs w:val="18"/>
        </w:rPr>
      </w:pPr>
    </w:p>
    <w:p w14:paraId="215F56EA" w14:textId="77777777" w:rsidR="005B48B4" w:rsidRPr="003B6806" w:rsidRDefault="005B48B4" w:rsidP="005B48B4">
      <w:pPr>
        <w:pStyle w:val="ListParagraph"/>
        <w:widowControl w:val="0"/>
        <w:numPr>
          <w:ilvl w:val="0"/>
          <w:numId w:val="26"/>
        </w:numPr>
        <w:autoSpaceDE w:val="0"/>
        <w:autoSpaceDN w:val="0"/>
        <w:adjustRightInd w:val="0"/>
        <w:spacing w:after="0" w:line="240" w:lineRule="auto"/>
        <w:ind w:left="360"/>
        <w:jc w:val="both"/>
        <w:rPr>
          <w:rFonts w:ascii="Courier New" w:hAnsi="Courier New" w:cs="Courier New"/>
          <w:color w:val="000000"/>
        </w:rPr>
      </w:pPr>
      <w:r w:rsidRPr="003B6806">
        <w:rPr>
          <w:rFonts w:ascii="Courier New" w:hAnsi="Courier New" w:cs="Courier New"/>
          <w:color w:val="000000"/>
        </w:rPr>
        <w:t>List up to four current or previous services implemented by the applicant/agency that provide evidence of experience related to your proposal. Include the service name, the dates that services started (and ended if not currently being provided) and a short description of the type/purpose of the indicated service:</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9125"/>
      </w:tblGrid>
      <w:tr w:rsidR="005B48B4" w14:paraId="69988885" w14:textId="77777777" w:rsidTr="0007578A">
        <w:tc>
          <w:tcPr>
            <w:tcW w:w="505" w:type="dxa"/>
            <w:vMerge w:val="restart"/>
            <w:vAlign w:val="center"/>
          </w:tcPr>
          <w:p w14:paraId="6196203A" w14:textId="77777777" w:rsidR="005B48B4" w:rsidRPr="00FC5F33" w:rsidRDefault="005B48B4" w:rsidP="0007578A">
            <w:pPr>
              <w:widowControl w:val="0"/>
              <w:autoSpaceDE w:val="0"/>
              <w:autoSpaceDN w:val="0"/>
              <w:adjustRightInd w:val="0"/>
              <w:spacing w:after="0" w:line="240" w:lineRule="auto"/>
              <w:jc w:val="center"/>
              <w:rPr>
                <w:rFonts w:ascii="Courier New" w:hAnsi="Courier New" w:cs="Courier New"/>
                <w:color w:val="000000"/>
              </w:rPr>
            </w:pPr>
            <w:r w:rsidRPr="00FC5F33">
              <w:rPr>
                <w:rFonts w:ascii="Courier New" w:hAnsi="Courier New" w:cs="Courier New"/>
                <w:color w:val="000000"/>
              </w:rPr>
              <w:t>1.</w:t>
            </w:r>
          </w:p>
        </w:tc>
        <w:tc>
          <w:tcPr>
            <w:tcW w:w="9125" w:type="dxa"/>
          </w:tcPr>
          <w:p w14:paraId="575F4D60" w14:textId="77777777" w:rsidR="005B48B4" w:rsidRPr="00FC5F33" w:rsidRDefault="005B48B4" w:rsidP="0007578A">
            <w:pPr>
              <w:widowControl w:val="0"/>
              <w:autoSpaceDE w:val="0"/>
              <w:autoSpaceDN w:val="0"/>
              <w:adjustRightInd w:val="0"/>
              <w:spacing w:after="0" w:line="240" w:lineRule="auto"/>
              <w:jc w:val="both"/>
              <w:rPr>
                <w:rFonts w:ascii="Courier New" w:hAnsi="Courier New" w:cs="Courier New"/>
                <w:color w:val="000000"/>
              </w:rPr>
            </w:pPr>
          </w:p>
          <w:p w14:paraId="7E2842D3" w14:textId="77777777" w:rsidR="005B48B4" w:rsidRPr="00FC5F33" w:rsidRDefault="005B48B4" w:rsidP="0007578A">
            <w:pPr>
              <w:widowControl w:val="0"/>
              <w:autoSpaceDE w:val="0"/>
              <w:autoSpaceDN w:val="0"/>
              <w:adjustRightInd w:val="0"/>
              <w:spacing w:after="0" w:line="240" w:lineRule="auto"/>
              <w:jc w:val="both"/>
              <w:rPr>
                <w:rFonts w:ascii="Courier New" w:hAnsi="Courier New" w:cs="Courier New"/>
                <w:color w:val="000000"/>
              </w:rPr>
            </w:pPr>
          </w:p>
        </w:tc>
      </w:tr>
      <w:tr w:rsidR="005B48B4" w14:paraId="2A9E2041" w14:textId="77777777" w:rsidTr="0007578A">
        <w:tc>
          <w:tcPr>
            <w:tcW w:w="505" w:type="dxa"/>
            <w:vMerge/>
          </w:tcPr>
          <w:p w14:paraId="1BBA3780" w14:textId="77777777" w:rsidR="005B48B4" w:rsidRPr="00FC5F33" w:rsidRDefault="005B48B4" w:rsidP="0007578A">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51EFF387" w14:textId="77777777" w:rsidR="005B48B4" w:rsidRPr="00FC5F33" w:rsidRDefault="005B48B4" w:rsidP="0007578A">
            <w:pPr>
              <w:widowControl w:val="0"/>
              <w:autoSpaceDE w:val="0"/>
              <w:autoSpaceDN w:val="0"/>
              <w:adjustRightInd w:val="0"/>
              <w:spacing w:after="0" w:line="240" w:lineRule="auto"/>
              <w:jc w:val="both"/>
              <w:rPr>
                <w:rFonts w:ascii="Courier New" w:hAnsi="Courier New" w:cs="Courier New"/>
                <w:color w:val="000000"/>
              </w:rPr>
            </w:pPr>
          </w:p>
          <w:p w14:paraId="7D5E6D90" w14:textId="77777777" w:rsidR="005B48B4" w:rsidRPr="00FC5F33" w:rsidRDefault="005B48B4" w:rsidP="0007578A">
            <w:pPr>
              <w:widowControl w:val="0"/>
              <w:autoSpaceDE w:val="0"/>
              <w:autoSpaceDN w:val="0"/>
              <w:adjustRightInd w:val="0"/>
              <w:spacing w:after="0" w:line="240" w:lineRule="auto"/>
              <w:jc w:val="both"/>
              <w:rPr>
                <w:rFonts w:ascii="Courier New" w:hAnsi="Courier New" w:cs="Courier New"/>
                <w:color w:val="000000"/>
              </w:rPr>
            </w:pPr>
          </w:p>
        </w:tc>
      </w:tr>
      <w:tr w:rsidR="005B48B4" w14:paraId="53AB4B8E" w14:textId="77777777" w:rsidTr="0007578A">
        <w:tc>
          <w:tcPr>
            <w:tcW w:w="505" w:type="dxa"/>
            <w:vMerge w:val="restart"/>
            <w:vAlign w:val="center"/>
          </w:tcPr>
          <w:p w14:paraId="0F4829AB" w14:textId="77777777" w:rsidR="005B48B4" w:rsidRPr="00FC5F33" w:rsidRDefault="005B48B4" w:rsidP="0007578A">
            <w:pPr>
              <w:widowControl w:val="0"/>
              <w:autoSpaceDE w:val="0"/>
              <w:autoSpaceDN w:val="0"/>
              <w:adjustRightInd w:val="0"/>
              <w:spacing w:after="0" w:line="240" w:lineRule="auto"/>
              <w:jc w:val="center"/>
              <w:rPr>
                <w:rFonts w:ascii="Courier New" w:hAnsi="Courier New" w:cs="Courier New"/>
                <w:color w:val="000000"/>
              </w:rPr>
            </w:pPr>
            <w:r w:rsidRPr="00FC5F33">
              <w:rPr>
                <w:rFonts w:ascii="Courier New" w:hAnsi="Courier New" w:cs="Courier New"/>
                <w:color w:val="000000"/>
              </w:rPr>
              <w:t>2.</w:t>
            </w:r>
          </w:p>
        </w:tc>
        <w:tc>
          <w:tcPr>
            <w:tcW w:w="9125" w:type="dxa"/>
          </w:tcPr>
          <w:p w14:paraId="5E73469B" w14:textId="77777777" w:rsidR="005B48B4" w:rsidRPr="00FC5F33" w:rsidRDefault="005B48B4" w:rsidP="0007578A">
            <w:pPr>
              <w:widowControl w:val="0"/>
              <w:autoSpaceDE w:val="0"/>
              <w:autoSpaceDN w:val="0"/>
              <w:adjustRightInd w:val="0"/>
              <w:spacing w:after="0" w:line="240" w:lineRule="auto"/>
              <w:jc w:val="both"/>
              <w:rPr>
                <w:rFonts w:ascii="Courier New" w:hAnsi="Courier New" w:cs="Courier New"/>
                <w:color w:val="000000"/>
              </w:rPr>
            </w:pPr>
          </w:p>
          <w:p w14:paraId="07689F13" w14:textId="77777777" w:rsidR="005B48B4" w:rsidRPr="00FC5F33" w:rsidRDefault="005B48B4" w:rsidP="0007578A">
            <w:pPr>
              <w:widowControl w:val="0"/>
              <w:autoSpaceDE w:val="0"/>
              <w:autoSpaceDN w:val="0"/>
              <w:adjustRightInd w:val="0"/>
              <w:spacing w:after="0" w:line="240" w:lineRule="auto"/>
              <w:jc w:val="both"/>
              <w:rPr>
                <w:rFonts w:ascii="Courier New" w:hAnsi="Courier New" w:cs="Courier New"/>
                <w:color w:val="000000"/>
              </w:rPr>
            </w:pPr>
          </w:p>
        </w:tc>
      </w:tr>
      <w:tr w:rsidR="005B48B4" w14:paraId="3EBAFBD0" w14:textId="77777777" w:rsidTr="0007578A">
        <w:tc>
          <w:tcPr>
            <w:tcW w:w="505" w:type="dxa"/>
            <w:vMerge/>
          </w:tcPr>
          <w:p w14:paraId="6D7E7481" w14:textId="77777777" w:rsidR="005B48B4" w:rsidRPr="00FC5F33" w:rsidRDefault="005B48B4" w:rsidP="0007578A">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2748649D" w14:textId="77777777" w:rsidR="005B48B4" w:rsidRPr="00FC5F33" w:rsidRDefault="005B48B4" w:rsidP="0007578A">
            <w:pPr>
              <w:widowControl w:val="0"/>
              <w:autoSpaceDE w:val="0"/>
              <w:autoSpaceDN w:val="0"/>
              <w:adjustRightInd w:val="0"/>
              <w:spacing w:after="0" w:line="240" w:lineRule="auto"/>
              <w:jc w:val="both"/>
              <w:rPr>
                <w:rFonts w:ascii="Courier New" w:hAnsi="Courier New" w:cs="Courier New"/>
                <w:color w:val="000000"/>
              </w:rPr>
            </w:pPr>
          </w:p>
          <w:p w14:paraId="1F48964E" w14:textId="77777777" w:rsidR="005B48B4" w:rsidRPr="00FC5F33" w:rsidRDefault="005B48B4" w:rsidP="0007578A">
            <w:pPr>
              <w:widowControl w:val="0"/>
              <w:autoSpaceDE w:val="0"/>
              <w:autoSpaceDN w:val="0"/>
              <w:adjustRightInd w:val="0"/>
              <w:spacing w:after="0" w:line="240" w:lineRule="auto"/>
              <w:jc w:val="both"/>
              <w:rPr>
                <w:rFonts w:ascii="Courier New" w:hAnsi="Courier New" w:cs="Courier New"/>
                <w:color w:val="000000"/>
              </w:rPr>
            </w:pPr>
          </w:p>
        </w:tc>
      </w:tr>
      <w:tr w:rsidR="005B48B4" w14:paraId="25C5468E" w14:textId="77777777" w:rsidTr="0007578A">
        <w:tc>
          <w:tcPr>
            <w:tcW w:w="505" w:type="dxa"/>
            <w:vMerge w:val="restart"/>
            <w:vAlign w:val="center"/>
          </w:tcPr>
          <w:p w14:paraId="265B2D5C" w14:textId="77777777" w:rsidR="005B48B4" w:rsidRPr="00FC5F33" w:rsidRDefault="005B48B4" w:rsidP="0007578A">
            <w:pPr>
              <w:widowControl w:val="0"/>
              <w:autoSpaceDE w:val="0"/>
              <w:autoSpaceDN w:val="0"/>
              <w:adjustRightInd w:val="0"/>
              <w:spacing w:after="0" w:line="240" w:lineRule="auto"/>
              <w:jc w:val="center"/>
              <w:rPr>
                <w:rFonts w:ascii="Courier New" w:hAnsi="Courier New" w:cs="Courier New"/>
                <w:color w:val="000000"/>
              </w:rPr>
            </w:pPr>
            <w:r w:rsidRPr="00FC5F33">
              <w:rPr>
                <w:rFonts w:ascii="Courier New" w:hAnsi="Courier New" w:cs="Courier New"/>
                <w:color w:val="000000"/>
              </w:rPr>
              <w:t>3.</w:t>
            </w:r>
          </w:p>
        </w:tc>
        <w:tc>
          <w:tcPr>
            <w:tcW w:w="9125" w:type="dxa"/>
          </w:tcPr>
          <w:p w14:paraId="12E7F140" w14:textId="77777777" w:rsidR="005B48B4" w:rsidRPr="00FC5F33" w:rsidRDefault="005B48B4" w:rsidP="0007578A">
            <w:pPr>
              <w:widowControl w:val="0"/>
              <w:autoSpaceDE w:val="0"/>
              <w:autoSpaceDN w:val="0"/>
              <w:adjustRightInd w:val="0"/>
              <w:spacing w:after="0" w:line="240" w:lineRule="auto"/>
              <w:jc w:val="both"/>
              <w:rPr>
                <w:rFonts w:ascii="Courier New" w:hAnsi="Courier New" w:cs="Courier New"/>
                <w:color w:val="000000"/>
              </w:rPr>
            </w:pPr>
          </w:p>
          <w:p w14:paraId="671EDB05" w14:textId="77777777" w:rsidR="005B48B4" w:rsidRPr="00FC5F33" w:rsidRDefault="005B48B4" w:rsidP="0007578A">
            <w:pPr>
              <w:widowControl w:val="0"/>
              <w:autoSpaceDE w:val="0"/>
              <w:autoSpaceDN w:val="0"/>
              <w:adjustRightInd w:val="0"/>
              <w:spacing w:after="0" w:line="240" w:lineRule="auto"/>
              <w:jc w:val="both"/>
              <w:rPr>
                <w:rFonts w:ascii="Courier New" w:hAnsi="Courier New" w:cs="Courier New"/>
                <w:color w:val="000000"/>
              </w:rPr>
            </w:pPr>
          </w:p>
        </w:tc>
      </w:tr>
      <w:tr w:rsidR="005B48B4" w14:paraId="4755C415" w14:textId="77777777" w:rsidTr="0007578A">
        <w:tc>
          <w:tcPr>
            <w:tcW w:w="505" w:type="dxa"/>
            <w:vMerge/>
          </w:tcPr>
          <w:p w14:paraId="1C30731B" w14:textId="77777777" w:rsidR="005B48B4" w:rsidRPr="00FC5F33" w:rsidRDefault="005B48B4" w:rsidP="0007578A">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09BC8B29" w14:textId="77777777" w:rsidR="005B48B4" w:rsidRPr="00FC5F33" w:rsidRDefault="005B48B4" w:rsidP="0007578A">
            <w:pPr>
              <w:widowControl w:val="0"/>
              <w:autoSpaceDE w:val="0"/>
              <w:autoSpaceDN w:val="0"/>
              <w:adjustRightInd w:val="0"/>
              <w:spacing w:after="0" w:line="240" w:lineRule="auto"/>
              <w:jc w:val="both"/>
              <w:rPr>
                <w:rFonts w:ascii="Courier New" w:hAnsi="Courier New" w:cs="Courier New"/>
                <w:color w:val="000000"/>
              </w:rPr>
            </w:pPr>
          </w:p>
          <w:p w14:paraId="213347CA" w14:textId="77777777" w:rsidR="005B48B4" w:rsidRPr="00FC5F33" w:rsidRDefault="005B48B4" w:rsidP="0007578A">
            <w:pPr>
              <w:widowControl w:val="0"/>
              <w:autoSpaceDE w:val="0"/>
              <w:autoSpaceDN w:val="0"/>
              <w:adjustRightInd w:val="0"/>
              <w:spacing w:after="0" w:line="240" w:lineRule="auto"/>
              <w:jc w:val="both"/>
              <w:rPr>
                <w:rFonts w:ascii="Courier New" w:hAnsi="Courier New" w:cs="Courier New"/>
                <w:color w:val="000000"/>
              </w:rPr>
            </w:pPr>
          </w:p>
        </w:tc>
      </w:tr>
      <w:tr w:rsidR="005B48B4" w14:paraId="7C893F69" w14:textId="77777777" w:rsidTr="0007578A">
        <w:tc>
          <w:tcPr>
            <w:tcW w:w="505" w:type="dxa"/>
            <w:vMerge w:val="restart"/>
            <w:vAlign w:val="center"/>
          </w:tcPr>
          <w:p w14:paraId="40504035" w14:textId="77777777" w:rsidR="005B48B4" w:rsidRPr="00FC5F33" w:rsidRDefault="005B48B4" w:rsidP="0007578A">
            <w:pPr>
              <w:widowControl w:val="0"/>
              <w:autoSpaceDE w:val="0"/>
              <w:autoSpaceDN w:val="0"/>
              <w:adjustRightInd w:val="0"/>
              <w:spacing w:after="0" w:line="240" w:lineRule="auto"/>
              <w:jc w:val="center"/>
              <w:rPr>
                <w:rFonts w:ascii="Courier New" w:hAnsi="Courier New" w:cs="Courier New"/>
                <w:color w:val="000000"/>
              </w:rPr>
            </w:pPr>
            <w:r w:rsidRPr="00FC5F33">
              <w:rPr>
                <w:rFonts w:ascii="Courier New" w:hAnsi="Courier New" w:cs="Courier New"/>
                <w:color w:val="000000"/>
              </w:rPr>
              <w:t>4.</w:t>
            </w:r>
          </w:p>
        </w:tc>
        <w:tc>
          <w:tcPr>
            <w:tcW w:w="9125" w:type="dxa"/>
          </w:tcPr>
          <w:p w14:paraId="61BBFE47" w14:textId="77777777" w:rsidR="005B48B4" w:rsidRPr="00FC5F33" w:rsidRDefault="005B48B4" w:rsidP="0007578A">
            <w:pPr>
              <w:widowControl w:val="0"/>
              <w:autoSpaceDE w:val="0"/>
              <w:autoSpaceDN w:val="0"/>
              <w:adjustRightInd w:val="0"/>
              <w:spacing w:after="0" w:line="240" w:lineRule="auto"/>
              <w:jc w:val="both"/>
              <w:rPr>
                <w:rFonts w:ascii="Courier New" w:hAnsi="Courier New" w:cs="Courier New"/>
                <w:color w:val="000000"/>
              </w:rPr>
            </w:pPr>
          </w:p>
          <w:p w14:paraId="0416DF82" w14:textId="77777777" w:rsidR="005B48B4" w:rsidRPr="00FC5F33" w:rsidRDefault="005B48B4" w:rsidP="0007578A">
            <w:pPr>
              <w:widowControl w:val="0"/>
              <w:autoSpaceDE w:val="0"/>
              <w:autoSpaceDN w:val="0"/>
              <w:adjustRightInd w:val="0"/>
              <w:spacing w:after="0" w:line="240" w:lineRule="auto"/>
              <w:jc w:val="both"/>
              <w:rPr>
                <w:rFonts w:ascii="Courier New" w:hAnsi="Courier New" w:cs="Courier New"/>
                <w:color w:val="000000"/>
              </w:rPr>
            </w:pPr>
          </w:p>
        </w:tc>
      </w:tr>
      <w:tr w:rsidR="005B48B4" w14:paraId="1B15AD12" w14:textId="77777777" w:rsidTr="0007578A">
        <w:tc>
          <w:tcPr>
            <w:tcW w:w="505" w:type="dxa"/>
            <w:vMerge/>
          </w:tcPr>
          <w:p w14:paraId="3852A066" w14:textId="77777777" w:rsidR="005B48B4" w:rsidRPr="00FC5F33" w:rsidRDefault="005B48B4" w:rsidP="0007578A">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54E02944" w14:textId="77777777" w:rsidR="005B48B4" w:rsidRPr="00FC5F33" w:rsidRDefault="005B48B4" w:rsidP="0007578A">
            <w:pPr>
              <w:widowControl w:val="0"/>
              <w:autoSpaceDE w:val="0"/>
              <w:autoSpaceDN w:val="0"/>
              <w:adjustRightInd w:val="0"/>
              <w:spacing w:after="0" w:line="240" w:lineRule="auto"/>
              <w:jc w:val="both"/>
              <w:rPr>
                <w:rFonts w:ascii="Courier New" w:hAnsi="Courier New" w:cs="Courier New"/>
                <w:color w:val="000000"/>
              </w:rPr>
            </w:pPr>
          </w:p>
          <w:p w14:paraId="369C0918" w14:textId="77777777" w:rsidR="005B48B4" w:rsidRPr="00FC5F33" w:rsidRDefault="005B48B4" w:rsidP="0007578A">
            <w:pPr>
              <w:widowControl w:val="0"/>
              <w:autoSpaceDE w:val="0"/>
              <w:autoSpaceDN w:val="0"/>
              <w:adjustRightInd w:val="0"/>
              <w:spacing w:after="0" w:line="240" w:lineRule="auto"/>
              <w:jc w:val="both"/>
              <w:rPr>
                <w:rFonts w:ascii="Courier New" w:hAnsi="Courier New" w:cs="Courier New"/>
                <w:color w:val="000000"/>
              </w:rPr>
            </w:pPr>
          </w:p>
        </w:tc>
      </w:tr>
    </w:tbl>
    <w:p w14:paraId="299D4CBA" w14:textId="77777777" w:rsidR="005B48B4" w:rsidRDefault="005B48B4" w:rsidP="005B48B4">
      <w:pPr>
        <w:widowControl w:val="0"/>
        <w:autoSpaceDE w:val="0"/>
        <w:autoSpaceDN w:val="0"/>
        <w:adjustRightInd w:val="0"/>
        <w:spacing w:after="0" w:line="240" w:lineRule="auto"/>
        <w:jc w:val="both"/>
        <w:rPr>
          <w:rFonts w:ascii="Courier New" w:hAnsi="Courier New" w:cs="Courier New"/>
          <w:color w:val="000000"/>
          <w:sz w:val="18"/>
          <w:szCs w:val="18"/>
        </w:rPr>
      </w:pPr>
    </w:p>
    <w:p w14:paraId="12955676" w14:textId="77777777" w:rsidR="005B48B4" w:rsidRDefault="005B48B4" w:rsidP="005B48B4">
      <w:pPr>
        <w:widowControl w:val="0"/>
        <w:autoSpaceDE w:val="0"/>
        <w:autoSpaceDN w:val="0"/>
        <w:adjustRightInd w:val="0"/>
        <w:spacing w:after="0" w:line="240" w:lineRule="auto"/>
        <w:jc w:val="both"/>
        <w:rPr>
          <w:rFonts w:ascii="Courier New" w:hAnsi="Courier New" w:cs="Courier New"/>
          <w:color w:val="000000"/>
        </w:rPr>
      </w:pPr>
    </w:p>
    <w:p w14:paraId="0622AD02" w14:textId="77777777" w:rsidR="00F16D13" w:rsidRDefault="00F16D13" w:rsidP="005B48B4">
      <w:pPr>
        <w:widowControl w:val="0"/>
        <w:autoSpaceDE w:val="0"/>
        <w:autoSpaceDN w:val="0"/>
        <w:adjustRightInd w:val="0"/>
        <w:spacing w:after="0" w:line="240" w:lineRule="auto"/>
        <w:jc w:val="both"/>
        <w:rPr>
          <w:rFonts w:ascii="Courier New" w:hAnsi="Courier New" w:cs="Courier New"/>
          <w:color w:val="000000"/>
        </w:rPr>
      </w:pPr>
    </w:p>
    <w:p w14:paraId="7B53EBC8" w14:textId="77777777" w:rsidR="00F16D13" w:rsidRDefault="00F16D13" w:rsidP="005B48B4">
      <w:pPr>
        <w:widowControl w:val="0"/>
        <w:autoSpaceDE w:val="0"/>
        <w:autoSpaceDN w:val="0"/>
        <w:adjustRightInd w:val="0"/>
        <w:spacing w:after="0" w:line="240" w:lineRule="auto"/>
        <w:jc w:val="both"/>
        <w:rPr>
          <w:rFonts w:ascii="Courier New" w:hAnsi="Courier New" w:cs="Courier New"/>
          <w:b/>
        </w:rPr>
        <w:sectPr w:rsidR="00F16D13" w:rsidSect="00AB1D25">
          <w:pgSz w:w="12240" w:h="15840"/>
          <w:pgMar w:top="810" w:right="1440" w:bottom="1440" w:left="1440" w:header="720" w:footer="720" w:gutter="0"/>
          <w:cols w:space="720"/>
          <w:docGrid w:linePitch="360"/>
        </w:sectPr>
      </w:pPr>
    </w:p>
    <w:p w14:paraId="5D89517D" w14:textId="77777777" w:rsidR="005B48B4" w:rsidRPr="002E2060" w:rsidRDefault="005B48B4" w:rsidP="005B48B4">
      <w:pPr>
        <w:widowControl w:val="0"/>
        <w:autoSpaceDE w:val="0"/>
        <w:autoSpaceDN w:val="0"/>
        <w:adjustRightInd w:val="0"/>
        <w:spacing w:after="0" w:line="240" w:lineRule="auto"/>
        <w:jc w:val="both"/>
        <w:rPr>
          <w:rFonts w:ascii="Courier New" w:hAnsi="Courier New" w:cs="Courier New"/>
          <w:color w:val="000000"/>
        </w:rPr>
      </w:pPr>
      <w:r>
        <w:rPr>
          <w:rFonts w:ascii="Courier New" w:hAnsi="Courier New" w:cs="Courier New"/>
          <w:b/>
        </w:rPr>
        <w:lastRenderedPageBreak/>
        <w:t>ATTACHMENT A (Continued)</w:t>
      </w:r>
    </w:p>
    <w:p w14:paraId="78080FBC" w14:textId="77777777" w:rsidR="005B48B4" w:rsidRPr="00DC3960" w:rsidRDefault="005B48B4" w:rsidP="005B48B4">
      <w:pPr>
        <w:pStyle w:val="ListParagraph"/>
        <w:widowControl w:val="0"/>
        <w:autoSpaceDE w:val="0"/>
        <w:autoSpaceDN w:val="0"/>
        <w:adjustRightInd w:val="0"/>
        <w:spacing w:after="0" w:line="240" w:lineRule="auto"/>
        <w:ind w:left="360"/>
        <w:jc w:val="both"/>
        <w:rPr>
          <w:rFonts w:ascii="Courier New" w:hAnsi="Courier New" w:cs="Courier New"/>
          <w:color w:val="000000"/>
          <w:sz w:val="18"/>
          <w:szCs w:val="18"/>
        </w:rPr>
      </w:pPr>
    </w:p>
    <w:p w14:paraId="68508BA4" w14:textId="6409BA61" w:rsidR="005B48B4" w:rsidRPr="00DC3960" w:rsidRDefault="005B48B4" w:rsidP="005B48B4">
      <w:pPr>
        <w:pStyle w:val="ListParagraph"/>
        <w:widowControl w:val="0"/>
        <w:numPr>
          <w:ilvl w:val="0"/>
          <w:numId w:val="26"/>
        </w:numPr>
        <w:autoSpaceDE w:val="0"/>
        <w:autoSpaceDN w:val="0"/>
        <w:adjustRightInd w:val="0"/>
        <w:spacing w:after="0" w:line="240" w:lineRule="auto"/>
        <w:ind w:left="360"/>
        <w:jc w:val="both"/>
        <w:rPr>
          <w:rFonts w:ascii="Courier New" w:hAnsi="Courier New" w:cs="Courier New"/>
          <w:color w:val="000000"/>
          <w:sz w:val="18"/>
          <w:szCs w:val="18"/>
        </w:rPr>
      </w:pPr>
      <w:r>
        <w:rPr>
          <w:rFonts w:ascii="Courier New" w:hAnsi="Courier New" w:cs="Courier New"/>
          <w:color w:val="000000"/>
        </w:rPr>
        <w:t xml:space="preserve">List two references that can be contacted </w:t>
      </w:r>
      <w:proofErr w:type="gramStart"/>
      <w:r>
        <w:rPr>
          <w:rFonts w:ascii="Courier New" w:hAnsi="Courier New" w:cs="Courier New"/>
          <w:color w:val="000000"/>
        </w:rPr>
        <w:t>in regards to</w:t>
      </w:r>
      <w:proofErr w:type="gramEnd"/>
      <w:r>
        <w:rPr>
          <w:rFonts w:ascii="Courier New" w:hAnsi="Courier New" w:cs="Courier New"/>
          <w:color w:val="000000"/>
        </w:rPr>
        <w:t xml:space="preserve"> applicant’s experience, qualifications and ability to implement this proposal</w:t>
      </w:r>
      <w:r w:rsidR="00F27034">
        <w:rPr>
          <w:rFonts w:ascii="Courier New" w:hAnsi="Courier New" w:cs="Courier New"/>
          <w:color w:val="000000"/>
        </w:rPr>
        <w:t xml:space="preserve"> </w:t>
      </w:r>
      <w:r w:rsidR="00F27034" w:rsidRPr="006810C9">
        <w:rPr>
          <w:rFonts w:ascii="Courier New" w:hAnsi="Courier New" w:cs="Courier New"/>
          <w:i/>
          <w:iCs/>
          <w:color w:val="000000"/>
        </w:rPr>
        <w:t>Please note reference cannot be staff from any California Regional Center</w:t>
      </w:r>
      <w:r>
        <w:rPr>
          <w:rFonts w:ascii="Courier New" w:hAnsi="Courier New" w:cs="Courier New"/>
          <w:color w:val="000000"/>
        </w:rPr>
        <w:t>:</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5059"/>
        <w:gridCol w:w="4090"/>
      </w:tblGrid>
      <w:tr w:rsidR="005B48B4" w14:paraId="69B4D908" w14:textId="77777777" w:rsidTr="0007578A">
        <w:tc>
          <w:tcPr>
            <w:tcW w:w="481" w:type="dxa"/>
            <w:vMerge w:val="restart"/>
            <w:tcBorders>
              <w:top w:val="nil"/>
              <w:left w:val="nil"/>
              <w:right w:val="nil"/>
            </w:tcBorders>
            <w:vAlign w:val="center"/>
          </w:tcPr>
          <w:p w14:paraId="750A0597" w14:textId="77777777" w:rsidR="005B48B4" w:rsidRPr="00FC5F33" w:rsidRDefault="005B48B4" w:rsidP="0007578A">
            <w:pPr>
              <w:widowControl w:val="0"/>
              <w:tabs>
                <w:tab w:val="left" w:pos="360"/>
              </w:tabs>
              <w:autoSpaceDE w:val="0"/>
              <w:autoSpaceDN w:val="0"/>
              <w:adjustRightInd w:val="0"/>
              <w:spacing w:after="0" w:line="240" w:lineRule="auto"/>
              <w:jc w:val="center"/>
              <w:rPr>
                <w:rFonts w:ascii="Courier New" w:hAnsi="Courier New" w:cs="Courier New"/>
                <w:color w:val="000000"/>
              </w:rPr>
            </w:pPr>
            <w:r w:rsidRPr="00FC5F33">
              <w:rPr>
                <w:rFonts w:ascii="Courier New" w:hAnsi="Courier New" w:cs="Courier New"/>
                <w:color w:val="000000"/>
              </w:rPr>
              <w:t>1.</w:t>
            </w:r>
          </w:p>
        </w:tc>
        <w:tc>
          <w:tcPr>
            <w:tcW w:w="5059" w:type="dxa"/>
            <w:tcBorders>
              <w:top w:val="nil"/>
              <w:left w:val="nil"/>
              <w:bottom w:val="single" w:sz="4" w:space="0" w:color="000000"/>
              <w:right w:val="nil"/>
            </w:tcBorders>
          </w:tcPr>
          <w:p w14:paraId="1C856B18" w14:textId="77777777" w:rsidR="005B48B4" w:rsidRPr="00FC5F33" w:rsidRDefault="005B48B4" w:rsidP="0007578A">
            <w:pPr>
              <w:widowControl w:val="0"/>
              <w:tabs>
                <w:tab w:val="left" w:pos="360"/>
              </w:tabs>
              <w:autoSpaceDE w:val="0"/>
              <w:autoSpaceDN w:val="0"/>
              <w:adjustRightInd w:val="0"/>
              <w:spacing w:after="0" w:line="240" w:lineRule="auto"/>
              <w:jc w:val="both"/>
              <w:rPr>
                <w:rFonts w:ascii="Courier New" w:hAnsi="Courier New" w:cs="Courier New"/>
                <w:color w:val="000000"/>
              </w:rPr>
            </w:pPr>
          </w:p>
          <w:p w14:paraId="456A274C" w14:textId="77777777" w:rsidR="005B48B4" w:rsidRPr="00FC5F33" w:rsidRDefault="005B48B4" w:rsidP="0007578A">
            <w:pPr>
              <w:widowControl w:val="0"/>
              <w:tabs>
                <w:tab w:val="left" w:pos="360"/>
              </w:tabs>
              <w:autoSpaceDE w:val="0"/>
              <w:autoSpaceDN w:val="0"/>
              <w:adjustRightInd w:val="0"/>
              <w:spacing w:after="0" w:line="240" w:lineRule="auto"/>
              <w:jc w:val="both"/>
              <w:rPr>
                <w:rFonts w:ascii="Courier New" w:hAnsi="Courier New" w:cs="Courier New"/>
                <w:color w:val="000000"/>
              </w:rPr>
            </w:pPr>
          </w:p>
          <w:p w14:paraId="14727590" w14:textId="77777777" w:rsidR="005B48B4" w:rsidRPr="00FC5F33" w:rsidRDefault="005B48B4" w:rsidP="0007578A">
            <w:pPr>
              <w:widowControl w:val="0"/>
              <w:tabs>
                <w:tab w:val="left" w:pos="360"/>
              </w:tabs>
              <w:autoSpaceDE w:val="0"/>
              <w:autoSpaceDN w:val="0"/>
              <w:adjustRightInd w:val="0"/>
              <w:spacing w:after="0" w:line="240" w:lineRule="auto"/>
              <w:jc w:val="both"/>
              <w:rPr>
                <w:rFonts w:ascii="Courier New" w:hAnsi="Courier New" w:cs="Courier New"/>
                <w:color w:val="000000"/>
              </w:rPr>
            </w:pPr>
          </w:p>
        </w:tc>
        <w:tc>
          <w:tcPr>
            <w:tcW w:w="4090" w:type="dxa"/>
            <w:tcBorders>
              <w:top w:val="nil"/>
              <w:left w:val="nil"/>
              <w:bottom w:val="single" w:sz="4" w:space="0" w:color="000000"/>
              <w:right w:val="nil"/>
            </w:tcBorders>
          </w:tcPr>
          <w:p w14:paraId="0614DED2" w14:textId="77777777" w:rsidR="005B48B4" w:rsidRPr="00FC5F33" w:rsidRDefault="005B48B4" w:rsidP="0007578A">
            <w:pPr>
              <w:widowControl w:val="0"/>
              <w:tabs>
                <w:tab w:val="left" w:pos="360"/>
              </w:tabs>
              <w:autoSpaceDE w:val="0"/>
              <w:autoSpaceDN w:val="0"/>
              <w:adjustRightInd w:val="0"/>
              <w:spacing w:after="0" w:line="240" w:lineRule="auto"/>
              <w:jc w:val="both"/>
              <w:rPr>
                <w:rFonts w:ascii="Courier New" w:hAnsi="Courier New" w:cs="Courier New"/>
                <w:color w:val="000000"/>
              </w:rPr>
            </w:pPr>
          </w:p>
        </w:tc>
      </w:tr>
      <w:tr w:rsidR="005B48B4" w14:paraId="49C85154" w14:textId="77777777" w:rsidTr="0007578A">
        <w:tc>
          <w:tcPr>
            <w:tcW w:w="481" w:type="dxa"/>
            <w:vMerge/>
            <w:tcBorders>
              <w:left w:val="nil"/>
              <w:bottom w:val="nil"/>
              <w:right w:val="nil"/>
            </w:tcBorders>
            <w:vAlign w:val="center"/>
          </w:tcPr>
          <w:p w14:paraId="59F6F154" w14:textId="77777777" w:rsidR="005B48B4" w:rsidRPr="00FC5F33" w:rsidRDefault="005B48B4" w:rsidP="0007578A">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single" w:sz="4" w:space="0" w:color="000000"/>
              <w:right w:val="nil"/>
            </w:tcBorders>
          </w:tcPr>
          <w:p w14:paraId="71951328" w14:textId="77777777" w:rsidR="005B48B4" w:rsidRPr="00FC5F33" w:rsidRDefault="005B48B4" w:rsidP="0007578A">
            <w:pPr>
              <w:widowControl w:val="0"/>
              <w:tabs>
                <w:tab w:val="left" w:pos="360"/>
              </w:tabs>
              <w:autoSpaceDE w:val="0"/>
              <w:autoSpaceDN w:val="0"/>
              <w:adjustRightInd w:val="0"/>
              <w:spacing w:after="0" w:line="240" w:lineRule="auto"/>
              <w:jc w:val="both"/>
              <w:rPr>
                <w:rFonts w:ascii="Courier New" w:hAnsi="Courier New" w:cs="Courier New"/>
                <w:color w:val="000000"/>
              </w:rPr>
            </w:pPr>
            <w:r w:rsidRPr="00FC5F33">
              <w:rPr>
                <w:rFonts w:ascii="Courier New" w:hAnsi="Courier New" w:cs="Courier New"/>
                <w:color w:val="000000"/>
              </w:rPr>
              <w:t>Name &amp; Title</w:t>
            </w:r>
          </w:p>
          <w:p w14:paraId="7F0CD818" w14:textId="77777777" w:rsidR="005B48B4" w:rsidRPr="00FC5F33" w:rsidRDefault="005B48B4" w:rsidP="0007578A">
            <w:pPr>
              <w:widowControl w:val="0"/>
              <w:tabs>
                <w:tab w:val="left" w:pos="360"/>
              </w:tabs>
              <w:autoSpaceDE w:val="0"/>
              <w:autoSpaceDN w:val="0"/>
              <w:adjustRightInd w:val="0"/>
              <w:spacing w:after="0" w:line="240" w:lineRule="auto"/>
              <w:jc w:val="both"/>
              <w:rPr>
                <w:rFonts w:ascii="Courier New" w:hAnsi="Courier New" w:cs="Courier New"/>
                <w:color w:val="000000"/>
              </w:rPr>
            </w:pPr>
          </w:p>
        </w:tc>
        <w:tc>
          <w:tcPr>
            <w:tcW w:w="4090" w:type="dxa"/>
            <w:tcBorders>
              <w:left w:val="nil"/>
              <w:bottom w:val="single" w:sz="4" w:space="0" w:color="000000"/>
              <w:right w:val="nil"/>
            </w:tcBorders>
          </w:tcPr>
          <w:p w14:paraId="2ACB0695" w14:textId="77777777" w:rsidR="005B48B4" w:rsidRPr="00FC5F33" w:rsidRDefault="005B48B4" w:rsidP="0007578A">
            <w:pPr>
              <w:widowControl w:val="0"/>
              <w:tabs>
                <w:tab w:val="left" w:pos="360"/>
              </w:tabs>
              <w:autoSpaceDE w:val="0"/>
              <w:autoSpaceDN w:val="0"/>
              <w:adjustRightInd w:val="0"/>
              <w:spacing w:after="0" w:line="240" w:lineRule="auto"/>
              <w:jc w:val="right"/>
              <w:rPr>
                <w:rFonts w:ascii="Courier New" w:hAnsi="Courier New" w:cs="Courier New"/>
                <w:color w:val="000000"/>
              </w:rPr>
            </w:pPr>
            <w:r w:rsidRPr="00FC5F33">
              <w:rPr>
                <w:rFonts w:ascii="Courier New" w:hAnsi="Courier New" w:cs="Courier New"/>
                <w:color w:val="000000"/>
              </w:rPr>
              <w:t>Agency Affiliation</w:t>
            </w:r>
          </w:p>
        </w:tc>
      </w:tr>
      <w:tr w:rsidR="005B48B4" w14:paraId="213FDCA1" w14:textId="77777777" w:rsidTr="0007578A">
        <w:tc>
          <w:tcPr>
            <w:tcW w:w="481" w:type="dxa"/>
            <w:tcBorders>
              <w:top w:val="nil"/>
              <w:left w:val="nil"/>
              <w:bottom w:val="nil"/>
              <w:right w:val="nil"/>
            </w:tcBorders>
            <w:vAlign w:val="center"/>
          </w:tcPr>
          <w:p w14:paraId="24E4DD22" w14:textId="77777777" w:rsidR="005B48B4" w:rsidRPr="00FC5F33" w:rsidRDefault="005B48B4" w:rsidP="0007578A">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single" w:sz="4" w:space="0" w:color="000000"/>
              <w:right w:val="nil"/>
            </w:tcBorders>
          </w:tcPr>
          <w:p w14:paraId="7B041E1D" w14:textId="77777777" w:rsidR="005B48B4" w:rsidRPr="00FC5F33" w:rsidRDefault="005B48B4" w:rsidP="0007578A">
            <w:pPr>
              <w:widowControl w:val="0"/>
              <w:tabs>
                <w:tab w:val="left" w:pos="360"/>
              </w:tabs>
              <w:autoSpaceDE w:val="0"/>
              <w:autoSpaceDN w:val="0"/>
              <w:adjustRightInd w:val="0"/>
              <w:spacing w:after="0" w:line="240" w:lineRule="auto"/>
              <w:rPr>
                <w:rFonts w:ascii="Courier New" w:hAnsi="Courier New" w:cs="Courier New"/>
                <w:color w:val="000000"/>
              </w:rPr>
            </w:pPr>
            <w:r w:rsidRPr="00FC5F33">
              <w:rPr>
                <w:rFonts w:ascii="Courier New" w:hAnsi="Courier New" w:cs="Courier New"/>
                <w:color w:val="000000"/>
              </w:rPr>
              <w:t>Address</w:t>
            </w:r>
          </w:p>
          <w:p w14:paraId="68044AA6" w14:textId="77777777" w:rsidR="005B48B4" w:rsidRPr="00FC5F33" w:rsidRDefault="005B48B4" w:rsidP="0007578A">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single" w:sz="4" w:space="0" w:color="000000"/>
              <w:right w:val="nil"/>
            </w:tcBorders>
          </w:tcPr>
          <w:p w14:paraId="07B0B5EC" w14:textId="77777777" w:rsidR="005B48B4" w:rsidRPr="00FC5F33" w:rsidRDefault="005B48B4" w:rsidP="0007578A">
            <w:pPr>
              <w:widowControl w:val="0"/>
              <w:tabs>
                <w:tab w:val="left" w:pos="360"/>
              </w:tabs>
              <w:autoSpaceDE w:val="0"/>
              <w:autoSpaceDN w:val="0"/>
              <w:adjustRightInd w:val="0"/>
              <w:spacing w:after="0" w:line="240" w:lineRule="auto"/>
              <w:jc w:val="right"/>
              <w:rPr>
                <w:rFonts w:ascii="Courier New" w:hAnsi="Courier New" w:cs="Courier New"/>
                <w:color w:val="000000"/>
              </w:rPr>
            </w:pPr>
            <w:r w:rsidRPr="00FC5F33">
              <w:rPr>
                <w:rFonts w:ascii="Courier New" w:hAnsi="Courier New" w:cs="Courier New"/>
                <w:color w:val="000000"/>
              </w:rPr>
              <w:t>Phone</w:t>
            </w:r>
          </w:p>
        </w:tc>
      </w:tr>
      <w:tr w:rsidR="005B48B4" w14:paraId="6A0B8D24" w14:textId="77777777" w:rsidTr="0007578A">
        <w:tc>
          <w:tcPr>
            <w:tcW w:w="481" w:type="dxa"/>
            <w:vMerge w:val="restart"/>
            <w:tcBorders>
              <w:top w:val="nil"/>
              <w:left w:val="nil"/>
              <w:bottom w:val="nil"/>
              <w:right w:val="nil"/>
            </w:tcBorders>
          </w:tcPr>
          <w:p w14:paraId="29FFC150" w14:textId="77777777" w:rsidR="005B48B4" w:rsidRPr="00FC5F33" w:rsidRDefault="005B48B4" w:rsidP="0007578A">
            <w:pPr>
              <w:widowControl w:val="0"/>
              <w:tabs>
                <w:tab w:val="left" w:pos="360"/>
              </w:tabs>
              <w:autoSpaceDE w:val="0"/>
              <w:autoSpaceDN w:val="0"/>
              <w:adjustRightInd w:val="0"/>
              <w:spacing w:after="0" w:line="240" w:lineRule="auto"/>
              <w:jc w:val="center"/>
              <w:rPr>
                <w:rFonts w:ascii="Courier New" w:hAnsi="Courier New" w:cs="Courier New"/>
                <w:color w:val="000000"/>
              </w:rPr>
            </w:pPr>
            <w:r w:rsidRPr="00FC5F33">
              <w:rPr>
                <w:rFonts w:ascii="Courier New" w:hAnsi="Courier New" w:cs="Courier New"/>
                <w:color w:val="000000"/>
              </w:rPr>
              <w:t>2.</w:t>
            </w:r>
          </w:p>
        </w:tc>
        <w:tc>
          <w:tcPr>
            <w:tcW w:w="5059" w:type="dxa"/>
            <w:tcBorders>
              <w:left w:val="nil"/>
              <w:bottom w:val="single" w:sz="4" w:space="0" w:color="000000"/>
              <w:right w:val="nil"/>
            </w:tcBorders>
          </w:tcPr>
          <w:p w14:paraId="53A7F613" w14:textId="77777777" w:rsidR="005B48B4" w:rsidRPr="00FC5F33" w:rsidRDefault="005B48B4" w:rsidP="0007578A">
            <w:pPr>
              <w:widowControl w:val="0"/>
              <w:tabs>
                <w:tab w:val="left" w:pos="360"/>
              </w:tabs>
              <w:autoSpaceDE w:val="0"/>
              <w:autoSpaceDN w:val="0"/>
              <w:adjustRightInd w:val="0"/>
              <w:spacing w:after="0" w:line="240" w:lineRule="auto"/>
              <w:rPr>
                <w:rFonts w:ascii="Courier New" w:hAnsi="Courier New" w:cs="Courier New"/>
                <w:color w:val="000000"/>
              </w:rPr>
            </w:pPr>
            <w:r w:rsidRPr="00FC5F33">
              <w:rPr>
                <w:rFonts w:ascii="Courier New" w:hAnsi="Courier New" w:cs="Courier New"/>
                <w:color w:val="000000"/>
              </w:rPr>
              <w:t>Name &amp; Title</w:t>
            </w:r>
          </w:p>
          <w:p w14:paraId="6D9812D6" w14:textId="77777777" w:rsidR="005B48B4" w:rsidRPr="00FC5F33" w:rsidRDefault="005B48B4" w:rsidP="0007578A">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single" w:sz="4" w:space="0" w:color="000000"/>
              <w:right w:val="nil"/>
            </w:tcBorders>
          </w:tcPr>
          <w:p w14:paraId="7E179712" w14:textId="77777777" w:rsidR="005B48B4" w:rsidRPr="00FC5F33" w:rsidRDefault="005B48B4" w:rsidP="0007578A">
            <w:pPr>
              <w:widowControl w:val="0"/>
              <w:tabs>
                <w:tab w:val="left" w:pos="360"/>
              </w:tabs>
              <w:autoSpaceDE w:val="0"/>
              <w:autoSpaceDN w:val="0"/>
              <w:adjustRightInd w:val="0"/>
              <w:spacing w:after="0" w:line="240" w:lineRule="auto"/>
              <w:jc w:val="right"/>
              <w:rPr>
                <w:rFonts w:ascii="Courier New" w:hAnsi="Courier New" w:cs="Courier New"/>
                <w:color w:val="000000"/>
              </w:rPr>
            </w:pPr>
            <w:r w:rsidRPr="00FC5F33">
              <w:rPr>
                <w:rFonts w:ascii="Courier New" w:hAnsi="Courier New" w:cs="Courier New"/>
                <w:color w:val="000000"/>
              </w:rPr>
              <w:t>Agency Affiliation</w:t>
            </w:r>
          </w:p>
        </w:tc>
      </w:tr>
      <w:tr w:rsidR="005B48B4" w14:paraId="5EB87605" w14:textId="77777777" w:rsidTr="0007578A">
        <w:tc>
          <w:tcPr>
            <w:tcW w:w="481" w:type="dxa"/>
            <w:vMerge/>
            <w:tcBorders>
              <w:top w:val="nil"/>
              <w:left w:val="nil"/>
              <w:bottom w:val="nil"/>
              <w:right w:val="nil"/>
            </w:tcBorders>
            <w:vAlign w:val="center"/>
          </w:tcPr>
          <w:p w14:paraId="583284CE" w14:textId="77777777" w:rsidR="005B48B4" w:rsidRPr="00FC5F33" w:rsidRDefault="005B48B4" w:rsidP="0007578A">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nil"/>
              <w:right w:val="nil"/>
            </w:tcBorders>
          </w:tcPr>
          <w:p w14:paraId="251DADCD" w14:textId="77777777" w:rsidR="005B48B4" w:rsidRPr="00FC5F33" w:rsidRDefault="005B48B4" w:rsidP="0007578A">
            <w:pPr>
              <w:widowControl w:val="0"/>
              <w:tabs>
                <w:tab w:val="left" w:pos="360"/>
              </w:tabs>
              <w:autoSpaceDE w:val="0"/>
              <w:autoSpaceDN w:val="0"/>
              <w:adjustRightInd w:val="0"/>
              <w:spacing w:after="0" w:line="240" w:lineRule="auto"/>
              <w:rPr>
                <w:rFonts w:ascii="Courier New" w:hAnsi="Courier New" w:cs="Courier New"/>
                <w:color w:val="000000"/>
              </w:rPr>
            </w:pPr>
            <w:r w:rsidRPr="00FC5F33">
              <w:rPr>
                <w:rFonts w:ascii="Courier New" w:hAnsi="Courier New" w:cs="Courier New"/>
                <w:color w:val="000000"/>
              </w:rPr>
              <w:t>Address</w:t>
            </w:r>
          </w:p>
          <w:p w14:paraId="7EA15893" w14:textId="77777777" w:rsidR="005B48B4" w:rsidRPr="00FC5F33" w:rsidRDefault="005B48B4" w:rsidP="0007578A">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nil"/>
              <w:right w:val="nil"/>
            </w:tcBorders>
          </w:tcPr>
          <w:p w14:paraId="0ED00E12" w14:textId="77777777" w:rsidR="005B48B4" w:rsidRPr="00FC5F33" w:rsidRDefault="005B48B4" w:rsidP="0007578A">
            <w:pPr>
              <w:widowControl w:val="0"/>
              <w:tabs>
                <w:tab w:val="left" w:pos="360"/>
              </w:tabs>
              <w:autoSpaceDE w:val="0"/>
              <w:autoSpaceDN w:val="0"/>
              <w:adjustRightInd w:val="0"/>
              <w:spacing w:after="0" w:line="240" w:lineRule="auto"/>
              <w:jc w:val="right"/>
              <w:rPr>
                <w:rFonts w:ascii="Courier New" w:hAnsi="Courier New" w:cs="Courier New"/>
                <w:color w:val="000000"/>
              </w:rPr>
            </w:pPr>
            <w:r w:rsidRPr="00FC5F33">
              <w:rPr>
                <w:rFonts w:ascii="Courier New" w:hAnsi="Courier New" w:cs="Courier New"/>
                <w:color w:val="000000"/>
              </w:rPr>
              <w:t>Phone</w:t>
            </w:r>
          </w:p>
        </w:tc>
      </w:tr>
    </w:tbl>
    <w:p w14:paraId="65948178" w14:textId="77777777" w:rsidR="005B48B4" w:rsidRDefault="005B48B4" w:rsidP="005B48B4">
      <w:pPr>
        <w:widowControl w:val="0"/>
        <w:autoSpaceDE w:val="0"/>
        <w:autoSpaceDN w:val="0"/>
        <w:adjustRightInd w:val="0"/>
        <w:spacing w:after="0" w:line="240" w:lineRule="auto"/>
        <w:jc w:val="both"/>
        <w:rPr>
          <w:rFonts w:ascii="Courier New" w:hAnsi="Courier New" w:cs="Courier New"/>
          <w:color w:val="000000"/>
          <w:sz w:val="18"/>
          <w:szCs w:val="18"/>
        </w:rPr>
      </w:pPr>
    </w:p>
    <w:p w14:paraId="0D37C8C4" w14:textId="77777777" w:rsidR="005B48B4" w:rsidRPr="00C17DF7" w:rsidRDefault="005B48B4" w:rsidP="005B48B4">
      <w:pPr>
        <w:widowControl w:val="0"/>
        <w:autoSpaceDE w:val="0"/>
        <w:autoSpaceDN w:val="0"/>
        <w:adjustRightInd w:val="0"/>
        <w:spacing w:after="0" w:line="240" w:lineRule="auto"/>
        <w:jc w:val="both"/>
        <w:rPr>
          <w:rFonts w:ascii="Courier New" w:hAnsi="Courier New" w:cs="Courier New"/>
        </w:rPr>
      </w:pPr>
      <w:r w:rsidRPr="00C17DF7">
        <w:rPr>
          <w:rFonts w:ascii="Courier New" w:hAnsi="Courier New" w:cs="Courier New"/>
          <w:color w:val="000000"/>
        </w:rPr>
        <w:t>By signing, you hereby certify and swear under penalty of perjury that (a) you have knowledge concerning the information above, and (b) the information above is true and accurate. You agree to inform the Regional Center, in writing, within 30 days of any changes or if additional information becomes available.</w:t>
      </w:r>
    </w:p>
    <w:p w14:paraId="301DB775" w14:textId="77777777" w:rsidR="005B48B4" w:rsidRPr="00A009C2" w:rsidRDefault="005B48B4" w:rsidP="005B48B4">
      <w:pPr>
        <w:widowControl w:val="0"/>
        <w:autoSpaceDE w:val="0"/>
        <w:autoSpaceDN w:val="0"/>
        <w:adjustRightInd w:val="0"/>
        <w:spacing w:after="0" w:line="240" w:lineRule="auto"/>
        <w:jc w:val="both"/>
        <w:rPr>
          <w:rFonts w:ascii="Courier New" w:hAnsi="Courier New" w:cs="Courier New"/>
        </w:rPr>
      </w:pPr>
    </w:p>
    <w:tbl>
      <w:tblPr>
        <w:tblStyle w:val="TableGrid"/>
        <w:tblW w:w="0" w:type="auto"/>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270"/>
        <w:gridCol w:w="3955"/>
      </w:tblGrid>
      <w:tr w:rsidR="005B48B4" w14:paraId="019D270D" w14:textId="77777777" w:rsidTr="0007578A">
        <w:tc>
          <w:tcPr>
            <w:tcW w:w="5130" w:type="dxa"/>
          </w:tcPr>
          <w:p w14:paraId="7F13DC71" w14:textId="77777777" w:rsidR="005B48B4" w:rsidRDefault="005B48B4" w:rsidP="0007578A">
            <w:pPr>
              <w:widowControl w:val="0"/>
              <w:autoSpaceDE w:val="0"/>
              <w:autoSpaceDN w:val="0"/>
              <w:adjustRightInd w:val="0"/>
              <w:jc w:val="both"/>
              <w:rPr>
                <w:rFonts w:ascii="Courier New" w:hAnsi="Courier New" w:cs="Courier New"/>
              </w:rPr>
            </w:pPr>
          </w:p>
          <w:p w14:paraId="37FCCC31" w14:textId="77777777" w:rsidR="005B48B4" w:rsidRDefault="005B48B4" w:rsidP="0007578A">
            <w:pPr>
              <w:widowControl w:val="0"/>
              <w:autoSpaceDE w:val="0"/>
              <w:autoSpaceDN w:val="0"/>
              <w:adjustRightInd w:val="0"/>
              <w:jc w:val="both"/>
              <w:rPr>
                <w:rFonts w:ascii="Courier New" w:hAnsi="Courier New" w:cs="Courier New"/>
              </w:rPr>
            </w:pPr>
          </w:p>
        </w:tc>
        <w:tc>
          <w:tcPr>
            <w:tcW w:w="270" w:type="dxa"/>
            <w:tcBorders>
              <w:bottom w:val="nil"/>
            </w:tcBorders>
          </w:tcPr>
          <w:p w14:paraId="7832586D" w14:textId="77777777" w:rsidR="005B48B4" w:rsidRDefault="005B48B4" w:rsidP="0007578A">
            <w:pPr>
              <w:widowControl w:val="0"/>
              <w:autoSpaceDE w:val="0"/>
              <w:autoSpaceDN w:val="0"/>
              <w:adjustRightInd w:val="0"/>
              <w:jc w:val="both"/>
              <w:rPr>
                <w:rFonts w:ascii="Courier New" w:hAnsi="Courier New" w:cs="Courier New"/>
              </w:rPr>
            </w:pPr>
          </w:p>
        </w:tc>
        <w:tc>
          <w:tcPr>
            <w:tcW w:w="3955" w:type="dxa"/>
          </w:tcPr>
          <w:p w14:paraId="3E774BA1" w14:textId="77777777" w:rsidR="005B48B4" w:rsidRDefault="005B48B4" w:rsidP="0007578A">
            <w:pPr>
              <w:widowControl w:val="0"/>
              <w:autoSpaceDE w:val="0"/>
              <w:autoSpaceDN w:val="0"/>
              <w:adjustRightInd w:val="0"/>
              <w:jc w:val="both"/>
              <w:rPr>
                <w:rFonts w:ascii="Courier New" w:hAnsi="Courier New" w:cs="Courier New"/>
              </w:rPr>
            </w:pPr>
          </w:p>
        </w:tc>
      </w:tr>
    </w:tbl>
    <w:p w14:paraId="04EFBCBF" w14:textId="77777777" w:rsidR="005B48B4" w:rsidRPr="00A009C2" w:rsidRDefault="005B48B4" w:rsidP="005B48B4">
      <w:pPr>
        <w:widowControl w:val="0"/>
        <w:autoSpaceDE w:val="0"/>
        <w:autoSpaceDN w:val="0"/>
        <w:adjustRightInd w:val="0"/>
        <w:spacing w:after="0" w:line="240" w:lineRule="auto"/>
        <w:ind w:left="5040" w:hanging="5040"/>
        <w:jc w:val="both"/>
        <w:rPr>
          <w:rFonts w:ascii="Courier New" w:hAnsi="Courier New" w:cs="Courier New"/>
        </w:rPr>
      </w:pPr>
      <w:r w:rsidRPr="00A009C2">
        <w:rPr>
          <w:rFonts w:ascii="Courier New" w:hAnsi="Courier New" w:cs="Courier New"/>
        </w:rPr>
        <w:t>SIGNATURE</w:t>
      </w:r>
      <w:r>
        <w:rPr>
          <w:rFonts w:ascii="Courier New" w:hAnsi="Courier New" w:cs="Courier New"/>
        </w:rPr>
        <w:t xml:space="preserve"> OF PERSON AUTHORIZED TO BIND </w:t>
      </w:r>
      <w:r>
        <w:rPr>
          <w:rFonts w:ascii="Courier New" w:hAnsi="Courier New" w:cs="Courier New"/>
        </w:rPr>
        <w:tab/>
      </w:r>
      <w:r w:rsidRPr="00A009C2">
        <w:rPr>
          <w:rFonts w:ascii="Courier New" w:hAnsi="Courier New" w:cs="Courier New"/>
        </w:rPr>
        <w:t>DATE</w:t>
      </w:r>
    </w:p>
    <w:p w14:paraId="7C28A681" w14:textId="77777777" w:rsidR="005B48B4" w:rsidRPr="00A009C2" w:rsidRDefault="005B48B4" w:rsidP="005B48B4">
      <w:pPr>
        <w:widowControl w:val="0"/>
        <w:autoSpaceDE w:val="0"/>
        <w:autoSpaceDN w:val="0"/>
        <w:adjustRightInd w:val="0"/>
        <w:spacing w:after="0" w:line="240" w:lineRule="auto"/>
        <w:ind w:left="5040" w:hanging="5040"/>
        <w:jc w:val="both"/>
        <w:rPr>
          <w:rFonts w:ascii="Courier New" w:hAnsi="Courier New" w:cs="Courier New"/>
        </w:rPr>
      </w:pPr>
      <w:r w:rsidRPr="00A009C2">
        <w:rPr>
          <w:rFonts w:ascii="Courier New" w:hAnsi="Courier New" w:cs="Courier New"/>
        </w:rPr>
        <w:t>ORGANIZATION</w:t>
      </w:r>
    </w:p>
    <w:p w14:paraId="3E889443" w14:textId="77777777" w:rsidR="005B48B4" w:rsidRDefault="005B48B4" w:rsidP="005B48B4">
      <w:pPr>
        <w:widowControl w:val="0"/>
        <w:autoSpaceDE w:val="0"/>
        <w:autoSpaceDN w:val="0"/>
        <w:adjustRightInd w:val="0"/>
        <w:spacing w:after="0" w:line="240" w:lineRule="auto"/>
        <w:jc w:val="both"/>
        <w:rPr>
          <w:rFonts w:ascii="Tahoma" w:hAnsi="Tahoma" w:cs="Tahoma"/>
          <w:b/>
        </w:rPr>
      </w:pPr>
      <w:r>
        <w:rPr>
          <w:rFonts w:ascii="Tahoma" w:hAnsi="Tahoma" w:cs="Tahoma"/>
        </w:rPr>
        <w:t xml:space="preserve"> </w:t>
      </w:r>
      <w:r w:rsidRPr="001B12E2">
        <w:rPr>
          <w:rFonts w:ascii="Tahoma" w:hAnsi="Tahoma" w:cs="Tahoma"/>
          <w:sz w:val="16"/>
          <w:szCs w:val="16"/>
        </w:rPr>
        <w:t xml:space="preserve">                     </w:t>
      </w:r>
      <w:r w:rsidRPr="00535432">
        <w:rPr>
          <w:rFonts w:ascii="Tahoma" w:hAnsi="Tahoma" w:cs="Tahoma"/>
        </w:rPr>
        <w:t xml:space="preserve">                                                                                                                                                                                                                                                                                                                           </w:t>
      </w:r>
    </w:p>
    <w:p w14:paraId="18ACB06C" w14:textId="77777777" w:rsidR="005B48B4" w:rsidRDefault="005B48B4" w:rsidP="005B48B4">
      <w:pPr>
        <w:widowControl w:val="0"/>
        <w:autoSpaceDE w:val="0"/>
        <w:autoSpaceDN w:val="0"/>
        <w:adjustRightInd w:val="0"/>
        <w:spacing w:after="0" w:line="240" w:lineRule="auto"/>
        <w:ind w:left="5040" w:hanging="5040"/>
        <w:jc w:val="center"/>
        <w:rPr>
          <w:rFonts w:ascii="Tahoma" w:hAnsi="Tahoma" w:cs="Tahoma"/>
          <w:b/>
        </w:rPr>
      </w:pPr>
    </w:p>
    <w:p w14:paraId="33F8F028" w14:textId="77777777" w:rsidR="005B48B4" w:rsidRDefault="005B48B4" w:rsidP="005B48B4">
      <w:pPr>
        <w:widowControl w:val="0"/>
        <w:autoSpaceDE w:val="0"/>
        <w:autoSpaceDN w:val="0"/>
        <w:adjustRightInd w:val="0"/>
        <w:spacing w:after="0" w:line="240" w:lineRule="auto"/>
        <w:ind w:left="5040" w:hanging="5040"/>
        <w:jc w:val="center"/>
        <w:rPr>
          <w:rFonts w:ascii="Tahoma" w:hAnsi="Tahoma" w:cs="Tahoma"/>
          <w:b/>
        </w:rPr>
      </w:pPr>
    </w:p>
    <w:p w14:paraId="70220EF6" w14:textId="77777777" w:rsidR="005B48B4" w:rsidRDefault="005B48B4" w:rsidP="005B48B4">
      <w:pPr>
        <w:widowControl w:val="0"/>
        <w:autoSpaceDE w:val="0"/>
        <w:autoSpaceDN w:val="0"/>
        <w:adjustRightInd w:val="0"/>
        <w:spacing w:after="0" w:line="240" w:lineRule="auto"/>
        <w:ind w:left="5040" w:hanging="5040"/>
        <w:jc w:val="center"/>
        <w:rPr>
          <w:rFonts w:ascii="Tahoma" w:hAnsi="Tahoma" w:cs="Tahoma"/>
          <w:b/>
        </w:rPr>
      </w:pPr>
    </w:p>
    <w:p w14:paraId="65A4EACD" w14:textId="77777777" w:rsidR="005B48B4" w:rsidRDefault="005B48B4" w:rsidP="005B48B4">
      <w:pPr>
        <w:widowControl w:val="0"/>
        <w:autoSpaceDE w:val="0"/>
        <w:autoSpaceDN w:val="0"/>
        <w:adjustRightInd w:val="0"/>
        <w:spacing w:after="0"/>
        <w:ind w:left="5040" w:hanging="5040"/>
        <w:jc w:val="center"/>
        <w:rPr>
          <w:rFonts w:ascii="Tahoma" w:hAnsi="Tahoma" w:cs="Tahoma"/>
          <w:b/>
        </w:rPr>
      </w:pPr>
    </w:p>
    <w:p w14:paraId="02D0A8FF" w14:textId="77777777" w:rsidR="005B48B4" w:rsidRDefault="005B48B4" w:rsidP="005B48B4">
      <w:pPr>
        <w:widowControl w:val="0"/>
        <w:autoSpaceDE w:val="0"/>
        <w:autoSpaceDN w:val="0"/>
        <w:adjustRightInd w:val="0"/>
        <w:ind w:left="5040" w:hanging="5040"/>
        <w:jc w:val="center"/>
        <w:rPr>
          <w:rFonts w:ascii="Tahoma" w:hAnsi="Tahoma" w:cs="Tahoma"/>
          <w:b/>
        </w:rPr>
      </w:pPr>
    </w:p>
    <w:p w14:paraId="19EFEF0B" w14:textId="77777777" w:rsidR="005B48B4" w:rsidRDefault="005B48B4" w:rsidP="005B48B4">
      <w:pPr>
        <w:widowControl w:val="0"/>
        <w:autoSpaceDE w:val="0"/>
        <w:autoSpaceDN w:val="0"/>
        <w:adjustRightInd w:val="0"/>
        <w:ind w:left="5040" w:hanging="5040"/>
        <w:jc w:val="center"/>
        <w:rPr>
          <w:rFonts w:ascii="Tahoma" w:hAnsi="Tahoma" w:cs="Tahoma"/>
          <w:b/>
        </w:rPr>
      </w:pPr>
    </w:p>
    <w:p w14:paraId="24B23984" w14:textId="77777777" w:rsidR="005B48B4" w:rsidRDefault="005B48B4" w:rsidP="005B48B4">
      <w:pPr>
        <w:widowControl w:val="0"/>
        <w:autoSpaceDE w:val="0"/>
        <w:autoSpaceDN w:val="0"/>
        <w:adjustRightInd w:val="0"/>
        <w:ind w:left="5040" w:hanging="5040"/>
        <w:jc w:val="center"/>
        <w:rPr>
          <w:rFonts w:ascii="Tahoma" w:hAnsi="Tahoma" w:cs="Tahoma"/>
          <w:b/>
        </w:rPr>
      </w:pPr>
    </w:p>
    <w:p w14:paraId="64553021" w14:textId="77777777" w:rsidR="005B48B4" w:rsidRDefault="005B48B4" w:rsidP="005B48B4">
      <w:pPr>
        <w:widowControl w:val="0"/>
        <w:autoSpaceDE w:val="0"/>
        <w:autoSpaceDN w:val="0"/>
        <w:adjustRightInd w:val="0"/>
        <w:ind w:left="5040" w:hanging="5040"/>
        <w:jc w:val="center"/>
        <w:rPr>
          <w:rFonts w:ascii="Tahoma" w:hAnsi="Tahoma" w:cs="Tahoma"/>
          <w:b/>
        </w:rPr>
      </w:pPr>
    </w:p>
    <w:p w14:paraId="33243E27" w14:textId="77777777" w:rsidR="005B48B4" w:rsidRDefault="005B48B4" w:rsidP="005B48B4">
      <w:pPr>
        <w:widowControl w:val="0"/>
        <w:autoSpaceDE w:val="0"/>
        <w:autoSpaceDN w:val="0"/>
        <w:adjustRightInd w:val="0"/>
        <w:ind w:left="5040" w:hanging="5040"/>
        <w:jc w:val="center"/>
        <w:rPr>
          <w:rFonts w:ascii="Tahoma" w:hAnsi="Tahoma" w:cs="Tahoma"/>
          <w:b/>
        </w:rPr>
      </w:pPr>
    </w:p>
    <w:p w14:paraId="107121AE" w14:textId="77777777" w:rsidR="005B48B4" w:rsidRDefault="005B48B4" w:rsidP="005B48B4">
      <w:pPr>
        <w:widowControl w:val="0"/>
        <w:autoSpaceDE w:val="0"/>
        <w:autoSpaceDN w:val="0"/>
        <w:adjustRightInd w:val="0"/>
        <w:ind w:left="5040" w:hanging="5040"/>
        <w:jc w:val="center"/>
        <w:rPr>
          <w:rFonts w:ascii="Tahoma" w:hAnsi="Tahoma" w:cs="Tahoma"/>
          <w:b/>
        </w:rPr>
      </w:pPr>
    </w:p>
    <w:p w14:paraId="5F25DCF0" w14:textId="77777777" w:rsidR="005B48B4" w:rsidRDefault="005B48B4" w:rsidP="005B48B4">
      <w:pPr>
        <w:widowControl w:val="0"/>
        <w:autoSpaceDE w:val="0"/>
        <w:autoSpaceDN w:val="0"/>
        <w:adjustRightInd w:val="0"/>
        <w:ind w:left="5040" w:hanging="5040"/>
        <w:jc w:val="center"/>
        <w:rPr>
          <w:rFonts w:ascii="Tahoma" w:hAnsi="Tahoma" w:cs="Tahoma"/>
          <w:b/>
        </w:rPr>
      </w:pPr>
    </w:p>
    <w:p w14:paraId="4A99BD07" w14:textId="77777777" w:rsidR="005B48B4" w:rsidRDefault="005B48B4" w:rsidP="005B48B4">
      <w:pPr>
        <w:widowControl w:val="0"/>
        <w:autoSpaceDE w:val="0"/>
        <w:autoSpaceDN w:val="0"/>
        <w:adjustRightInd w:val="0"/>
        <w:ind w:left="5040" w:hanging="5040"/>
        <w:jc w:val="center"/>
        <w:rPr>
          <w:rFonts w:ascii="Tahoma" w:hAnsi="Tahoma" w:cs="Tahoma"/>
          <w:b/>
        </w:rPr>
      </w:pPr>
    </w:p>
    <w:p w14:paraId="06F58738" w14:textId="77777777" w:rsidR="005B48B4" w:rsidRDefault="005B48B4" w:rsidP="005B48B4">
      <w:pPr>
        <w:widowControl w:val="0"/>
        <w:autoSpaceDE w:val="0"/>
        <w:autoSpaceDN w:val="0"/>
        <w:adjustRightInd w:val="0"/>
        <w:ind w:left="5040" w:hanging="5040"/>
        <w:jc w:val="center"/>
        <w:rPr>
          <w:rFonts w:ascii="Tahoma" w:hAnsi="Tahoma" w:cs="Tahoma"/>
          <w:b/>
        </w:rPr>
      </w:pPr>
    </w:p>
    <w:p w14:paraId="1451225F" w14:textId="77777777" w:rsidR="005B48B4" w:rsidRDefault="005B48B4" w:rsidP="005B48B4">
      <w:pPr>
        <w:widowControl w:val="0"/>
        <w:autoSpaceDE w:val="0"/>
        <w:autoSpaceDN w:val="0"/>
        <w:adjustRightInd w:val="0"/>
        <w:ind w:left="5040" w:hanging="5040"/>
        <w:jc w:val="center"/>
        <w:rPr>
          <w:rFonts w:ascii="Tahoma" w:hAnsi="Tahoma" w:cs="Tahoma"/>
          <w:b/>
        </w:rPr>
      </w:pPr>
    </w:p>
    <w:p w14:paraId="07A064BE" w14:textId="77777777" w:rsidR="005B48B4" w:rsidRDefault="005B48B4" w:rsidP="005B48B4">
      <w:pPr>
        <w:widowControl w:val="0"/>
        <w:autoSpaceDE w:val="0"/>
        <w:autoSpaceDN w:val="0"/>
        <w:adjustRightInd w:val="0"/>
        <w:ind w:left="5040" w:hanging="5040"/>
        <w:jc w:val="center"/>
        <w:rPr>
          <w:rFonts w:ascii="Tahoma" w:hAnsi="Tahoma" w:cs="Tahoma"/>
          <w:b/>
        </w:rPr>
      </w:pPr>
    </w:p>
    <w:p w14:paraId="2F45726A" w14:textId="77777777" w:rsidR="005B48B4" w:rsidRDefault="005B48B4" w:rsidP="005B48B4">
      <w:pPr>
        <w:widowControl w:val="0"/>
        <w:autoSpaceDE w:val="0"/>
        <w:autoSpaceDN w:val="0"/>
        <w:adjustRightInd w:val="0"/>
        <w:ind w:left="5040" w:hanging="5040"/>
        <w:jc w:val="center"/>
        <w:rPr>
          <w:rFonts w:ascii="Tahoma" w:hAnsi="Tahoma" w:cs="Tahoma"/>
          <w:b/>
        </w:rPr>
      </w:pPr>
    </w:p>
    <w:p w14:paraId="1643187D" w14:textId="77777777" w:rsidR="005B48B4" w:rsidRDefault="005B48B4" w:rsidP="005B48B4">
      <w:pPr>
        <w:widowControl w:val="0"/>
        <w:autoSpaceDE w:val="0"/>
        <w:autoSpaceDN w:val="0"/>
        <w:adjustRightInd w:val="0"/>
        <w:ind w:left="5040" w:hanging="5040"/>
        <w:jc w:val="center"/>
        <w:rPr>
          <w:rFonts w:ascii="Tahoma" w:hAnsi="Tahoma" w:cs="Tahoma"/>
          <w:b/>
        </w:rPr>
      </w:pPr>
    </w:p>
    <w:p w14:paraId="0C61D7FC" w14:textId="77777777" w:rsidR="005B48B4" w:rsidRPr="004045C1" w:rsidRDefault="005B48B4" w:rsidP="005B48B4">
      <w:pPr>
        <w:widowControl w:val="0"/>
        <w:autoSpaceDE w:val="0"/>
        <w:autoSpaceDN w:val="0"/>
        <w:adjustRightInd w:val="0"/>
        <w:spacing w:after="0" w:line="240" w:lineRule="auto"/>
        <w:ind w:left="5040" w:hanging="5040"/>
        <w:jc w:val="center"/>
        <w:rPr>
          <w:rFonts w:ascii="Courier New" w:hAnsi="Courier New" w:cs="Courier New"/>
        </w:rPr>
      </w:pPr>
      <w:r w:rsidRPr="004045C1">
        <w:rPr>
          <w:rFonts w:ascii="Courier New" w:hAnsi="Courier New" w:cs="Courier New"/>
          <w:b/>
        </w:rPr>
        <w:t>ATTACHMENT B</w:t>
      </w:r>
    </w:p>
    <w:p w14:paraId="20A78DD4" w14:textId="77777777" w:rsidR="005B48B4" w:rsidRPr="004045C1" w:rsidRDefault="005B48B4" w:rsidP="005B48B4">
      <w:pPr>
        <w:widowControl w:val="0"/>
        <w:autoSpaceDE w:val="0"/>
        <w:autoSpaceDN w:val="0"/>
        <w:adjustRightInd w:val="0"/>
        <w:spacing w:after="0" w:line="240" w:lineRule="auto"/>
        <w:jc w:val="center"/>
        <w:rPr>
          <w:rFonts w:ascii="Courier New" w:hAnsi="Courier New" w:cs="Courier New"/>
          <w:b/>
        </w:rPr>
      </w:pPr>
      <w:r w:rsidRPr="004045C1">
        <w:rPr>
          <w:rFonts w:ascii="Courier New" w:hAnsi="Courier New" w:cs="Courier New"/>
          <w:b/>
        </w:rPr>
        <w:t>STATEMENT OF OBLIGATION</w:t>
      </w:r>
    </w:p>
    <w:p w14:paraId="56F8C918" w14:textId="77777777" w:rsidR="005B48B4" w:rsidRDefault="005B48B4" w:rsidP="005B48B4">
      <w:pPr>
        <w:widowControl w:val="0"/>
        <w:autoSpaceDE w:val="0"/>
        <w:autoSpaceDN w:val="0"/>
        <w:adjustRightInd w:val="0"/>
        <w:spacing w:after="0" w:line="240" w:lineRule="auto"/>
        <w:jc w:val="center"/>
        <w:rPr>
          <w:rFonts w:ascii="Courier New" w:hAnsi="Courier New" w:cs="Courier New"/>
          <w:i/>
          <w:sz w:val="16"/>
          <w:szCs w:val="16"/>
        </w:rPr>
      </w:pPr>
      <w:r w:rsidRPr="004045C1">
        <w:rPr>
          <w:rFonts w:ascii="Courier New" w:hAnsi="Courier New" w:cs="Courier New"/>
          <w:i/>
          <w:sz w:val="16"/>
          <w:szCs w:val="16"/>
        </w:rPr>
        <w:t>(please attach additional pages if needed)</w:t>
      </w:r>
    </w:p>
    <w:p w14:paraId="214777B6" w14:textId="77777777" w:rsidR="005B48B4" w:rsidRPr="004045C1" w:rsidRDefault="005B48B4" w:rsidP="005B48B4">
      <w:pPr>
        <w:widowControl w:val="0"/>
        <w:autoSpaceDE w:val="0"/>
        <w:autoSpaceDN w:val="0"/>
        <w:adjustRightInd w:val="0"/>
        <w:spacing w:after="0" w:line="240" w:lineRule="auto"/>
        <w:jc w:val="center"/>
        <w:rPr>
          <w:rFonts w:ascii="Courier New" w:hAnsi="Courier New" w:cs="Courier New"/>
          <w:i/>
        </w:rPr>
      </w:pPr>
    </w:p>
    <w:tbl>
      <w:tblPr>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786"/>
        <w:gridCol w:w="720"/>
      </w:tblGrid>
      <w:tr w:rsidR="005B48B4" w14:paraId="3B69222F" w14:textId="77777777" w:rsidTr="0007578A">
        <w:tc>
          <w:tcPr>
            <w:tcW w:w="8478" w:type="dxa"/>
            <w:tcBorders>
              <w:top w:val="nil"/>
              <w:left w:val="nil"/>
            </w:tcBorders>
          </w:tcPr>
          <w:p w14:paraId="4DC83A5D" w14:textId="77777777" w:rsidR="005B48B4" w:rsidRPr="00855E48" w:rsidRDefault="005B48B4" w:rsidP="0007578A">
            <w:pPr>
              <w:pStyle w:val="ListParagraph"/>
              <w:tabs>
                <w:tab w:val="left" w:pos="440"/>
                <w:tab w:val="left" w:pos="720"/>
                <w:tab w:val="left" w:pos="1530"/>
                <w:tab w:val="left" w:leader="dot" w:pos="7920"/>
              </w:tabs>
              <w:spacing w:before="120"/>
              <w:ind w:left="360"/>
              <w:rPr>
                <w:rFonts w:ascii="Courier New" w:hAnsi="Courier New" w:cs="Courier New"/>
                <w:smallCaps/>
                <w:noProof/>
                <w:color w:val="000000"/>
                <w:sz w:val="20"/>
                <w:szCs w:val="20"/>
              </w:rPr>
            </w:pPr>
          </w:p>
        </w:tc>
        <w:tc>
          <w:tcPr>
            <w:tcW w:w="786" w:type="dxa"/>
          </w:tcPr>
          <w:p w14:paraId="1573D2EF" w14:textId="77777777" w:rsidR="005B48B4" w:rsidRPr="00067662"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rPr>
            </w:pPr>
            <w:r w:rsidRPr="00067662">
              <w:rPr>
                <w:rFonts w:ascii="Courier New" w:hAnsi="Courier New" w:cs="Courier New"/>
                <w:smallCaps/>
                <w:noProof/>
                <w:color w:val="000000"/>
              </w:rPr>
              <w:t>Yes</w:t>
            </w:r>
          </w:p>
        </w:tc>
        <w:tc>
          <w:tcPr>
            <w:tcW w:w="720" w:type="dxa"/>
          </w:tcPr>
          <w:p w14:paraId="176FE9CD" w14:textId="77777777" w:rsidR="005B48B4" w:rsidRPr="00067662"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rPr>
            </w:pPr>
            <w:r w:rsidRPr="00067662">
              <w:rPr>
                <w:rFonts w:ascii="Courier New" w:hAnsi="Courier New" w:cs="Courier New"/>
                <w:smallCaps/>
                <w:noProof/>
                <w:color w:val="000000"/>
              </w:rPr>
              <w:t>No</w:t>
            </w:r>
          </w:p>
        </w:tc>
      </w:tr>
      <w:tr w:rsidR="005B48B4" w14:paraId="4A1D3673" w14:textId="77777777" w:rsidTr="0007578A">
        <w:tc>
          <w:tcPr>
            <w:tcW w:w="8478" w:type="dxa"/>
          </w:tcPr>
          <w:p w14:paraId="4B512E34" w14:textId="5C8A33FA" w:rsidR="005B48B4" w:rsidRPr="00067662" w:rsidRDefault="005B48B4" w:rsidP="005B48B4">
            <w:pPr>
              <w:pStyle w:val="ListParagraph"/>
              <w:numPr>
                <w:ilvl w:val="0"/>
                <w:numId w:val="27"/>
              </w:numPr>
              <w:spacing w:after="0" w:line="240" w:lineRule="auto"/>
              <w:ind w:left="360"/>
              <w:rPr>
                <w:rFonts w:ascii="Courier New" w:hAnsi="Courier New" w:cs="Courier New"/>
                <w:smallCaps/>
                <w:noProof/>
                <w:color w:val="000000"/>
              </w:rPr>
            </w:pPr>
            <w:r w:rsidRPr="00067662">
              <w:rPr>
                <w:rFonts w:ascii="Courier New" w:hAnsi="Courier New" w:cs="Courier New"/>
                <w:smallCaps/>
                <w:noProof/>
                <w:color w:val="000000"/>
              </w:rPr>
              <w:t xml:space="preserve">The applicant is presently providing services to individuals with </w:t>
            </w:r>
            <w:r w:rsidR="00F27034">
              <w:rPr>
                <w:rFonts w:ascii="Courier New" w:hAnsi="Courier New" w:cs="Courier New"/>
                <w:smallCaps/>
                <w:noProof/>
                <w:color w:val="000000"/>
              </w:rPr>
              <w:t xml:space="preserve">Intellectual and </w:t>
            </w:r>
            <w:r w:rsidRPr="00067662">
              <w:rPr>
                <w:rFonts w:ascii="Courier New" w:hAnsi="Courier New" w:cs="Courier New"/>
                <w:smallCaps/>
                <w:noProof/>
                <w:color w:val="000000"/>
              </w:rPr>
              <w:t>developmental disabilities:</w:t>
            </w:r>
          </w:p>
          <w:p w14:paraId="04666586" w14:textId="77777777" w:rsidR="005B48B4" w:rsidRPr="00067662" w:rsidRDefault="005B48B4" w:rsidP="0007578A">
            <w:pPr>
              <w:pStyle w:val="ListParagraph"/>
              <w:spacing w:after="0" w:line="240" w:lineRule="auto"/>
              <w:ind w:left="360"/>
              <w:rPr>
                <w:rFonts w:ascii="Courier New" w:hAnsi="Courier New" w:cs="Courier New"/>
                <w:smallCaps/>
                <w:noProof/>
                <w:color w:val="000000"/>
              </w:rPr>
            </w:pPr>
          </w:p>
        </w:tc>
        <w:tc>
          <w:tcPr>
            <w:tcW w:w="786" w:type="dxa"/>
          </w:tcPr>
          <w:p w14:paraId="675176FB" w14:textId="77777777" w:rsidR="005B48B4" w:rsidRPr="00855E48"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3B4E68F4" w14:textId="77777777" w:rsidR="005B48B4" w:rsidRPr="00855E48"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5B48B4" w14:paraId="492A1855" w14:textId="77777777" w:rsidTr="0007578A">
        <w:tc>
          <w:tcPr>
            <w:tcW w:w="8478" w:type="dxa"/>
          </w:tcPr>
          <w:p w14:paraId="5DBEC380" w14:textId="30B296F1" w:rsidR="005B48B4" w:rsidRPr="00067662" w:rsidRDefault="005B48B4" w:rsidP="005B48B4">
            <w:pPr>
              <w:pStyle w:val="ListParagraph"/>
              <w:numPr>
                <w:ilvl w:val="0"/>
                <w:numId w:val="27"/>
              </w:numPr>
              <w:spacing w:after="0" w:line="240" w:lineRule="auto"/>
              <w:ind w:left="360"/>
              <w:rPr>
                <w:rFonts w:ascii="Courier New" w:hAnsi="Courier New" w:cs="Courier New"/>
                <w:smallCaps/>
                <w:noProof/>
                <w:color w:val="000000"/>
              </w:rPr>
            </w:pPr>
            <w:r w:rsidRPr="00067662">
              <w:rPr>
                <w:rFonts w:ascii="Courier New" w:hAnsi="Courier New" w:cs="Courier New"/>
                <w:smallCaps/>
                <w:noProof/>
                <w:color w:val="000000"/>
              </w:rPr>
              <w:t xml:space="preserve">The applicant is presently providing services to individuals other than those with </w:t>
            </w:r>
            <w:r w:rsidR="00F27034">
              <w:rPr>
                <w:rFonts w:ascii="Courier New" w:hAnsi="Courier New" w:cs="Courier New"/>
                <w:smallCaps/>
                <w:noProof/>
                <w:color w:val="000000"/>
              </w:rPr>
              <w:t xml:space="preserve">intellectual and </w:t>
            </w:r>
            <w:r w:rsidRPr="00067662">
              <w:rPr>
                <w:rFonts w:ascii="Courier New" w:hAnsi="Courier New" w:cs="Courier New"/>
                <w:smallCaps/>
                <w:noProof/>
                <w:color w:val="000000"/>
              </w:rPr>
              <w:t xml:space="preserve">developmental disabilities. </w:t>
            </w:r>
          </w:p>
          <w:p w14:paraId="7A5EEAA6" w14:textId="77777777" w:rsidR="005B48B4" w:rsidRPr="00067662" w:rsidRDefault="005B48B4" w:rsidP="0007578A">
            <w:pPr>
              <w:pStyle w:val="ListParagraph"/>
              <w:spacing w:after="0" w:line="240" w:lineRule="auto"/>
              <w:ind w:left="360"/>
              <w:rPr>
                <w:rFonts w:ascii="Courier New" w:hAnsi="Courier New" w:cs="Courier New"/>
                <w:smallCaps/>
                <w:noProof/>
                <w:color w:val="000000"/>
              </w:rPr>
            </w:pPr>
          </w:p>
          <w:p w14:paraId="265CEAC0" w14:textId="48A81B6A" w:rsidR="005B48B4" w:rsidRPr="00067662" w:rsidRDefault="005B48B4" w:rsidP="0007578A">
            <w:pPr>
              <w:pStyle w:val="ListParagraph"/>
              <w:tabs>
                <w:tab w:val="left" w:pos="440"/>
                <w:tab w:val="left" w:pos="720"/>
                <w:tab w:val="left" w:pos="1530"/>
                <w:tab w:val="left" w:leader="dot" w:pos="7920"/>
              </w:tabs>
              <w:spacing w:before="120"/>
              <w:ind w:left="360"/>
              <w:rPr>
                <w:rFonts w:ascii="Courier New" w:hAnsi="Courier New" w:cs="Courier New"/>
                <w:smallCaps/>
                <w:noProof/>
                <w:color w:val="000000"/>
              </w:rPr>
            </w:pPr>
            <w:r w:rsidRPr="00067662">
              <w:rPr>
                <w:rFonts w:ascii="Courier New" w:hAnsi="Courier New" w:cs="Courier New"/>
                <w:smallCaps/>
                <w:noProof/>
                <w:color w:val="000000"/>
              </w:rPr>
              <w:t xml:space="preserve">If </w:t>
            </w:r>
            <w:r w:rsidRPr="00067662">
              <w:rPr>
                <w:rFonts w:ascii="Courier New" w:hAnsi="Courier New" w:cs="Courier New"/>
                <w:b/>
                <w:smallCaps/>
                <w:noProof/>
                <w:color w:val="000000"/>
              </w:rPr>
              <w:t>Yes,</w:t>
            </w:r>
            <w:r w:rsidRPr="00067662">
              <w:rPr>
                <w:rFonts w:ascii="Courier New" w:hAnsi="Courier New" w:cs="Courier New"/>
                <w:smallCaps/>
                <w:noProof/>
                <w:color w:val="000000"/>
              </w:rPr>
              <w:t xml:space="preserve"> indicate </w:t>
            </w:r>
            <w:r w:rsidR="00F27034">
              <w:rPr>
                <w:rFonts w:ascii="Courier New" w:hAnsi="Courier New" w:cs="Courier New"/>
                <w:smallCaps/>
                <w:noProof/>
                <w:color w:val="000000"/>
              </w:rPr>
              <w:t xml:space="preserve">vendoring Regional center, Angcny </w:t>
            </w:r>
            <w:r w:rsidRPr="00067662">
              <w:rPr>
                <w:rFonts w:ascii="Courier New" w:hAnsi="Courier New" w:cs="Courier New"/>
                <w:smallCaps/>
                <w:noProof/>
                <w:color w:val="000000"/>
              </w:rPr>
              <w:t xml:space="preserve">name, </w:t>
            </w:r>
            <w:r w:rsidR="00F27034">
              <w:rPr>
                <w:rFonts w:ascii="Courier New" w:hAnsi="Courier New" w:cs="Courier New"/>
                <w:smallCaps/>
                <w:noProof/>
                <w:color w:val="000000"/>
              </w:rPr>
              <w:t xml:space="preserve">Program name, </w:t>
            </w:r>
            <w:r w:rsidRPr="00067662">
              <w:rPr>
                <w:rFonts w:ascii="Courier New" w:hAnsi="Courier New" w:cs="Courier New"/>
                <w:smallCaps/>
                <w:noProof/>
                <w:color w:val="000000"/>
              </w:rPr>
              <w:t>location, type &amp; service(s)_______________</w:t>
            </w:r>
          </w:p>
        </w:tc>
        <w:tc>
          <w:tcPr>
            <w:tcW w:w="786" w:type="dxa"/>
          </w:tcPr>
          <w:p w14:paraId="55A698BF" w14:textId="77777777" w:rsidR="005B48B4" w:rsidRPr="00855E48"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733EBEC9" w14:textId="77777777" w:rsidR="005B48B4" w:rsidRPr="00855E48"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5B48B4" w14:paraId="6ED9C3A1" w14:textId="77777777" w:rsidTr="0007578A">
        <w:tc>
          <w:tcPr>
            <w:tcW w:w="8478" w:type="dxa"/>
          </w:tcPr>
          <w:p w14:paraId="6EF463B2" w14:textId="4CE7D5A7" w:rsidR="005B48B4" w:rsidRPr="00067662" w:rsidRDefault="005B48B4" w:rsidP="005B48B4">
            <w:pPr>
              <w:pStyle w:val="ListParagraph"/>
              <w:numPr>
                <w:ilvl w:val="0"/>
                <w:numId w:val="27"/>
              </w:numPr>
              <w:spacing w:after="0" w:line="240" w:lineRule="auto"/>
              <w:ind w:left="360"/>
              <w:rPr>
                <w:rFonts w:ascii="Courier New" w:hAnsi="Courier New" w:cs="Courier New"/>
                <w:smallCaps/>
                <w:noProof/>
                <w:color w:val="000000"/>
              </w:rPr>
            </w:pPr>
            <w:r w:rsidRPr="00067662">
              <w:rPr>
                <w:rFonts w:ascii="Courier New" w:hAnsi="Courier New" w:cs="Courier New"/>
                <w:smallCaps/>
                <w:noProof/>
                <w:color w:val="000000"/>
              </w:rPr>
              <w:t xml:space="preserve">Is the applicant currently receiving grant/funds from any source to develop services for individuals with </w:t>
            </w:r>
            <w:r w:rsidR="00FD755E">
              <w:rPr>
                <w:rFonts w:ascii="Courier New" w:hAnsi="Courier New" w:cs="Courier New"/>
                <w:smallCaps/>
                <w:noProof/>
                <w:color w:val="000000"/>
              </w:rPr>
              <w:t xml:space="preserve">intellectual aand </w:t>
            </w:r>
            <w:r w:rsidRPr="00067662">
              <w:rPr>
                <w:rFonts w:ascii="Courier New" w:hAnsi="Courier New" w:cs="Courier New"/>
                <w:smallCaps/>
                <w:noProof/>
                <w:color w:val="000000"/>
              </w:rPr>
              <w:t xml:space="preserve">developmental disabilities? </w:t>
            </w:r>
          </w:p>
          <w:p w14:paraId="30A1964E" w14:textId="77777777" w:rsidR="005B48B4" w:rsidRPr="00067662" w:rsidRDefault="005B48B4" w:rsidP="0007578A">
            <w:pPr>
              <w:pStyle w:val="ListParagraph"/>
              <w:spacing w:after="0" w:line="240" w:lineRule="auto"/>
              <w:ind w:left="360"/>
              <w:rPr>
                <w:rFonts w:ascii="Courier New" w:hAnsi="Courier New" w:cs="Courier New"/>
                <w:smallCaps/>
                <w:noProof/>
                <w:color w:val="000000"/>
              </w:rPr>
            </w:pPr>
          </w:p>
          <w:p w14:paraId="421004E1" w14:textId="77777777" w:rsidR="005B48B4" w:rsidRPr="00067662" w:rsidRDefault="005B48B4" w:rsidP="0007578A">
            <w:pPr>
              <w:pStyle w:val="ListParagraph"/>
              <w:tabs>
                <w:tab w:val="left" w:pos="440"/>
                <w:tab w:val="left" w:pos="720"/>
                <w:tab w:val="left" w:pos="1530"/>
                <w:tab w:val="left" w:leader="dot" w:pos="7920"/>
              </w:tabs>
              <w:spacing w:before="120"/>
              <w:ind w:left="360"/>
              <w:rPr>
                <w:rFonts w:ascii="Courier New" w:hAnsi="Courier New" w:cs="Courier New"/>
                <w:smallCaps/>
                <w:noProof/>
                <w:color w:val="000000"/>
              </w:rPr>
            </w:pPr>
            <w:r w:rsidRPr="00067662">
              <w:rPr>
                <w:rFonts w:ascii="Courier New" w:hAnsi="Courier New" w:cs="Courier New"/>
                <w:smallCaps/>
                <w:noProof/>
                <w:color w:val="000000"/>
              </w:rPr>
              <w:t xml:space="preserve">If </w:t>
            </w:r>
            <w:r w:rsidRPr="00067662">
              <w:rPr>
                <w:rFonts w:ascii="Courier New" w:hAnsi="Courier New" w:cs="Courier New"/>
                <w:b/>
                <w:smallCaps/>
                <w:noProof/>
                <w:color w:val="000000"/>
              </w:rPr>
              <w:t>Yes</w:t>
            </w:r>
            <w:r w:rsidRPr="00067662">
              <w:rPr>
                <w:rFonts w:ascii="Courier New" w:hAnsi="Courier New" w:cs="Courier New"/>
                <w:smallCaps/>
                <w:noProof/>
                <w:color w:val="000000"/>
              </w:rPr>
              <w:t>, indicate funding source and scope of grant project.______</w:t>
            </w:r>
          </w:p>
        </w:tc>
        <w:tc>
          <w:tcPr>
            <w:tcW w:w="786" w:type="dxa"/>
          </w:tcPr>
          <w:p w14:paraId="7B97FDB5" w14:textId="77777777" w:rsidR="005B48B4" w:rsidRPr="00855E48"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10ECFE05" w14:textId="77777777" w:rsidR="005B48B4" w:rsidRPr="00855E48"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5B48B4" w14:paraId="46C9A5E3" w14:textId="77777777" w:rsidTr="0007578A">
        <w:tc>
          <w:tcPr>
            <w:tcW w:w="8478" w:type="dxa"/>
          </w:tcPr>
          <w:p w14:paraId="3332F212" w14:textId="62F02626" w:rsidR="005B48B4" w:rsidRPr="00067662" w:rsidRDefault="005B48B4" w:rsidP="005B48B4">
            <w:pPr>
              <w:pStyle w:val="ListParagraph"/>
              <w:numPr>
                <w:ilvl w:val="0"/>
                <w:numId w:val="27"/>
              </w:numPr>
              <w:spacing w:after="0" w:line="240" w:lineRule="auto"/>
              <w:ind w:left="360"/>
              <w:rPr>
                <w:rFonts w:ascii="Courier New" w:hAnsi="Courier New" w:cs="Courier New"/>
                <w:smallCaps/>
                <w:noProof/>
                <w:color w:val="000000"/>
              </w:rPr>
            </w:pPr>
            <w:r w:rsidRPr="00067662">
              <w:rPr>
                <w:rFonts w:ascii="Courier New" w:hAnsi="Courier New" w:cs="Courier New"/>
                <w:smallCaps/>
                <w:noProof/>
                <w:color w:val="000000"/>
              </w:rPr>
              <w:t>Is the applicant currently applying for grant/funds from any source to devel</w:t>
            </w:r>
            <w:r>
              <w:rPr>
                <w:rFonts w:ascii="Courier New" w:hAnsi="Courier New" w:cs="Courier New"/>
                <w:smallCaps/>
                <w:noProof/>
                <w:color w:val="000000"/>
              </w:rPr>
              <w:t>op services for Fiscal Year 20</w:t>
            </w:r>
            <w:r w:rsidR="00FD755E">
              <w:rPr>
                <w:rFonts w:ascii="Courier New" w:hAnsi="Courier New" w:cs="Courier New"/>
                <w:smallCaps/>
                <w:noProof/>
                <w:color w:val="000000"/>
              </w:rPr>
              <w:t>23/2024</w:t>
            </w:r>
            <w:r w:rsidRPr="00067662">
              <w:rPr>
                <w:rFonts w:ascii="Courier New" w:hAnsi="Courier New" w:cs="Courier New"/>
                <w:smallCaps/>
                <w:noProof/>
                <w:color w:val="000000"/>
              </w:rPr>
              <w:t xml:space="preserve">? </w:t>
            </w:r>
          </w:p>
          <w:p w14:paraId="447D7CAC" w14:textId="77777777" w:rsidR="005B48B4" w:rsidRPr="00067662" w:rsidRDefault="005B48B4" w:rsidP="0007578A">
            <w:pPr>
              <w:pStyle w:val="ListParagraph"/>
              <w:spacing w:after="0" w:line="240" w:lineRule="auto"/>
              <w:ind w:left="360"/>
              <w:rPr>
                <w:rFonts w:ascii="Courier New" w:hAnsi="Courier New" w:cs="Courier New"/>
                <w:smallCaps/>
                <w:noProof/>
                <w:color w:val="000000"/>
              </w:rPr>
            </w:pPr>
          </w:p>
          <w:p w14:paraId="1D24AE0D" w14:textId="77777777" w:rsidR="005B48B4" w:rsidRPr="00067662" w:rsidRDefault="005B48B4" w:rsidP="0007578A">
            <w:pPr>
              <w:pStyle w:val="ListParagraph"/>
              <w:tabs>
                <w:tab w:val="left" w:pos="440"/>
                <w:tab w:val="left" w:pos="720"/>
                <w:tab w:val="left" w:pos="1530"/>
                <w:tab w:val="left" w:leader="dot" w:pos="7920"/>
              </w:tabs>
              <w:spacing w:before="120"/>
              <w:ind w:left="360"/>
              <w:rPr>
                <w:rFonts w:ascii="Courier New" w:hAnsi="Courier New" w:cs="Courier New"/>
                <w:smallCaps/>
                <w:noProof/>
                <w:color w:val="000000"/>
              </w:rPr>
            </w:pPr>
            <w:r w:rsidRPr="00067662">
              <w:rPr>
                <w:rFonts w:ascii="Courier New" w:hAnsi="Courier New" w:cs="Courier New"/>
                <w:smallCaps/>
                <w:noProof/>
                <w:color w:val="000000"/>
              </w:rPr>
              <w:t xml:space="preserve">If </w:t>
            </w:r>
            <w:r w:rsidRPr="00067662">
              <w:rPr>
                <w:rFonts w:ascii="Courier New" w:hAnsi="Courier New" w:cs="Courier New"/>
                <w:b/>
                <w:smallCaps/>
                <w:noProof/>
                <w:color w:val="000000"/>
              </w:rPr>
              <w:t xml:space="preserve">Yes, </w:t>
            </w:r>
            <w:r w:rsidRPr="00067662">
              <w:rPr>
                <w:rFonts w:ascii="Courier New" w:hAnsi="Courier New" w:cs="Courier New"/>
                <w:smallCaps/>
                <w:noProof/>
                <w:color w:val="000000"/>
              </w:rPr>
              <w:t>indicate funding source &amp; scope of grant project.________</w:t>
            </w:r>
          </w:p>
        </w:tc>
        <w:tc>
          <w:tcPr>
            <w:tcW w:w="786" w:type="dxa"/>
          </w:tcPr>
          <w:p w14:paraId="2335DADA" w14:textId="77777777" w:rsidR="005B48B4" w:rsidRPr="00855E48"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6419A486" w14:textId="77777777" w:rsidR="005B48B4" w:rsidRPr="00855E48"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5B48B4" w14:paraId="08E82024" w14:textId="77777777" w:rsidTr="0007578A">
        <w:tc>
          <w:tcPr>
            <w:tcW w:w="8478" w:type="dxa"/>
          </w:tcPr>
          <w:p w14:paraId="40EDBCF2" w14:textId="1C411F00" w:rsidR="005B48B4" w:rsidRPr="00067662" w:rsidRDefault="005B48B4" w:rsidP="005B48B4">
            <w:pPr>
              <w:pStyle w:val="ListParagraph"/>
              <w:numPr>
                <w:ilvl w:val="0"/>
                <w:numId w:val="27"/>
              </w:numPr>
              <w:spacing w:after="0" w:line="240" w:lineRule="auto"/>
              <w:ind w:left="360"/>
              <w:rPr>
                <w:rFonts w:ascii="Courier New" w:hAnsi="Courier New" w:cs="Courier New"/>
                <w:smallCaps/>
                <w:noProof/>
                <w:color w:val="000000"/>
              </w:rPr>
            </w:pPr>
            <w:r w:rsidRPr="00067662">
              <w:rPr>
                <w:rFonts w:ascii="Courier New" w:hAnsi="Courier New" w:cs="Courier New"/>
                <w:smallCaps/>
                <w:noProof/>
                <w:color w:val="000000"/>
              </w:rPr>
              <w:t>The applicant is planning to expand existing services (through a Letter of Intent and with or without grant funds) from a source other than San Gabriel/Pomona Regiona</w:t>
            </w:r>
            <w:r>
              <w:rPr>
                <w:rFonts w:ascii="Courier New" w:hAnsi="Courier New" w:cs="Courier New"/>
                <w:smallCaps/>
                <w:noProof/>
                <w:color w:val="000000"/>
              </w:rPr>
              <w:t>l Center during Fiscal Year 20</w:t>
            </w:r>
            <w:r w:rsidR="00FD755E">
              <w:rPr>
                <w:rFonts w:ascii="Courier New" w:hAnsi="Courier New" w:cs="Courier New"/>
                <w:smallCaps/>
                <w:noProof/>
                <w:color w:val="000000"/>
              </w:rPr>
              <w:t>23</w:t>
            </w:r>
            <w:r>
              <w:rPr>
                <w:rFonts w:ascii="Courier New" w:hAnsi="Courier New" w:cs="Courier New"/>
                <w:smallCaps/>
                <w:noProof/>
                <w:color w:val="000000"/>
              </w:rPr>
              <w:t>/20</w:t>
            </w:r>
            <w:r w:rsidR="00FD755E">
              <w:rPr>
                <w:rFonts w:ascii="Courier New" w:hAnsi="Courier New" w:cs="Courier New"/>
                <w:smallCaps/>
                <w:noProof/>
                <w:color w:val="000000"/>
              </w:rPr>
              <w:t>24</w:t>
            </w:r>
            <w:r w:rsidRPr="00067662">
              <w:rPr>
                <w:rFonts w:ascii="Courier New" w:hAnsi="Courier New" w:cs="Courier New"/>
                <w:smallCaps/>
                <w:noProof/>
                <w:color w:val="000000"/>
              </w:rPr>
              <w:t>:</w:t>
            </w:r>
          </w:p>
          <w:p w14:paraId="7B7674B0" w14:textId="77777777" w:rsidR="005B48B4" w:rsidRPr="00067662" w:rsidRDefault="005B48B4" w:rsidP="0007578A">
            <w:pPr>
              <w:pStyle w:val="ListParagraph"/>
              <w:spacing w:after="0" w:line="240" w:lineRule="auto"/>
              <w:ind w:left="360"/>
              <w:rPr>
                <w:rFonts w:ascii="Courier New" w:hAnsi="Courier New" w:cs="Courier New"/>
                <w:smallCaps/>
                <w:noProof/>
                <w:color w:val="000000"/>
              </w:rPr>
            </w:pPr>
          </w:p>
          <w:p w14:paraId="0A678FE8" w14:textId="77777777" w:rsidR="005B48B4" w:rsidRPr="00067662" w:rsidRDefault="005B48B4" w:rsidP="0007578A">
            <w:pPr>
              <w:pStyle w:val="ListParagraph"/>
              <w:tabs>
                <w:tab w:val="left" w:pos="440"/>
                <w:tab w:val="left" w:pos="720"/>
                <w:tab w:val="left" w:pos="1530"/>
                <w:tab w:val="left" w:leader="dot" w:pos="7920"/>
              </w:tabs>
              <w:spacing w:before="120"/>
              <w:ind w:left="360"/>
              <w:rPr>
                <w:rFonts w:ascii="Courier New" w:hAnsi="Courier New" w:cs="Courier New"/>
                <w:smallCaps/>
                <w:noProof/>
                <w:color w:val="000000"/>
              </w:rPr>
            </w:pPr>
            <w:r w:rsidRPr="00067662">
              <w:rPr>
                <w:rFonts w:ascii="Courier New" w:hAnsi="Courier New" w:cs="Courier New"/>
                <w:smallCaps/>
                <w:noProof/>
                <w:color w:val="000000"/>
              </w:rPr>
              <w:t xml:space="preserve">If </w:t>
            </w:r>
            <w:r w:rsidRPr="00067662">
              <w:rPr>
                <w:rFonts w:ascii="Courier New" w:hAnsi="Courier New" w:cs="Courier New"/>
                <w:b/>
                <w:smallCaps/>
                <w:noProof/>
                <w:color w:val="000000"/>
              </w:rPr>
              <w:t>Yes</w:t>
            </w:r>
            <w:r w:rsidRPr="00067662">
              <w:rPr>
                <w:rFonts w:ascii="Courier New" w:hAnsi="Courier New" w:cs="Courier New"/>
                <w:smallCaps/>
                <w:noProof/>
                <w:color w:val="000000"/>
              </w:rPr>
              <w:t>, please provide details _____</w:t>
            </w:r>
            <w:r>
              <w:rPr>
                <w:rFonts w:ascii="Courier New" w:hAnsi="Courier New" w:cs="Courier New"/>
                <w:smallCaps/>
                <w:noProof/>
                <w:color w:val="000000"/>
              </w:rPr>
              <w:t>____________________________</w:t>
            </w:r>
          </w:p>
        </w:tc>
        <w:tc>
          <w:tcPr>
            <w:tcW w:w="786" w:type="dxa"/>
            <w:tcBorders>
              <w:bottom w:val="single" w:sz="4" w:space="0" w:color="auto"/>
            </w:tcBorders>
          </w:tcPr>
          <w:p w14:paraId="42087672" w14:textId="77777777" w:rsidR="005B48B4" w:rsidRPr="00855E48"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Borders>
              <w:bottom w:val="single" w:sz="4" w:space="0" w:color="auto"/>
            </w:tcBorders>
          </w:tcPr>
          <w:p w14:paraId="59B4D1F9" w14:textId="77777777" w:rsidR="005B48B4" w:rsidRPr="00855E48"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5B48B4" w14:paraId="0E202D54" w14:textId="77777777" w:rsidTr="0007578A">
        <w:tc>
          <w:tcPr>
            <w:tcW w:w="8478" w:type="dxa"/>
          </w:tcPr>
          <w:p w14:paraId="4C25C105" w14:textId="4C07C115" w:rsidR="005B48B4" w:rsidRPr="00067662" w:rsidRDefault="005B48B4" w:rsidP="005B48B4">
            <w:pPr>
              <w:pStyle w:val="ListParagraph"/>
              <w:numPr>
                <w:ilvl w:val="0"/>
                <w:numId w:val="27"/>
              </w:numPr>
              <w:spacing w:after="0" w:line="240" w:lineRule="auto"/>
              <w:ind w:left="360"/>
              <w:rPr>
                <w:rFonts w:ascii="Courier New" w:hAnsi="Courier New" w:cs="Courier New"/>
                <w:smallCaps/>
                <w:noProof/>
                <w:color w:val="000000"/>
              </w:rPr>
            </w:pPr>
            <w:r w:rsidRPr="00067662">
              <w:rPr>
                <w:rFonts w:ascii="Courier New" w:hAnsi="Courier New" w:cs="Courier New"/>
                <w:smallCaps/>
                <w:noProof/>
                <w:color w:val="000000"/>
              </w:rPr>
              <w:t>Describe other professional/business obligations. Include name, location, type and capacity of service/obligation. Do not include services you expect to provide through this grant.</w:t>
            </w:r>
            <w:r>
              <w:rPr>
                <w:rFonts w:ascii="Courier New" w:hAnsi="Courier New" w:cs="Courier New"/>
                <w:smallCaps/>
                <w:noProof/>
                <w:color w:val="000000"/>
              </w:rPr>
              <w:t>(</w:t>
            </w:r>
            <w:r>
              <w:rPr>
                <w:rFonts w:ascii="Courier New" w:hAnsi="Courier New" w:cs="Courier New"/>
                <w:noProof/>
                <w:color w:val="000000"/>
              </w:rPr>
              <w:t xml:space="preserve">PLEASE USE SEPARATE </w:t>
            </w:r>
            <w:r w:rsidR="00FD755E">
              <w:rPr>
                <w:rFonts w:ascii="Courier New" w:hAnsi="Courier New" w:cs="Courier New"/>
                <w:noProof/>
                <w:color w:val="000000"/>
              </w:rPr>
              <w:t>DOCUMENT</w:t>
            </w:r>
            <w:r>
              <w:rPr>
                <w:rFonts w:ascii="Courier New" w:hAnsi="Courier New" w:cs="Courier New"/>
                <w:noProof/>
                <w:color w:val="000000"/>
              </w:rPr>
              <w:t>)</w:t>
            </w:r>
          </w:p>
          <w:p w14:paraId="5F6AC2A4" w14:textId="77777777" w:rsidR="005B48B4" w:rsidRPr="00067662" w:rsidRDefault="005B48B4" w:rsidP="0007578A">
            <w:pPr>
              <w:pStyle w:val="ListParagraph"/>
              <w:spacing w:after="0" w:line="240" w:lineRule="auto"/>
              <w:ind w:left="360"/>
              <w:rPr>
                <w:rFonts w:ascii="Courier New" w:hAnsi="Courier New" w:cs="Courier New"/>
                <w:smallCaps/>
                <w:noProof/>
                <w:color w:val="000000"/>
              </w:rPr>
            </w:pPr>
          </w:p>
        </w:tc>
        <w:tc>
          <w:tcPr>
            <w:tcW w:w="786" w:type="dxa"/>
            <w:tcBorders>
              <w:right w:val="nil"/>
            </w:tcBorders>
          </w:tcPr>
          <w:p w14:paraId="1DBA0803" w14:textId="77777777" w:rsidR="005B48B4" w:rsidRPr="00855E48"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Borders>
              <w:left w:val="nil"/>
              <w:right w:val="nil"/>
            </w:tcBorders>
          </w:tcPr>
          <w:p w14:paraId="04D22D4A" w14:textId="77777777" w:rsidR="005B48B4" w:rsidRPr="00855E48"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5B48B4" w14:paraId="679E82D8" w14:textId="77777777" w:rsidTr="0007578A">
        <w:tc>
          <w:tcPr>
            <w:tcW w:w="8478" w:type="dxa"/>
          </w:tcPr>
          <w:p w14:paraId="4A4510C6" w14:textId="7708C725" w:rsidR="005B48B4" w:rsidRPr="00067662" w:rsidRDefault="005B48B4" w:rsidP="005B48B4">
            <w:pPr>
              <w:pStyle w:val="ListParagraph"/>
              <w:numPr>
                <w:ilvl w:val="0"/>
                <w:numId w:val="27"/>
              </w:numPr>
              <w:spacing w:after="0" w:line="240" w:lineRule="auto"/>
              <w:ind w:left="360"/>
              <w:rPr>
                <w:rFonts w:ascii="Courier New" w:hAnsi="Courier New" w:cs="Courier New"/>
                <w:smallCaps/>
                <w:noProof/>
                <w:color w:val="000000"/>
              </w:rPr>
            </w:pPr>
            <w:r w:rsidRPr="00067662">
              <w:rPr>
                <w:rFonts w:ascii="Courier New" w:hAnsi="Courier New" w:cs="Courier New"/>
                <w:smallCaps/>
                <w:noProof/>
                <w:color w:val="000000"/>
              </w:rPr>
              <w:t xml:space="preserve">Has the applicant or member of the applicant’s organization or staff ever </w:t>
            </w:r>
            <w:r w:rsidR="00FD755E">
              <w:rPr>
                <w:rFonts w:ascii="Courier New" w:hAnsi="Courier New" w:cs="Courier New"/>
                <w:smallCaps/>
                <w:noProof/>
                <w:color w:val="000000"/>
              </w:rPr>
              <w:t>BEEN CONVICTED</w:t>
            </w:r>
            <w:r w:rsidRPr="00067662">
              <w:rPr>
                <w:rFonts w:ascii="Courier New" w:hAnsi="Courier New" w:cs="Courier New"/>
                <w:smallCaps/>
                <w:noProof/>
                <w:color w:val="000000"/>
              </w:rPr>
              <w:t xml:space="preserve"> for abuse</w:t>
            </w:r>
            <w:r w:rsidR="00FD755E">
              <w:rPr>
                <w:rFonts w:ascii="Courier New" w:hAnsi="Courier New" w:cs="Courier New"/>
                <w:smallCaps/>
                <w:noProof/>
                <w:color w:val="000000"/>
              </w:rPr>
              <w:t xml:space="preserve"> OF ANY </w:t>
            </w:r>
            <w:r w:rsidR="006A124F">
              <w:rPr>
                <w:rFonts w:ascii="Courier New" w:hAnsi="Courier New" w:cs="Courier New"/>
                <w:smallCaps/>
                <w:noProof/>
                <w:color w:val="000000"/>
              </w:rPr>
              <w:t xml:space="preserve">elder and/or </w:t>
            </w:r>
            <w:r w:rsidR="00FD755E">
              <w:rPr>
                <w:rFonts w:ascii="Courier New" w:hAnsi="Courier New" w:cs="Courier New"/>
                <w:smallCaps/>
                <w:noProof/>
                <w:color w:val="000000"/>
              </w:rPr>
              <w:t>DEPENDENT ADULT</w:t>
            </w:r>
            <w:r w:rsidRPr="00067662">
              <w:rPr>
                <w:rFonts w:ascii="Courier New" w:hAnsi="Courier New" w:cs="Courier New"/>
                <w:smallCaps/>
                <w:noProof/>
                <w:color w:val="000000"/>
              </w:rPr>
              <w:t xml:space="preserve">?   </w:t>
            </w:r>
          </w:p>
          <w:p w14:paraId="56A14EB9" w14:textId="77777777" w:rsidR="005B48B4" w:rsidRPr="00067662" w:rsidRDefault="005B48B4" w:rsidP="0007578A">
            <w:pPr>
              <w:pStyle w:val="ListParagraph"/>
              <w:spacing w:after="0" w:line="240" w:lineRule="auto"/>
              <w:ind w:left="360"/>
              <w:rPr>
                <w:rFonts w:ascii="Courier New" w:hAnsi="Courier New" w:cs="Courier New"/>
                <w:smallCaps/>
                <w:noProof/>
                <w:color w:val="000000"/>
              </w:rPr>
            </w:pPr>
          </w:p>
          <w:p w14:paraId="05560466" w14:textId="77777777" w:rsidR="005B48B4" w:rsidRPr="00067662" w:rsidRDefault="005B48B4" w:rsidP="0007578A">
            <w:pPr>
              <w:pStyle w:val="ListParagraph"/>
              <w:tabs>
                <w:tab w:val="left" w:pos="440"/>
                <w:tab w:val="left" w:pos="720"/>
                <w:tab w:val="left" w:pos="1530"/>
                <w:tab w:val="left" w:leader="dot" w:pos="7920"/>
              </w:tabs>
              <w:spacing w:before="120"/>
              <w:ind w:left="360"/>
              <w:rPr>
                <w:rFonts w:ascii="Courier New" w:hAnsi="Courier New" w:cs="Courier New"/>
                <w:smallCaps/>
                <w:noProof/>
                <w:color w:val="000000"/>
              </w:rPr>
            </w:pPr>
            <w:r w:rsidRPr="00067662">
              <w:rPr>
                <w:rFonts w:ascii="Courier New" w:hAnsi="Courier New" w:cs="Courier New"/>
                <w:smallCaps/>
                <w:noProof/>
                <w:color w:val="000000"/>
              </w:rPr>
              <w:t xml:space="preserve">If </w:t>
            </w:r>
            <w:r w:rsidRPr="00067662">
              <w:rPr>
                <w:rFonts w:ascii="Courier New" w:hAnsi="Courier New" w:cs="Courier New"/>
                <w:b/>
                <w:smallCaps/>
                <w:noProof/>
                <w:color w:val="000000"/>
              </w:rPr>
              <w:t>Yes</w:t>
            </w:r>
            <w:r w:rsidRPr="00067662">
              <w:rPr>
                <w:rFonts w:ascii="Courier New" w:hAnsi="Courier New" w:cs="Courier New"/>
                <w:smallCaps/>
                <w:noProof/>
                <w:color w:val="000000"/>
              </w:rPr>
              <w:t>, explain in detail. _____________________</w:t>
            </w:r>
            <w:r>
              <w:rPr>
                <w:rFonts w:ascii="Courier New" w:hAnsi="Courier New" w:cs="Courier New"/>
                <w:smallCaps/>
                <w:noProof/>
                <w:color w:val="000000"/>
              </w:rPr>
              <w:t>________________</w:t>
            </w:r>
          </w:p>
        </w:tc>
        <w:tc>
          <w:tcPr>
            <w:tcW w:w="786" w:type="dxa"/>
          </w:tcPr>
          <w:p w14:paraId="4FF373D4" w14:textId="77777777" w:rsidR="005B48B4" w:rsidRPr="00855E48"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49AF5D63" w14:textId="77777777" w:rsidR="005B48B4" w:rsidRPr="00855E48"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5B48B4" w14:paraId="44408C53" w14:textId="77777777" w:rsidTr="0007578A">
        <w:tc>
          <w:tcPr>
            <w:tcW w:w="8478" w:type="dxa"/>
          </w:tcPr>
          <w:p w14:paraId="470E772E" w14:textId="2167EE64" w:rsidR="005B48B4" w:rsidRPr="00067662" w:rsidRDefault="005B48B4" w:rsidP="005B48B4">
            <w:pPr>
              <w:pStyle w:val="ListParagraph"/>
              <w:numPr>
                <w:ilvl w:val="0"/>
                <w:numId w:val="27"/>
              </w:numPr>
              <w:spacing w:after="0" w:line="240" w:lineRule="auto"/>
              <w:ind w:left="360"/>
              <w:rPr>
                <w:rFonts w:ascii="Courier New" w:hAnsi="Courier New" w:cs="Courier New"/>
                <w:smallCaps/>
                <w:noProof/>
                <w:color w:val="000000"/>
              </w:rPr>
            </w:pPr>
            <w:r w:rsidRPr="00067662">
              <w:rPr>
                <w:rFonts w:ascii="Courier New" w:hAnsi="Courier New" w:cs="Courier New"/>
                <w:smallCaps/>
                <w:noProof/>
                <w:color w:val="000000"/>
              </w:rPr>
              <w:t xml:space="preserve">The applicant understands that </w:t>
            </w:r>
            <w:r w:rsidR="00FD755E">
              <w:rPr>
                <w:rFonts w:ascii="Courier New" w:hAnsi="Courier New" w:cs="Courier New"/>
                <w:smallCaps/>
                <w:noProof/>
                <w:color w:val="000000"/>
              </w:rPr>
              <w:t xml:space="preserve">HOUSING READINESS ASSESSMENT TOOL DEVELOPED </w:t>
            </w:r>
            <w:r w:rsidRPr="00067662">
              <w:rPr>
                <w:rFonts w:ascii="Courier New" w:hAnsi="Courier New" w:cs="Courier New"/>
                <w:smallCaps/>
                <w:noProof/>
                <w:color w:val="000000"/>
              </w:rPr>
              <w:t>for this project will be</w:t>
            </w:r>
            <w:r w:rsidR="00FD755E">
              <w:rPr>
                <w:rFonts w:ascii="Courier New" w:hAnsi="Courier New" w:cs="Courier New"/>
                <w:smallCaps/>
                <w:noProof/>
                <w:color w:val="000000"/>
              </w:rPr>
              <w:t xml:space="preserve">COME THE PROPERTY OF THE stATE OF cALIFORNIA TO BE USED FOR INDIVIDUALS WITH INTELELCTUAL AND DEVELOPMENTAL DISABILITIES AND SERVED BY THE sEVEN (7) la cOUNTY REGIONAL CENTERS. </w:t>
            </w:r>
          </w:p>
        </w:tc>
        <w:tc>
          <w:tcPr>
            <w:tcW w:w="786" w:type="dxa"/>
          </w:tcPr>
          <w:p w14:paraId="10FEE9F8" w14:textId="77777777" w:rsidR="005B48B4" w:rsidRPr="00855E48"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1E6282CC" w14:textId="77777777" w:rsidR="005B48B4" w:rsidRPr="00855E48"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bl>
    <w:p w14:paraId="7B54192D" w14:textId="77777777" w:rsidR="005B48B4" w:rsidRDefault="005B48B4" w:rsidP="005B48B4"/>
    <w:p w14:paraId="6456C90F" w14:textId="77777777" w:rsidR="005B48B4" w:rsidRPr="00855E48" w:rsidRDefault="005B48B4" w:rsidP="005B48B4">
      <w:pPr>
        <w:widowControl w:val="0"/>
        <w:tabs>
          <w:tab w:val="left" w:pos="6840"/>
        </w:tabs>
        <w:autoSpaceDE w:val="0"/>
        <w:autoSpaceDN w:val="0"/>
        <w:adjustRightInd w:val="0"/>
        <w:jc w:val="both"/>
        <w:rPr>
          <w:rFonts w:ascii="Courier New" w:hAnsi="Courier New" w:cs="Courier New"/>
          <w:sz w:val="20"/>
        </w:rPr>
      </w:pPr>
      <w:r w:rsidRPr="00372263">
        <w:rPr>
          <w:rFonts w:ascii="Courier New" w:hAnsi="Courier New" w:cs="Courier New"/>
          <w:sz w:val="20"/>
        </w:rPr>
        <w:t>________</w:t>
      </w:r>
      <w:r>
        <w:rPr>
          <w:rFonts w:ascii="Courier New" w:hAnsi="Courier New" w:cs="Courier New"/>
          <w:sz w:val="20"/>
        </w:rPr>
        <w:t>__________________________________</w:t>
      </w:r>
      <w:r>
        <w:rPr>
          <w:rFonts w:ascii="Courier New" w:hAnsi="Courier New" w:cs="Courier New"/>
          <w:sz w:val="20"/>
        </w:rPr>
        <w:tab/>
      </w:r>
      <w:r w:rsidRPr="00372263">
        <w:rPr>
          <w:rFonts w:ascii="Courier New" w:hAnsi="Courier New" w:cs="Courier New"/>
          <w:sz w:val="20"/>
        </w:rPr>
        <w:t xml:space="preserve">___________________                                                                                                      Signature of Applicant or Authorized Representative      Date  </w:t>
      </w:r>
    </w:p>
    <w:p w14:paraId="706C2C13" w14:textId="77F868EE" w:rsidR="005B48B4" w:rsidRDefault="005B48B4" w:rsidP="005B48B4">
      <w:pPr>
        <w:widowControl w:val="0"/>
        <w:autoSpaceDE w:val="0"/>
        <w:autoSpaceDN w:val="0"/>
        <w:adjustRightInd w:val="0"/>
        <w:jc w:val="center"/>
        <w:rPr>
          <w:rFonts w:ascii="Tahoma" w:hAnsi="Tahoma" w:cs="Tahoma"/>
          <w:b/>
        </w:rPr>
      </w:pPr>
    </w:p>
    <w:p w14:paraId="2FA4084E" w14:textId="77777777" w:rsidR="00134DF7" w:rsidRDefault="00134DF7" w:rsidP="00134DF7">
      <w:pPr>
        <w:widowControl w:val="0"/>
        <w:autoSpaceDE w:val="0"/>
        <w:autoSpaceDN w:val="0"/>
        <w:adjustRightInd w:val="0"/>
        <w:spacing w:after="0" w:line="240" w:lineRule="auto"/>
        <w:ind w:left="5040" w:hanging="5040"/>
        <w:jc w:val="center"/>
        <w:rPr>
          <w:rFonts w:ascii="Courier New" w:hAnsi="Courier New" w:cs="Courier New"/>
          <w:b/>
        </w:rPr>
      </w:pPr>
      <w:r>
        <w:rPr>
          <w:rFonts w:ascii="Courier New" w:hAnsi="Courier New" w:cs="Courier New"/>
          <w:b/>
        </w:rPr>
        <w:lastRenderedPageBreak/>
        <w:t>ATTACHMENT C</w:t>
      </w:r>
    </w:p>
    <w:p w14:paraId="42DF72C6" w14:textId="77777777" w:rsidR="00134DF7" w:rsidRDefault="00134DF7" w:rsidP="00134DF7">
      <w:pPr>
        <w:widowControl w:val="0"/>
        <w:autoSpaceDE w:val="0"/>
        <w:autoSpaceDN w:val="0"/>
        <w:adjustRightInd w:val="0"/>
        <w:spacing w:after="0" w:line="240" w:lineRule="auto"/>
        <w:ind w:left="5040" w:hanging="5040"/>
        <w:jc w:val="center"/>
        <w:rPr>
          <w:rFonts w:ascii="Courier New" w:hAnsi="Courier New" w:cs="Courier New"/>
          <w:b/>
        </w:rPr>
      </w:pPr>
      <w:r>
        <w:rPr>
          <w:rFonts w:ascii="Courier New" w:hAnsi="Courier New" w:cs="Courier New"/>
          <w:b/>
        </w:rPr>
        <w:t>COMPARABLE PROJECTS LISTING</w:t>
      </w:r>
    </w:p>
    <w:p w14:paraId="1142F8FD" w14:textId="77777777" w:rsidR="00134DF7" w:rsidRDefault="00134DF7" w:rsidP="00134DF7">
      <w:pPr>
        <w:widowControl w:val="0"/>
        <w:autoSpaceDE w:val="0"/>
        <w:autoSpaceDN w:val="0"/>
        <w:adjustRightInd w:val="0"/>
        <w:spacing w:after="0" w:line="240" w:lineRule="auto"/>
        <w:ind w:left="5040" w:hanging="5040"/>
        <w:jc w:val="center"/>
        <w:rPr>
          <w:rFonts w:ascii="Courier New" w:hAnsi="Courier New" w:cs="Courier New"/>
          <w:b/>
        </w:rPr>
      </w:pPr>
    </w:p>
    <w:tbl>
      <w:tblPr>
        <w:tblStyle w:val="TableGrid"/>
        <w:tblW w:w="9630" w:type="dxa"/>
        <w:tblInd w:w="-95" w:type="dxa"/>
        <w:tblLayout w:type="fixed"/>
        <w:tblLook w:val="04A0" w:firstRow="1" w:lastRow="0" w:firstColumn="1" w:lastColumn="0" w:noHBand="0" w:noVBand="1"/>
      </w:tblPr>
      <w:tblGrid>
        <w:gridCol w:w="1980"/>
        <w:gridCol w:w="1800"/>
        <w:gridCol w:w="2430"/>
        <w:gridCol w:w="1080"/>
        <w:gridCol w:w="2340"/>
      </w:tblGrid>
      <w:tr w:rsidR="00134DF7" w14:paraId="6E7DD57B" w14:textId="77777777" w:rsidTr="007958C9">
        <w:tc>
          <w:tcPr>
            <w:tcW w:w="1980" w:type="dxa"/>
            <w:shd w:val="clear" w:color="auto" w:fill="D9D9D9" w:themeFill="background1" w:themeFillShade="D9"/>
          </w:tcPr>
          <w:p w14:paraId="5156BA55" w14:textId="77777777" w:rsidR="00134DF7" w:rsidRPr="00FA53DB" w:rsidRDefault="00134DF7" w:rsidP="007958C9">
            <w:pPr>
              <w:jc w:val="center"/>
              <w:rPr>
                <w:rFonts w:ascii="Courier New" w:hAnsi="Courier New" w:cs="Courier New"/>
                <w:sz w:val="20"/>
                <w:szCs w:val="20"/>
              </w:rPr>
            </w:pPr>
            <w:r>
              <w:rPr>
                <w:rFonts w:ascii="Courier New" w:hAnsi="Courier New" w:cs="Courier New"/>
                <w:sz w:val="20"/>
                <w:szCs w:val="20"/>
              </w:rPr>
              <w:t>Project</w:t>
            </w:r>
            <w:r w:rsidRPr="00FA53DB">
              <w:rPr>
                <w:rFonts w:ascii="Courier New" w:hAnsi="Courier New" w:cs="Courier New"/>
                <w:sz w:val="20"/>
                <w:szCs w:val="20"/>
              </w:rPr>
              <w:t xml:space="preserve"> Name</w:t>
            </w:r>
          </w:p>
        </w:tc>
        <w:tc>
          <w:tcPr>
            <w:tcW w:w="1800" w:type="dxa"/>
            <w:shd w:val="clear" w:color="auto" w:fill="D9D9D9" w:themeFill="background1" w:themeFillShade="D9"/>
          </w:tcPr>
          <w:p w14:paraId="0737201B" w14:textId="77777777" w:rsidR="00134DF7" w:rsidRPr="00FA53DB" w:rsidRDefault="00134DF7" w:rsidP="007958C9">
            <w:pPr>
              <w:jc w:val="center"/>
              <w:rPr>
                <w:rFonts w:ascii="Courier New" w:hAnsi="Courier New" w:cs="Courier New"/>
                <w:sz w:val="20"/>
                <w:szCs w:val="20"/>
              </w:rPr>
            </w:pPr>
            <w:r w:rsidRPr="00FA53DB">
              <w:rPr>
                <w:rFonts w:ascii="Courier New" w:hAnsi="Courier New" w:cs="Courier New"/>
                <w:sz w:val="20"/>
                <w:szCs w:val="20"/>
              </w:rPr>
              <w:t>Current Status</w:t>
            </w:r>
          </w:p>
        </w:tc>
        <w:tc>
          <w:tcPr>
            <w:tcW w:w="2430" w:type="dxa"/>
            <w:shd w:val="clear" w:color="auto" w:fill="D9D9D9" w:themeFill="background1" w:themeFillShade="D9"/>
          </w:tcPr>
          <w:p w14:paraId="68D75B63" w14:textId="77777777" w:rsidR="00134DF7" w:rsidRPr="00FA53DB" w:rsidRDefault="00134DF7" w:rsidP="007958C9">
            <w:pPr>
              <w:jc w:val="center"/>
              <w:rPr>
                <w:rFonts w:ascii="Courier New" w:hAnsi="Courier New" w:cs="Courier New"/>
                <w:sz w:val="20"/>
                <w:szCs w:val="20"/>
              </w:rPr>
            </w:pPr>
            <w:r>
              <w:rPr>
                <w:rFonts w:ascii="Courier New" w:hAnsi="Courier New" w:cs="Courier New"/>
                <w:sz w:val="20"/>
                <w:szCs w:val="20"/>
              </w:rPr>
              <w:t>Type of Project</w:t>
            </w:r>
          </w:p>
        </w:tc>
        <w:tc>
          <w:tcPr>
            <w:tcW w:w="1080" w:type="dxa"/>
            <w:shd w:val="clear" w:color="auto" w:fill="D9D9D9" w:themeFill="background1" w:themeFillShade="D9"/>
          </w:tcPr>
          <w:p w14:paraId="28D9CBEB" w14:textId="77777777" w:rsidR="00134DF7" w:rsidRPr="00FA53DB" w:rsidRDefault="00134DF7" w:rsidP="007958C9">
            <w:pPr>
              <w:jc w:val="center"/>
              <w:rPr>
                <w:rFonts w:ascii="Courier New" w:hAnsi="Courier New" w:cs="Courier New"/>
                <w:sz w:val="20"/>
                <w:szCs w:val="20"/>
              </w:rPr>
            </w:pPr>
            <w:r w:rsidRPr="00FA53DB">
              <w:rPr>
                <w:rFonts w:ascii="Courier New" w:hAnsi="Courier New" w:cs="Courier New"/>
                <w:sz w:val="20"/>
                <w:szCs w:val="20"/>
              </w:rPr>
              <w:t>Time to develop</w:t>
            </w:r>
          </w:p>
        </w:tc>
        <w:tc>
          <w:tcPr>
            <w:tcW w:w="2340" w:type="dxa"/>
            <w:shd w:val="clear" w:color="auto" w:fill="D9D9D9" w:themeFill="background1" w:themeFillShade="D9"/>
          </w:tcPr>
          <w:p w14:paraId="4670BFE0" w14:textId="77777777" w:rsidR="00134DF7" w:rsidRPr="00FA53DB" w:rsidRDefault="00134DF7" w:rsidP="007958C9">
            <w:pPr>
              <w:jc w:val="center"/>
              <w:rPr>
                <w:rFonts w:ascii="Courier New" w:hAnsi="Courier New" w:cs="Courier New"/>
                <w:sz w:val="20"/>
                <w:szCs w:val="20"/>
              </w:rPr>
            </w:pPr>
            <w:r w:rsidRPr="00FA53DB">
              <w:rPr>
                <w:rFonts w:ascii="Courier New" w:hAnsi="Courier New" w:cs="Courier New"/>
                <w:sz w:val="20"/>
                <w:szCs w:val="20"/>
              </w:rPr>
              <w:t>Barriers (if any)</w:t>
            </w:r>
          </w:p>
        </w:tc>
      </w:tr>
      <w:tr w:rsidR="00134DF7" w14:paraId="5105D23F" w14:textId="77777777" w:rsidTr="007958C9">
        <w:trPr>
          <w:trHeight w:val="432"/>
        </w:trPr>
        <w:tc>
          <w:tcPr>
            <w:tcW w:w="1980" w:type="dxa"/>
            <w:vAlign w:val="center"/>
          </w:tcPr>
          <w:p w14:paraId="6C73B91B" w14:textId="77777777" w:rsidR="00134DF7" w:rsidRPr="00AF532C" w:rsidRDefault="00134DF7" w:rsidP="007958C9">
            <w:pPr>
              <w:rPr>
                <w:rFonts w:ascii="Courier New" w:hAnsi="Courier New" w:cs="Courier New"/>
                <w:i/>
              </w:rPr>
            </w:pPr>
            <w:r>
              <w:rPr>
                <w:rFonts w:ascii="Courier New" w:hAnsi="Courier New" w:cs="Courier New"/>
                <w:i/>
              </w:rPr>
              <w:t>EX. ABC Home</w:t>
            </w:r>
          </w:p>
        </w:tc>
        <w:tc>
          <w:tcPr>
            <w:tcW w:w="1800" w:type="dxa"/>
            <w:vAlign w:val="center"/>
          </w:tcPr>
          <w:p w14:paraId="2E913087" w14:textId="77777777" w:rsidR="00134DF7" w:rsidRPr="00AF532C" w:rsidRDefault="00134DF7" w:rsidP="007958C9">
            <w:pPr>
              <w:rPr>
                <w:rFonts w:ascii="Courier New" w:hAnsi="Courier New" w:cs="Courier New"/>
                <w:i/>
              </w:rPr>
            </w:pPr>
            <w:r>
              <w:rPr>
                <w:rFonts w:ascii="Courier New" w:hAnsi="Courier New" w:cs="Courier New"/>
                <w:i/>
              </w:rPr>
              <w:t>Licensed/Rehab/In escrow/Site search</w:t>
            </w:r>
          </w:p>
        </w:tc>
        <w:tc>
          <w:tcPr>
            <w:tcW w:w="2430" w:type="dxa"/>
            <w:vAlign w:val="center"/>
          </w:tcPr>
          <w:p w14:paraId="12FF7E4B" w14:textId="77777777" w:rsidR="00134DF7" w:rsidRPr="00AF532C" w:rsidRDefault="00134DF7" w:rsidP="007958C9">
            <w:pPr>
              <w:rPr>
                <w:rFonts w:ascii="Courier New" w:hAnsi="Courier New" w:cs="Courier New"/>
                <w:i/>
              </w:rPr>
            </w:pPr>
            <w:r>
              <w:rPr>
                <w:rFonts w:ascii="Courier New" w:hAnsi="Courier New" w:cs="Courier New"/>
                <w:i/>
              </w:rPr>
              <w:t>Behavioral; males</w:t>
            </w:r>
          </w:p>
        </w:tc>
        <w:tc>
          <w:tcPr>
            <w:tcW w:w="1080" w:type="dxa"/>
            <w:vAlign w:val="center"/>
          </w:tcPr>
          <w:p w14:paraId="6E9CAF27" w14:textId="77777777" w:rsidR="00134DF7" w:rsidRPr="00AF532C" w:rsidRDefault="00134DF7" w:rsidP="007958C9">
            <w:pPr>
              <w:rPr>
                <w:rFonts w:ascii="Courier New" w:hAnsi="Courier New" w:cs="Courier New"/>
                <w:i/>
              </w:rPr>
            </w:pPr>
            <w:r>
              <w:rPr>
                <w:rFonts w:ascii="Courier New" w:hAnsi="Courier New" w:cs="Courier New"/>
                <w:i/>
              </w:rPr>
              <w:t xml:space="preserve">18 </w:t>
            </w:r>
            <w:proofErr w:type="spellStart"/>
            <w:r>
              <w:rPr>
                <w:rFonts w:ascii="Courier New" w:hAnsi="Courier New" w:cs="Courier New"/>
                <w:i/>
              </w:rPr>
              <w:t>mo</w:t>
            </w:r>
            <w:proofErr w:type="spellEnd"/>
          </w:p>
        </w:tc>
        <w:tc>
          <w:tcPr>
            <w:tcW w:w="2340" w:type="dxa"/>
            <w:vAlign w:val="center"/>
          </w:tcPr>
          <w:p w14:paraId="0BF855F2" w14:textId="77777777" w:rsidR="00134DF7" w:rsidRPr="00AF532C" w:rsidRDefault="00134DF7" w:rsidP="007958C9">
            <w:pPr>
              <w:rPr>
                <w:rFonts w:ascii="Courier New" w:hAnsi="Courier New" w:cs="Courier New"/>
                <w:i/>
              </w:rPr>
            </w:pPr>
            <w:r>
              <w:rPr>
                <w:rFonts w:ascii="Courier New" w:hAnsi="Courier New" w:cs="Courier New"/>
                <w:i/>
              </w:rPr>
              <w:t>City permits</w:t>
            </w:r>
          </w:p>
        </w:tc>
      </w:tr>
      <w:tr w:rsidR="00134DF7" w14:paraId="0487BD38" w14:textId="77777777" w:rsidTr="007958C9">
        <w:trPr>
          <w:trHeight w:val="432"/>
        </w:trPr>
        <w:tc>
          <w:tcPr>
            <w:tcW w:w="1980" w:type="dxa"/>
          </w:tcPr>
          <w:p w14:paraId="675F909A" w14:textId="77777777" w:rsidR="00134DF7" w:rsidRDefault="00134DF7" w:rsidP="007958C9">
            <w:pPr>
              <w:jc w:val="center"/>
              <w:rPr>
                <w:rFonts w:ascii="Courier New" w:hAnsi="Courier New" w:cs="Courier New"/>
              </w:rPr>
            </w:pPr>
          </w:p>
        </w:tc>
        <w:tc>
          <w:tcPr>
            <w:tcW w:w="1800" w:type="dxa"/>
          </w:tcPr>
          <w:p w14:paraId="583B5C5B" w14:textId="77777777" w:rsidR="00134DF7" w:rsidRDefault="00134DF7" w:rsidP="007958C9">
            <w:pPr>
              <w:jc w:val="center"/>
              <w:rPr>
                <w:rFonts w:ascii="Courier New" w:hAnsi="Courier New" w:cs="Courier New"/>
              </w:rPr>
            </w:pPr>
          </w:p>
        </w:tc>
        <w:tc>
          <w:tcPr>
            <w:tcW w:w="2430" w:type="dxa"/>
          </w:tcPr>
          <w:p w14:paraId="7852E4EC" w14:textId="77777777" w:rsidR="00134DF7" w:rsidRDefault="00134DF7" w:rsidP="007958C9">
            <w:pPr>
              <w:jc w:val="center"/>
              <w:rPr>
                <w:rFonts w:ascii="Courier New" w:hAnsi="Courier New" w:cs="Courier New"/>
              </w:rPr>
            </w:pPr>
          </w:p>
        </w:tc>
        <w:tc>
          <w:tcPr>
            <w:tcW w:w="1080" w:type="dxa"/>
          </w:tcPr>
          <w:p w14:paraId="1F253815" w14:textId="77777777" w:rsidR="00134DF7" w:rsidRDefault="00134DF7" w:rsidP="007958C9">
            <w:pPr>
              <w:jc w:val="center"/>
              <w:rPr>
                <w:rFonts w:ascii="Courier New" w:hAnsi="Courier New" w:cs="Courier New"/>
              </w:rPr>
            </w:pPr>
          </w:p>
        </w:tc>
        <w:tc>
          <w:tcPr>
            <w:tcW w:w="2340" w:type="dxa"/>
          </w:tcPr>
          <w:p w14:paraId="71E54B54" w14:textId="77777777" w:rsidR="00134DF7" w:rsidRDefault="00134DF7" w:rsidP="007958C9">
            <w:pPr>
              <w:jc w:val="center"/>
              <w:rPr>
                <w:rFonts w:ascii="Courier New" w:hAnsi="Courier New" w:cs="Courier New"/>
              </w:rPr>
            </w:pPr>
          </w:p>
        </w:tc>
      </w:tr>
      <w:tr w:rsidR="00134DF7" w14:paraId="6BD2F4B4" w14:textId="77777777" w:rsidTr="007958C9">
        <w:trPr>
          <w:trHeight w:val="432"/>
        </w:trPr>
        <w:tc>
          <w:tcPr>
            <w:tcW w:w="1980" w:type="dxa"/>
          </w:tcPr>
          <w:p w14:paraId="6672CFCE" w14:textId="77777777" w:rsidR="00134DF7" w:rsidRDefault="00134DF7" w:rsidP="007958C9">
            <w:pPr>
              <w:jc w:val="center"/>
              <w:rPr>
                <w:rFonts w:ascii="Courier New" w:hAnsi="Courier New" w:cs="Courier New"/>
              </w:rPr>
            </w:pPr>
          </w:p>
        </w:tc>
        <w:tc>
          <w:tcPr>
            <w:tcW w:w="1800" w:type="dxa"/>
          </w:tcPr>
          <w:p w14:paraId="5D9AF018" w14:textId="77777777" w:rsidR="00134DF7" w:rsidRDefault="00134DF7" w:rsidP="007958C9">
            <w:pPr>
              <w:jc w:val="center"/>
              <w:rPr>
                <w:rFonts w:ascii="Courier New" w:hAnsi="Courier New" w:cs="Courier New"/>
              </w:rPr>
            </w:pPr>
          </w:p>
        </w:tc>
        <w:tc>
          <w:tcPr>
            <w:tcW w:w="2430" w:type="dxa"/>
          </w:tcPr>
          <w:p w14:paraId="1BF9B5E4" w14:textId="77777777" w:rsidR="00134DF7" w:rsidRDefault="00134DF7" w:rsidP="007958C9">
            <w:pPr>
              <w:jc w:val="center"/>
              <w:rPr>
                <w:rFonts w:ascii="Courier New" w:hAnsi="Courier New" w:cs="Courier New"/>
              </w:rPr>
            </w:pPr>
          </w:p>
        </w:tc>
        <w:tc>
          <w:tcPr>
            <w:tcW w:w="1080" w:type="dxa"/>
          </w:tcPr>
          <w:p w14:paraId="55C3B841" w14:textId="77777777" w:rsidR="00134DF7" w:rsidRDefault="00134DF7" w:rsidP="007958C9">
            <w:pPr>
              <w:jc w:val="center"/>
              <w:rPr>
                <w:rFonts w:ascii="Courier New" w:hAnsi="Courier New" w:cs="Courier New"/>
              </w:rPr>
            </w:pPr>
          </w:p>
        </w:tc>
        <w:tc>
          <w:tcPr>
            <w:tcW w:w="2340" w:type="dxa"/>
          </w:tcPr>
          <w:p w14:paraId="508079F1" w14:textId="77777777" w:rsidR="00134DF7" w:rsidRDefault="00134DF7" w:rsidP="007958C9">
            <w:pPr>
              <w:jc w:val="center"/>
              <w:rPr>
                <w:rFonts w:ascii="Courier New" w:hAnsi="Courier New" w:cs="Courier New"/>
              </w:rPr>
            </w:pPr>
          </w:p>
        </w:tc>
      </w:tr>
      <w:tr w:rsidR="00134DF7" w14:paraId="781186AC" w14:textId="77777777" w:rsidTr="007958C9">
        <w:trPr>
          <w:trHeight w:val="432"/>
        </w:trPr>
        <w:tc>
          <w:tcPr>
            <w:tcW w:w="1980" w:type="dxa"/>
          </w:tcPr>
          <w:p w14:paraId="17029BA6" w14:textId="77777777" w:rsidR="00134DF7" w:rsidRDefault="00134DF7" w:rsidP="007958C9">
            <w:pPr>
              <w:jc w:val="center"/>
              <w:rPr>
                <w:rFonts w:ascii="Courier New" w:hAnsi="Courier New" w:cs="Courier New"/>
              </w:rPr>
            </w:pPr>
          </w:p>
        </w:tc>
        <w:tc>
          <w:tcPr>
            <w:tcW w:w="1800" w:type="dxa"/>
          </w:tcPr>
          <w:p w14:paraId="5A19E554" w14:textId="77777777" w:rsidR="00134DF7" w:rsidRDefault="00134DF7" w:rsidP="007958C9">
            <w:pPr>
              <w:jc w:val="center"/>
              <w:rPr>
                <w:rFonts w:ascii="Courier New" w:hAnsi="Courier New" w:cs="Courier New"/>
              </w:rPr>
            </w:pPr>
          </w:p>
        </w:tc>
        <w:tc>
          <w:tcPr>
            <w:tcW w:w="2430" w:type="dxa"/>
          </w:tcPr>
          <w:p w14:paraId="2E7F9FEF" w14:textId="77777777" w:rsidR="00134DF7" w:rsidRDefault="00134DF7" w:rsidP="007958C9">
            <w:pPr>
              <w:jc w:val="center"/>
              <w:rPr>
                <w:rFonts w:ascii="Courier New" w:hAnsi="Courier New" w:cs="Courier New"/>
              </w:rPr>
            </w:pPr>
          </w:p>
        </w:tc>
        <w:tc>
          <w:tcPr>
            <w:tcW w:w="1080" w:type="dxa"/>
          </w:tcPr>
          <w:p w14:paraId="7127542F" w14:textId="77777777" w:rsidR="00134DF7" w:rsidRDefault="00134DF7" w:rsidP="007958C9">
            <w:pPr>
              <w:jc w:val="center"/>
              <w:rPr>
                <w:rFonts w:ascii="Courier New" w:hAnsi="Courier New" w:cs="Courier New"/>
              </w:rPr>
            </w:pPr>
          </w:p>
        </w:tc>
        <w:tc>
          <w:tcPr>
            <w:tcW w:w="2340" w:type="dxa"/>
          </w:tcPr>
          <w:p w14:paraId="0CD59067" w14:textId="77777777" w:rsidR="00134DF7" w:rsidRDefault="00134DF7" w:rsidP="007958C9">
            <w:pPr>
              <w:jc w:val="center"/>
              <w:rPr>
                <w:rFonts w:ascii="Courier New" w:hAnsi="Courier New" w:cs="Courier New"/>
              </w:rPr>
            </w:pPr>
          </w:p>
        </w:tc>
      </w:tr>
      <w:tr w:rsidR="00134DF7" w14:paraId="3A822820" w14:textId="77777777" w:rsidTr="007958C9">
        <w:trPr>
          <w:trHeight w:val="432"/>
        </w:trPr>
        <w:tc>
          <w:tcPr>
            <w:tcW w:w="1980" w:type="dxa"/>
          </w:tcPr>
          <w:p w14:paraId="53686AB8" w14:textId="77777777" w:rsidR="00134DF7" w:rsidRDefault="00134DF7" w:rsidP="007958C9">
            <w:pPr>
              <w:jc w:val="center"/>
              <w:rPr>
                <w:rFonts w:ascii="Courier New" w:hAnsi="Courier New" w:cs="Courier New"/>
              </w:rPr>
            </w:pPr>
          </w:p>
        </w:tc>
        <w:tc>
          <w:tcPr>
            <w:tcW w:w="1800" w:type="dxa"/>
          </w:tcPr>
          <w:p w14:paraId="67D306F5" w14:textId="77777777" w:rsidR="00134DF7" w:rsidRDefault="00134DF7" w:rsidP="007958C9">
            <w:pPr>
              <w:jc w:val="center"/>
              <w:rPr>
                <w:rFonts w:ascii="Courier New" w:hAnsi="Courier New" w:cs="Courier New"/>
              </w:rPr>
            </w:pPr>
          </w:p>
        </w:tc>
        <w:tc>
          <w:tcPr>
            <w:tcW w:w="2430" w:type="dxa"/>
          </w:tcPr>
          <w:p w14:paraId="25BED759" w14:textId="77777777" w:rsidR="00134DF7" w:rsidRDefault="00134DF7" w:rsidP="007958C9">
            <w:pPr>
              <w:jc w:val="center"/>
              <w:rPr>
                <w:rFonts w:ascii="Courier New" w:hAnsi="Courier New" w:cs="Courier New"/>
              </w:rPr>
            </w:pPr>
          </w:p>
        </w:tc>
        <w:tc>
          <w:tcPr>
            <w:tcW w:w="1080" w:type="dxa"/>
          </w:tcPr>
          <w:p w14:paraId="25582BDA" w14:textId="77777777" w:rsidR="00134DF7" w:rsidRDefault="00134DF7" w:rsidP="007958C9">
            <w:pPr>
              <w:jc w:val="center"/>
              <w:rPr>
                <w:rFonts w:ascii="Courier New" w:hAnsi="Courier New" w:cs="Courier New"/>
              </w:rPr>
            </w:pPr>
          </w:p>
        </w:tc>
        <w:tc>
          <w:tcPr>
            <w:tcW w:w="2340" w:type="dxa"/>
          </w:tcPr>
          <w:p w14:paraId="42971EB7" w14:textId="77777777" w:rsidR="00134DF7" w:rsidRDefault="00134DF7" w:rsidP="007958C9">
            <w:pPr>
              <w:jc w:val="center"/>
              <w:rPr>
                <w:rFonts w:ascii="Courier New" w:hAnsi="Courier New" w:cs="Courier New"/>
              </w:rPr>
            </w:pPr>
          </w:p>
        </w:tc>
      </w:tr>
      <w:tr w:rsidR="00134DF7" w14:paraId="189BF39B" w14:textId="77777777" w:rsidTr="007958C9">
        <w:trPr>
          <w:trHeight w:val="432"/>
        </w:trPr>
        <w:tc>
          <w:tcPr>
            <w:tcW w:w="1980" w:type="dxa"/>
          </w:tcPr>
          <w:p w14:paraId="2E4A1EB4" w14:textId="77777777" w:rsidR="00134DF7" w:rsidRDefault="00134DF7" w:rsidP="007958C9">
            <w:pPr>
              <w:jc w:val="center"/>
              <w:rPr>
                <w:rFonts w:ascii="Courier New" w:hAnsi="Courier New" w:cs="Courier New"/>
              </w:rPr>
            </w:pPr>
          </w:p>
        </w:tc>
        <w:tc>
          <w:tcPr>
            <w:tcW w:w="1800" w:type="dxa"/>
          </w:tcPr>
          <w:p w14:paraId="6C88B961" w14:textId="77777777" w:rsidR="00134DF7" w:rsidRDefault="00134DF7" w:rsidP="007958C9">
            <w:pPr>
              <w:jc w:val="center"/>
              <w:rPr>
                <w:rFonts w:ascii="Courier New" w:hAnsi="Courier New" w:cs="Courier New"/>
              </w:rPr>
            </w:pPr>
          </w:p>
        </w:tc>
        <w:tc>
          <w:tcPr>
            <w:tcW w:w="2430" w:type="dxa"/>
          </w:tcPr>
          <w:p w14:paraId="543C9DD9" w14:textId="77777777" w:rsidR="00134DF7" w:rsidRDefault="00134DF7" w:rsidP="007958C9">
            <w:pPr>
              <w:jc w:val="center"/>
              <w:rPr>
                <w:rFonts w:ascii="Courier New" w:hAnsi="Courier New" w:cs="Courier New"/>
              </w:rPr>
            </w:pPr>
          </w:p>
        </w:tc>
        <w:tc>
          <w:tcPr>
            <w:tcW w:w="1080" w:type="dxa"/>
          </w:tcPr>
          <w:p w14:paraId="34805EFB" w14:textId="77777777" w:rsidR="00134DF7" w:rsidRDefault="00134DF7" w:rsidP="007958C9">
            <w:pPr>
              <w:jc w:val="center"/>
              <w:rPr>
                <w:rFonts w:ascii="Courier New" w:hAnsi="Courier New" w:cs="Courier New"/>
              </w:rPr>
            </w:pPr>
          </w:p>
        </w:tc>
        <w:tc>
          <w:tcPr>
            <w:tcW w:w="2340" w:type="dxa"/>
          </w:tcPr>
          <w:p w14:paraId="3BC89229" w14:textId="77777777" w:rsidR="00134DF7" w:rsidRDefault="00134DF7" w:rsidP="007958C9">
            <w:pPr>
              <w:jc w:val="center"/>
              <w:rPr>
                <w:rFonts w:ascii="Courier New" w:hAnsi="Courier New" w:cs="Courier New"/>
              </w:rPr>
            </w:pPr>
          </w:p>
        </w:tc>
      </w:tr>
      <w:tr w:rsidR="00134DF7" w14:paraId="1EF8F70D" w14:textId="77777777" w:rsidTr="007958C9">
        <w:trPr>
          <w:trHeight w:val="432"/>
        </w:trPr>
        <w:tc>
          <w:tcPr>
            <w:tcW w:w="1980" w:type="dxa"/>
          </w:tcPr>
          <w:p w14:paraId="31DD4A71" w14:textId="77777777" w:rsidR="00134DF7" w:rsidRDefault="00134DF7" w:rsidP="007958C9">
            <w:pPr>
              <w:jc w:val="center"/>
              <w:rPr>
                <w:rFonts w:ascii="Courier New" w:hAnsi="Courier New" w:cs="Courier New"/>
              </w:rPr>
            </w:pPr>
          </w:p>
        </w:tc>
        <w:tc>
          <w:tcPr>
            <w:tcW w:w="1800" w:type="dxa"/>
          </w:tcPr>
          <w:p w14:paraId="117D8F52" w14:textId="77777777" w:rsidR="00134DF7" w:rsidRDefault="00134DF7" w:rsidP="007958C9">
            <w:pPr>
              <w:jc w:val="center"/>
              <w:rPr>
                <w:rFonts w:ascii="Courier New" w:hAnsi="Courier New" w:cs="Courier New"/>
              </w:rPr>
            </w:pPr>
          </w:p>
        </w:tc>
        <w:tc>
          <w:tcPr>
            <w:tcW w:w="2430" w:type="dxa"/>
          </w:tcPr>
          <w:p w14:paraId="18EFEE18" w14:textId="77777777" w:rsidR="00134DF7" w:rsidRDefault="00134DF7" w:rsidP="007958C9">
            <w:pPr>
              <w:jc w:val="center"/>
              <w:rPr>
                <w:rFonts w:ascii="Courier New" w:hAnsi="Courier New" w:cs="Courier New"/>
              </w:rPr>
            </w:pPr>
          </w:p>
        </w:tc>
        <w:tc>
          <w:tcPr>
            <w:tcW w:w="1080" w:type="dxa"/>
          </w:tcPr>
          <w:p w14:paraId="478DD620" w14:textId="77777777" w:rsidR="00134DF7" w:rsidRDefault="00134DF7" w:rsidP="007958C9">
            <w:pPr>
              <w:jc w:val="center"/>
              <w:rPr>
                <w:rFonts w:ascii="Courier New" w:hAnsi="Courier New" w:cs="Courier New"/>
              </w:rPr>
            </w:pPr>
          </w:p>
        </w:tc>
        <w:tc>
          <w:tcPr>
            <w:tcW w:w="2340" w:type="dxa"/>
          </w:tcPr>
          <w:p w14:paraId="275C6770" w14:textId="77777777" w:rsidR="00134DF7" w:rsidRDefault="00134DF7" w:rsidP="007958C9">
            <w:pPr>
              <w:jc w:val="center"/>
              <w:rPr>
                <w:rFonts w:ascii="Courier New" w:hAnsi="Courier New" w:cs="Courier New"/>
              </w:rPr>
            </w:pPr>
          </w:p>
        </w:tc>
      </w:tr>
      <w:tr w:rsidR="00134DF7" w14:paraId="6BF4DC3D" w14:textId="77777777" w:rsidTr="007958C9">
        <w:trPr>
          <w:trHeight w:val="432"/>
        </w:trPr>
        <w:tc>
          <w:tcPr>
            <w:tcW w:w="1980" w:type="dxa"/>
          </w:tcPr>
          <w:p w14:paraId="502A6C83" w14:textId="77777777" w:rsidR="00134DF7" w:rsidRDefault="00134DF7" w:rsidP="007958C9">
            <w:pPr>
              <w:jc w:val="center"/>
              <w:rPr>
                <w:rFonts w:ascii="Courier New" w:hAnsi="Courier New" w:cs="Courier New"/>
              </w:rPr>
            </w:pPr>
          </w:p>
        </w:tc>
        <w:tc>
          <w:tcPr>
            <w:tcW w:w="1800" w:type="dxa"/>
          </w:tcPr>
          <w:p w14:paraId="0691BFAD" w14:textId="77777777" w:rsidR="00134DF7" w:rsidRDefault="00134DF7" w:rsidP="007958C9">
            <w:pPr>
              <w:jc w:val="center"/>
              <w:rPr>
                <w:rFonts w:ascii="Courier New" w:hAnsi="Courier New" w:cs="Courier New"/>
              </w:rPr>
            </w:pPr>
          </w:p>
        </w:tc>
        <w:tc>
          <w:tcPr>
            <w:tcW w:w="2430" w:type="dxa"/>
          </w:tcPr>
          <w:p w14:paraId="2072FA69" w14:textId="77777777" w:rsidR="00134DF7" w:rsidRDefault="00134DF7" w:rsidP="007958C9">
            <w:pPr>
              <w:jc w:val="center"/>
              <w:rPr>
                <w:rFonts w:ascii="Courier New" w:hAnsi="Courier New" w:cs="Courier New"/>
              </w:rPr>
            </w:pPr>
          </w:p>
        </w:tc>
        <w:tc>
          <w:tcPr>
            <w:tcW w:w="1080" w:type="dxa"/>
          </w:tcPr>
          <w:p w14:paraId="75FD4836" w14:textId="77777777" w:rsidR="00134DF7" w:rsidRDefault="00134DF7" w:rsidP="007958C9">
            <w:pPr>
              <w:jc w:val="center"/>
              <w:rPr>
                <w:rFonts w:ascii="Courier New" w:hAnsi="Courier New" w:cs="Courier New"/>
              </w:rPr>
            </w:pPr>
          </w:p>
        </w:tc>
        <w:tc>
          <w:tcPr>
            <w:tcW w:w="2340" w:type="dxa"/>
          </w:tcPr>
          <w:p w14:paraId="10C8370E" w14:textId="77777777" w:rsidR="00134DF7" w:rsidRDefault="00134DF7" w:rsidP="007958C9">
            <w:pPr>
              <w:jc w:val="center"/>
              <w:rPr>
                <w:rFonts w:ascii="Courier New" w:hAnsi="Courier New" w:cs="Courier New"/>
              </w:rPr>
            </w:pPr>
          </w:p>
        </w:tc>
      </w:tr>
      <w:tr w:rsidR="00134DF7" w14:paraId="46533E9F" w14:textId="77777777" w:rsidTr="007958C9">
        <w:trPr>
          <w:trHeight w:val="432"/>
        </w:trPr>
        <w:tc>
          <w:tcPr>
            <w:tcW w:w="1980" w:type="dxa"/>
          </w:tcPr>
          <w:p w14:paraId="2BB20D4B" w14:textId="77777777" w:rsidR="00134DF7" w:rsidRDefault="00134DF7" w:rsidP="007958C9">
            <w:pPr>
              <w:jc w:val="center"/>
              <w:rPr>
                <w:rFonts w:ascii="Courier New" w:hAnsi="Courier New" w:cs="Courier New"/>
              </w:rPr>
            </w:pPr>
          </w:p>
        </w:tc>
        <w:tc>
          <w:tcPr>
            <w:tcW w:w="1800" w:type="dxa"/>
          </w:tcPr>
          <w:p w14:paraId="68B4B6E8" w14:textId="77777777" w:rsidR="00134DF7" w:rsidRDefault="00134DF7" w:rsidP="007958C9">
            <w:pPr>
              <w:jc w:val="center"/>
              <w:rPr>
                <w:rFonts w:ascii="Courier New" w:hAnsi="Courier New" w:cs="Courier New"/>
              </w:rPr>
            </w:pPr>
          </w:p>
        </w:tc>
        <w:tc>
          <w:tcPr>
            <w:tcW w:w="2430" w:type="dxa"/>
          </w:tcPr>
          <w:p w14:paraId="77D9D91D" w14:textId="77777777" w:rsidR="00134DF7" w:rsidRDefault="00134DF7" w:rsidP="007958C9">
            <w:pPr>
              <w:jc w:val="center"/>
              <w:rPr>
                <w:rFonts w:ascii="Courier New" w:hAnsi="Courier New" w:cs="Courier New"/>
              </w:rPr>
            </w:pPr>
          </w:p>
        </w:tc>
        <w:tc>
          <w:tcPr>
            <w:tcW w:w="1080" w:type="dxa"/>
          </w:tcPr>
          <w:p w14:paraId="7B6B30E2" w14:textId="77777777" w:rsidR="00134DF7" w:rsidRDefault="00134DF7" w:rsidP="007958C9">
            <w:pPr>
              <w:jc w:val="center"/>
              <w:rPr>
                <w:rFonts w:ascii="Courier New" w:hAnsi="Courier New" w:cs="Courier New"/>
              </w:rPr>
            </w:pPr>
          </w:p>
        </w:tc>
        <w:tc>
          <w:tcPr>
            <w:tcW w:w="2340" w:type="dxa"/>
          </w:tcPr>
          <w:p w14:paraId="5A3F37F9" w14:textId="77777777" w:rsidR="00134DF7" w:rsidRDefault="00134DF7" w:rsidP="007958C9">
            <w:pPr>
              <w:jc w:val="center"/>
              <w:rPr>
                <w:rFonts w:ascii="Courier New" w:hAnsi="Courier New" w:cs="Courier New"/>
              </w:rPr>
            </w:pPr>
          </w:p>
        </w:tc>
      </w:tr>
      <w:tr w:rsidR="00134DF7" w14:paraId="48921D4F" w14:textId="77777777" w:rsidTr="007958C9">
        <w:trPr>
          <w:trHeight w:val="432"/>
        </w:trPr>
        <w:tc>
          <w:tcPr>
            <w:tcW w:w="1980" w:type="dxa"/>
          </w:tcPr>
          <w:p w14:paraId="02963A93" w14:textId="77777777" w:rsidR="00134DF7" w:rsidRDefault="00134DF7" w:rsidP="007958C9">
            <w:pPr>
              <w:jc w:val="center"/>
              <w:rPr>
                <w:rFonts w:ascii="Courier New" w:hAnsi="Courier New" w:cs="Courier New"/>
              </w:rPr>
            </w:pPr>
          </w:p>
        </w:tc>
        <w:tc>
          <w:tcPr>
            <w:tcW w:w="1800" w:type="dxa"/>
          </w:tcPr>
          <w:p w14:paraId="5851C097" w14:textId="77777777" w:rsidR="00134DF7" w:rsidRDefault="00134DF7" w:rsidP="007958C9">
            <w:pPr>
              <w:jc w:val="center"/>
              <w:rPr>
                <w:rFonts w:ascii="Courier New" w:hAnsi="Courier New" w:cs="Courier New"/>
              </w:rPr>
            </w:pPr>
          </w:p>
        </w:tc>
        <w:tc>
          <w:tcPr>
            <w:tcW w:w="2430" w:type="dxa"/>
          </w:tcPr>
          <w:p w14:paraId="53563A9F" w14:textId="77777777" w:rsidR="00134DF7" w:rsidRDefault="00134DF7" w:rsidP="007958C9">
            <w:pPr>
              <w:jc w:val="center"/>
              <w:rPr>
                <w:rFonts w:ascii="Courier New" w:hAnsi="Courier New" w:cs="Courier New"/>
              </w:rPr>
            </w:pPr>
          </w:p>
        </w:tc>
        <w:tc>
          <w:tcPr>
            <w:tcW w:w="1080" w:type="dxa"/>
          </w:tcPr>
          <w:p w14:paraId="2E13C778" w14:textId="77777777" w:rsidR="00134DF7" w:rsidRDefault="00134DF7" w:rsidP="007958C9">
            <w:pPr>
              <w:jc w:val="center"/>
              <w:rPr>
                <w:rFonts w:ascii="Courier New" w:hAnsi="Courier New" w:cs="Courier New"/>
              </w:rPr>
            </w:pPr>
          </w:p>
        </w:tc>
        <w:tc>
          <w:tcPr>
            <w:tcW w:w="2340" w:type="dxa"/>
          </w:tcPr>
          <w:p w14:paraId="47D81B0A" w14:textId="77777777" w:rsidR="00134DF7" w:rsidRDefault="00134DF7" w:rsidP="007958C9">
            <w:pPr>
              <w:jc w:val="center"/>
              <w:rPr>
                <w:rFonts w:ascii="Courier New" w:hAnsi="Courier New" w:cs="Courier New"/>
              </w:rPr>
            </w:pPr>
          </w:p>
        </w:tc>
      </w:tr>
      <w:tr w:rsidR="00134DF7" w14:paraId="52C4751F" w14:textId="77777777" w:rsidTr="007958C9">
        <w:trPr>
          <w:trHeight w:val="432"/>
        </w:trPr>
        <w:tc>
          <w:tcPr>
            <w:tcW w:w="1980" w:type="dxa"/>
          </w:tcPr>
          <w:p w14:paraId="287B2EE6" w14:textId="77777777" w:rsidR="00134DF7" w:rsidRDefault="00134DF7" w:rsidP="007958C9">
            <w:pPr>
              <w:jc w:val="center"/>
              <w:rPr>
                <w:rFonts w:ascii="Courier New" w:hAnsi="Courier New" w:cs="Courier New"/>
              </w:rPr>
            </w:pPr>
          </w:p>
        </w:tc>
        <w:tc>
          <w:tcPr>
            <w:tcW w:w="1800" w:type="dxa"/>
          </w:tcPr>
          <w:p w14:paraId="18C3072C" w14:textId="77777777" w:rsidR="00134DF7" w:rsidRDefault="00134DF7" w:rsidP="007958C9">
            <w:pPr>
              <w:jc w:val="center"/>
              <w:rPr>
                <w:rFonts w:ascii="Courier New" w:hAnsi="Courier New" w:cs="Courier New"/>
              </w:rPr>
            </w:pPr>
          </w:p>
        </w:tc>
        <w:tc>
          <w:tcPr>
            <w:tcW w:w="2430" w:type="dxa"/>
          </w:tcPr>
          <w:p w14:paraId="0CF6DFC1" w14:textId="77777777" w:rsidR="00134DF7" w:rsidRDefault="00134DF7" w:rsidP="007958C9">
            <w:pPr>
              <w:jc w:val="center"/>
              <w:rPr>
                <w:rFonts w:ascii="Courier New" w:hAnsi="Courier New" w:cs="Courier New"/>
              </w:rPr>
            </w:pPr>
          </w:p>
        </w:tc>
        <w:tc>
          <w:tcPr>
            <w:tcW w:w="1080" w:type="dxa"/>
          </w:tcPr>
          <w:p w14:paraId="75F2AE80" w14:textId="77777777" w:rsidR="00134DF7" w:rsidRDefault="00134DF7" w:rsidP="007958C9">
            <w:pPr>
              <w:jc w:val="center"/>
              <w:rPr>
                <w:rFonts w:ascii="Courier New" w:hAnsi="Courier New" w:cs="Courier New"/>
              </w:rPr>
            </w:pPr>
          </w:p>
        </w:tc>
        <w:tc>
          <w:tcPr>
            <w:tcW w:w="2340" w:type="dxa"/>
          </w:tcPr>
          <w:p w14:paraId="7A1D57F6" w14:textId="77777777" w:rsidR="00134DF7" w:rsidRDefault="00134DF7" w:rsidP="007958C9">
            <w:pPr>
              <w:jc w:val="center"/>
              <w:rPr>
                <w:rFonts w:ascii="Courier New" w:hAnsi="Courier New" w:cs="Courier New"/>
              </w:rPr>
            </w:pPr>
          </w:p>
        </w:tc>
      </w:tr>
      <w:tr w:rsidR="00134DF7" w14:paraId="097F35CF" w14:textId="77777777" w:rsidTr="007958C9">
        <w:trPr>
          <w:trHeight w:val="432"/>
        </w:trPr>
        <w:tc>
          <w:tcPr>
            <w:tcW w:w="1980" w:type="dxa"/>
          </w:tcPr>
          <w:p w14:paraId="55CE10BC" w14:textId="77777777" w:rsidR="00134DF7" w:rsidRDefault="00134DF7" w:rsidP="007958C9">
            <w:pPr>
              <w:jc w:val="center"/>
              <w:rPr>
                <w:rFonts w:ascii="Courier New" w:hAnsi="Courier New" w:cs="Courier New"/>
              </w:rPr>
            </w:pPr>
          </w:p>
        </w:tc>
        <w:tc>
          <w:tcPr>
            <w:tcW w:w="1800" w:type="dxa"/>
          </w:tcPr>
          <w:p w14:paraId="5D64DA68" w14:textId="77777777" w:rsidR="00134DF7" w:rsidRDefault="00134DF7" w:rsidP="007958C9">
            <w:pPr>
              <w:jc w:val="center"/>
              <w:rPr>
                <w:rFonts w:ascii="Courier New" w:hAnsi="Courier New" w:cs="Courier New"/>
              </w:rPr>
            </w:pPr>
          </w:p>
        </w:tc>
        <w:tc>
          <w:tcPr>
            <w:tcW w:w="2430" w:type="dxa"/>
          </w:tcPr>
          <w:p w14:paraId="011BA705" w14:textId="77777777" w:rsidR="00134DF7" w:rsidRDefault="00134DF7" w:rsidP="007958C9">
            <w:pPr>
              <w:jc w:val="center"/>
              <w:rPr>
                <w:rFonts w:ascii="Courier New" w:hAnsi="Courier New" w:cs="Courier New"/>
              </w:rPr>
            </w:pPr>
          </w:p>
        </w:tc>
        <w:tc>
          <w:tcPr>
            <w:tcW w:w="1080" w:type="dxa"/>
          </w:tcPr>
          <w:p w14:paraId="1CE31920" w14:textId="77777777" w:rsidR="00134DF7" w:rsidRDefault="00134DF7" w:rsidP="007958C9">
            <w:pPr>
              <w:jc w:val="center"/>
              <w:rPr>
                <w:rFonts w:ascii="Courier New" w:hAnsi="Courier New" w:cs="Courier New"/>
              </w:rPr>
            </w:pPr>
          </w:p>
        </w:tc>
        <w:tc>
          <w:tcPr>
            <w:tcW w:w="2340" w:type="dxa"/>
          </w:tcPr>
          <w:p w14:paraId="4F479DD8" w14:textId="77777777" w:rsidR="00134DF7" w:rsidRDefault="00134DF7" w:rsidP="007958C9">
            <w:pPr>
              <w:jc w:val="center"/>
              <w:rPr>
                <w:rFonts w:ascii="Courier New" w:hAnsi="Courier New" w:cs="Courier New"/>
              </w:rPr>
            </w:pPr>
          </w:p>
        </w:tc>
      </w:tr>
    </w:tbl>
    <w:p w14:paraId="7040092F" w14:textId="77777777" w:rsidR="00134DF7" w:rsidRDefault="00134DF7" w:rsidP="00134DF7">
      <w:pPr>
        <w:widowControl w:val="0"/>
        <w:autoSpaceDE w:val="0"/>
        <w:autoSpaceDN w:val="0"/>
        <w:adjustRightInd w:val="0"/>
        <w:spacing w:after="0" w:line="240" w:lineRule="auto"/>
        <w:ind w:left="5040" w:hanging="5040"/>
        <w:jc w:val="center"/>
        <w:rPr>
          <w:rFonts w:ascii="Courier New" w:hAnsi="Courier New" w:cs="Courier New"/>
          <w:b/>
        </w:rPr>
      </w:pPr>
    </w:p>
    <w:p w14:paraId="0FDE633C" w14:textId="61919BAF" w:rsidR="00134DF7" w:rsidRDefault="00134DF7" w:rsidP="005B48B4">
      <w:pPr>
        <w:widowControl w:val="0"/>
        <w:autoSpaceDE w:val="0"/>
        <w:autoSpaceDN w:val="0"/>
        <w:adjustRightInd w:val="0"/>
        <w:jc w:val="center"/>
        <w:rPr>
          <w:rFonts w:ascii="Tahoma" w:hAnsi="Tahoma" w:cs="Tahoma"/>
          <w:b/>
        </w:rPr>
      </w:pPr>
    </w:p>
    <w:p w14:paraId="2A0E6CD4" w14:textId="77777777" w:rsidR="00134DF7" w:rsidRDefault="00134DF7" w:rsidP="005B48B4">
      <w:pPr>
        <w:widowControl w:val="0"/>
        <w:autoSpaceDE w:val="0"/>
        <w:autoSpaceDN w:val="0"/>
        <w:adjustRightInd w:val="0"/>
        <w:jc w:val="center"/>
        <w:rPr>
          <w:rFonts w:ascii="Tahoma" w:hAnsi="Tahoma" w:cs="Tahoma"/>
          <w:b/>
        </w:rPr>
      </w:pPr>
    </w:p>
    <w:p w14:paraId="00E3B6C3" w14:textId="77777777" w:rsidR="005B48B4" w:rsidRDefault="005B48B4" w:rsidP="005B48B4">
      <w:pPr>
        <w:widowControl w:val="0"/>
        <w:autoSpaceDE w:val="0"/>
        <w:autoSpaceDN w:val="0"/>
        <w:adjustRightInd w:val="0"/>
        <w:spacing w:after="0" w:line="240" w:lineRule="auto"/>
        <w:jc w:val="center"/>
        <w:rPr>
          <w:rFonts w:ascii="Courier New" w:hAnsi="Courier New" w:cs="Courier New"/>
          <w:b/>
        </w:rPr>
        <w:sectPr w:rsidR="005B48B4" w:rsidSect="00AB1D25">
          <w:pgSz w:w="12240" w:h="15840"/>
          <w:pgMar w:top="810" w:right="1440" w:bottom="1440" w:left="1440" w:header="720" w:footer="720" w:gutter="0"/>
          <w:cols w:space="720"/>
          <w:docGrid w:linePitch="360"/>
        </w:sectPr>
      </w:pPr>
    </w:p>
    <w:p w14:paraId="3AE71302" w14:textId="77777777" w:rsidR="005B48B4" w:rsidRPr="00855E48" w:rsidRDefault="005B48B4" w:rsidP="005B48B4">
      <w:pPr>
        <w:widowControl w:val="0"/>
        <w:autoSpaceDE w:val="0"/>
        <w:autoSpaceDN w:val="0"/>
        <w:adjustRightInd w:val="0"/>
        <w:spacing w:after="0" w:line="240" w:lineRule="auto"/>
        <w:jc w:val="center"/>
        <w:rPr>
          <w:rFonts w:ascii="Courier New" w:hAnsi="Courier New" w:cs="Courier New"/>
          <w:b/>
        </w:rPr>
      </w:pPr>
      <w:r>
        <w:rPr>
          <w:rFonts w:ascii="Courier New" w:hAnsi="Courier New" w:cs="Courier New"/>
          <w:b/>
        </w:rPr>
        <w:lastRenderedPageBreak/>
        <w:t>ATTACHMENT D</w:t>
      </w:r>
    </w:p>
    <w:p w14:paraId="4DD10819" w14:textId="77777777" w:rsidR="005B48B4" w:rsidRPr="00855E48" w:rsidRDefault="005B48B4" w:rsidP="005B48B4">
      <w:pPr>
        <w:widowControl w:val="0"/>
        <w:autoSpaceDE w:val="0"/>
        <w:autoSpaceDN w:val="0"/>
        <w:adjustRightInd w:val="0"/>
        <w:spacing w:after="0" w:line="240" w:lineRule="auto"/>
        <w:jc w:val="center"/>
        <w:rPr>
          <w:rFonts w:ascii="Courier New" w:hAnsi="Courier New" w:cs="Courier New"/>
          <w:b/>
        </w:rPr>
      </w:pPr>
      <w:r w:rsidRPr="00855E48">
        <w:rPr>
          <w:rFonts w:ascii="Courier New" w:hAnsi="Courier New" w:cs="Courier New"/>
          <w:b/>
        </w:rPr>
        <w:t>SAMPLE FINANCIAL STATEMENT</w:t>
      </w:r>
    </w:p>
    <w:p w14:paraId="67307A40" w14:textId="77777777" w:rsidR="005B48B4" w:rsidRPr="00855E48" w:rsidRDefault="005B48B4" w:rsidP="005B48B4">
      <w:pPr>
        <w:widowControl w:val="0"/>
        <w:autoSpaceDE w:val="0"/>
        <w:autoSpaceDN w:val="0"/>
        <w:adjustRightInd w:val="0"/>
        <w:spacing w:after="0" w:line="240" w:lineRule="auto"/>
        <w:jc w:val="center"/>
        <w:rPr>
          <w:rFonts w:ascii="Courier New" w:hAnsi="Courier New" w:cs="Courier New"/>
          <w:i/>
        </w:rPr>
      </w:pPr>
      <w:r w:rsidRPr="00855E48">
        <w:rPr>
          <w:rFonts w:ascii="Courier New" w:hAnsi="Courier New" w:cs="Courier New"/>
          <w:i/>
        </w:rPr>
        <w:t>(for reference purposes only – verified financial statement required)</w:t>
      </w:r>
    </w:p>
    <w:p w14:paraId="49CEDAEA" w14:textId="77777777" w:rsidR="005B48B4" w:rsidRPr="00535432" w:rsidRDefault="005B48B4" w:rsidP="005B48B4">
      <w:pPr>
        <w:widowControl w:val="0"/>
        <w:autoSpaceDE w:val="0"/>
        <w:autoSpaceDN w:val="0"/>
        <w:adjustRightInd w:val="0"/>
        <w:spacing w:after="0" w:line="240" w:lineRule="auto"/>
        <w:jc w:val="both"/>
        <w:rPr>
          <w:rFonts w:ascii="Tahoma" w:hAnsi="Tahoma" w:cs="Tahoma"/>
        </w:rPr>
      </w:pPr>
    </w:p>
    <w:p w14:paraId="1FB131E7" w14:textId="77777777" w:rsidR="005B48B4" w:rsidRPr="00535432" w:rsidRDefault="005B48B4" w:rsidP="005B48B4">
      <w:pPr>
        <w:widowControl w:val="0"/>
        <w:autoSpaceDE w:val="0"/>
        <w:autoSpaceDN w:val="0"/>
        <w:adjustRightInd w:val="0"/>
        <w:spacing w:after="0" w:line="240" w:lineRule="auto"/>
        <w:jc w:val="both"/>
        <w:rPr>
          <w:rFonts w:ascii="Tahoma" w:hAnsi="Tahoma" w:cs="Tahoma"/>
        </w:rPr>
      </w:pPr>
      <w:r w:rsidRPr="00535432">
        <w:rPr>
          <w:rFonts w:ascii="Tahoma" w:hAnsi="Tahoma" w:cs="Tahoma"/>
        </w:rPr>
        <w:t xml:space="preserve">                                                                                                                                                      </w:t>
      </w:r>
    </w:p>
    <w:p w14:paraId="6BD43E29" w14:textId="77777777" w:rsidR="005B48B4" w:rsidRPr="00535432" w:rsidRDefault="005B48B4" w:rsidP="005B48B4">
      <w:pPr>
        <w:widowControl w:val="0"/>
        <w:autoSpaceDE w:val="0"/>
        <w:autoSpaceDN w:val="0"/>
        <w:adjustRightInd w:val="0"/>
        <w:spacing w:after="0" w:line="240" w:lineRule="auto"/>
        <w:ind w:left="720" w:hanging="744"/>
        <w:jc w:val="both"/>
        <w:rPr>
          <w:rFonts w:ascii="Tahoma" w:hAnsi="Tahoma" w:cs="Tahoma"/>
          <w:b/>
        </w:rPr>
      </w:pPr>
      <w:r w:rsidRPr="00855E48">
        <w:rPr>
          <w:rFonts w:ascii="Courier New" w:hAnsi="Courier New" w:cs="Courier New"/>
          <w:b/>
        </w:rPr>
        <w:t>1.</w:t>
      </w:r>
      <w:r w:rsidRPr="00535432">
        <w:rPr>
          <w:rFonts w:ascii="Tahoma" w:hAnsi="Tahoma" w:cs="Tahoma"/>
          <w:b/>
        </w:rPr>
        <w:t xml:space="preserve"> </w:t>
      </w:r>
      <w:r w:rsidRPr="00535432">
        <w:rPr>
          <w:rFonts w:ascii="Tahoma" w:hAnsi="Tahoma" w:cs="Tahoma"/>
          <w:b/>
        </w:rPr>
        <w:tab/>
      </w:r>
      <w:r w:rsidRPr="00855E48">
        <w:rPr>
          <w:rFonts w:ascii="Courier New" w:hAnsi="Courier New" w:cs="Courier New"/>
          <w:b/>
        </w:rPr>
        <w:t>CURRENT ASSETS:</w:t>
      </w:r>
    </w:p>
    <w:p w14:paraId="4861A387" w14:textId="77777777" w:rsidR="005B48B4" w:rsidRPr="00535432" w:rsidRDefault="005B48B4" w:rsidP="005B48B4">
      <w:pPr>
        <w:widowControl w:val="0"/>
        <w:autoSpaceDE w:val="0"/>
        <w:autoSpaceDN w:val="0"/>
        <w:adjustRightInd w:val="0"/>
        <w:spacing w:after="0" w:line="240" w:lineRule="auto"/>
        <w:jc w:val="both"/>
        <w:rPr>
          <w:rFonts w:ascii="Tahoma" w:hAnsi="Tahoma" w:cs="Tahoma"/>
        </w:rPr>
      </w:pPr>
    </w:p>
    <w:p w14:paraId="64CB5CF7" w14:textId="77777777" w:rsidR="005B48B4" w:rsidRPr="00855E48" w:rsidRDefault="005B48B4" w:rsidP="005B48B4">
      <w:pPr>
        <w:widowControl w:val="0"/>
        <w:tabs>
          <w:tab w:val="left" w:pos="7200"/>
        </w:tabs>
        <w:autoSpaceDE w:val="0"/>
        <w:autoSpaceDN w:val="0"/>
        <w:adjustRightInd w:val="0"/>
        <w:spacing w:after="0" w:line="240" w:lineRule="auto"/>
        <w:ind w:left="744"/>
        <w:jc w:val="both"/>
        <w:rPr>
          <w:rFonts w:ascii="Courier New" w:hAnsi="Courier New" w:cs="Courier New"/>
        </w:rPr>
      </w:pPr>
      <w:r w:rsidRPr="00855E48">
        <w:rPr>
          <w:rFonts w:ascii="Courier New" w:hAnsi="Courier New" w:cs="Courier New"/>
        </w:rPr>
        <w:t>C</w:t>
      </w:r>
      <w:r>
        <w:rPr>
          <w:rFonts w:ascii="Courier New" w:hAnsi="Courier New" w:cs="Courier New"/>
        </w:rPr>
        <w:t>ash in Banks</w:t>
      </w:r>
      <w:r>
        <w:rPr>
          <w:rFonts w:ascii="Courier New" w:hAnsi="Courier New" w:cs="Courier New"/>
        </w:rPr>
        <w:tab/>
        <w:t>________________</w:t>
      </w:r>
    </w:p>
    <w:p w14:paraId="68BA5149" w14:textId="77777777" w:rsidR="005B48B4" w:rsidRPr="00855E48" w:rsidRDefault="005B48B4" w:rsidP="005B48B4">
      <w:pPr>
        <w:widowControl w:val="0"/>
        <w:autoSpaceDE w:val="0"/>
        <w:autoSpaceDN w:val="0"/>
        <w:adjustRightInd w:val="0"/>
        <w:spacing w:after="0" w:line="240" w:lineRule="auto"/>
        <w:ind w:left="744"/>
        <w:jc w:val="both"/>
        <w:rPr>
          <w:rFonts w:ascii="Courier New" w:hAnsi="Courier New" w:cs="Courier New"/>
        </w:rPr>
      </w:pPr>
      <w:r w:rsidRPr="00855E48">
        <w:rPr>
          <w:rFonts w:ascii="Courier New" w:hAnsi="Courier New" w:cs="Courier New"/>
        </w:rPr>
        <w:t>Accounts Receivable</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________________</w:t>
      </w:r>
    </w:p>
    <w:p w14:paraId="4ECD4A64" w14:textId="77777777" w:rsidR="005B48B4" w:rsidRPr="00855E48" w:rsidRDefault="005B48B4" w:rsidP="005B48B4">
      <w:pPr>
        <w:widowControl w:val="0"/>
        <w:autoSpaceDE w:val="0"/>
        <w:autoSpaceDN w:val="0"/>
        <w:adjustRightInd w:val="0"/>
        <w:spacing w:after="0" w:line="240" w:lineRule="auto"/>
        <w:ind w:left="744"/>
        <w:jc w:val="both"/>
        <w:rPr>
          <w:rFonts w:ascii="Courier New" w:hAnsi="Courier New" w:cs="Courier New"/>
        </w:rPr>
      </w:pPr>
      <w:r w:rsidRPr="00855E48">
        <w:rPr>
          <w:rFonts w:ascii="Courier New" w:hAnsi="Courier New" w:cs="Courier New"/>
        </w:rPr>
        <w:t>Notes Rece</w:t>
      </w:r>
      <w:r>
        <w:rPr>
          <w:rFonts w:ascii="Courier New" w:hAnsi="Courier New" w:cs="Courier New"/>
        </w:rPr>
        <w:t>ivable</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________________</w:t>
      </w:r>
    </w:p>
    <w:p w14:paraId="34ABB53F" w14:textId="77777777" w:rsidR="005B48B4" w:rsidRPr="00855E48" w:rsidRDefault="005B48B4" w:rsidP="005B48B4">
      <w:pPr>
        <w:widowControl w:val="0"/>
        <w:autoSpaceDE w:val="0"/>
        <w:autoSpaceDN w:val="0"/>
        <w:adjustRightInd w:val="0"/>
        <w:spacing w:after="0" w:line="240" w:lineRule="auto"/>
        <w:ind w:left="744"/>
        <w:jc w:val="both"/>
        <w:rPr>
          <w:rFonts w:ascii="Courier New" w:hAnsi="Courier New" w:cs="Courier New"/>
        </w:rPr>
      </w:pPr>
      <w:r w:rsidRPr="00855E48">
        <w:rPr>
          <w:rFonts w:ascii="Courier New" w:hAnsi="Courier New" w:cs="Courier New"/>
        </w:rPr>
        <w:t>Equipment/Vehicles</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________________</w:t>
      </w:r>
    </w:p>
    <w:p w14:paraId="3A550056" w14:textId="77777777" w:rsidR="005B48B4" w:rsidRPr="00855E48" w:rsidRDefault="005B48B4" w:rsidP="005B48B4">
      <w:pPr>
        <w:widowControl w:val="0"/>
        <w:autoSpaceDE w:val="0"/>
        <w:autoSpaceDN w:val="0"/>
        <w:adjustRightInd w:val="0"/>
        <w:spacing w:after="0" w:line="240" w:lineRule="auto"/>
        <w:ind w:left="744"/>
        <w:jc w:val="both"/>
        <w:rPr>
          <w:rFonts w:ascii="Courier New" w:hAnsi="Courier New" w:cs="Courier New"/>
        </w:rPr>
      </w:pPr>
      <w:r w:rsidRPr="00855E48">
        <w:rPr>
          <w:rFonts w:ascii="Courier New" w:hAnsi="Courier New" w:cs="Courier New"/>
        </w:rPr>
        <w:t>Inventories</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________________</w:t>
      </w:r>
    </w:p>
    <w:p w14:paraId="69FAC3E6" w14:textId="77777777" w:rsidR="005B48B4" w:rsidRPr="00855E48" w:rsidRDefault="005B48B4" w:rsidP="005B48B4">
      <w:pPr>
        <w:widowControl w:val="0"/>
        <w:autoSpaceDE w:val="0"/>
        <w:autoSpaceDN w:val="0"/>
        <w:adjustRightInd w:val="0"/>
        <w:spacing w:after="0" w:line="240" w:lineRule="auto"/>
        <w:ind w:left="744"/>
        <w:jc w:val="both"/>
        <w:rPr>
          <w:rFonts w:ascii="Courier New" w:hAnsi="Courier New" w:cs="Courier New"/>
        </w:rPr>
      </w:pPr>
      <w:r w:rsidRPr="00855E48">
        <w:rPr>
          <w:rFonts w:ascii="Courier New" w:hAnsi="Courier New" w:cs="Courier New"/>
        </w:rPr>
        <w:t>Deposits/Prepaid Expenses</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________________</w:t>
      </w:r>
    </w:p>
    <w:p w14:paraId="543A3488" w14:textId="77777777" w:rsidR="005B48B4" w:rsidRPr="00855E48" w:rsidRDefault="005B48B4" w:rsidP="005B48B4">
      <w:pPr>
        <w:widowControl w:val="0"/>
        <w:autoSpaceDE w:val="0"/>
        <w:autoSpaceDN w:val="0"/>
        <w:adjustRightInd w:val="0"/>
        <w:spacing w:after="0" w:line="240" w:lineRule="auto"/>
        <w:ind w:left="744"/>
        <w:jc w:val="both"/>
        <w:rPr>
          <w:rFonts w:ascii="Courier New" w:hAnsi="Courier New" w:cs="Courier New"/>
        </w:rPr>
      </w:pPr>
      <w:r w:rsidRPr="00855E48">
        <w:rPr>
          <w:rFonts w:ascii="Courier New" w:hAnsi="Courier New" w:cs="Courier New"/>
        </w:rPr>
        <w:t>Life Insurance (Cash Value)</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________________</w:t>
      </w:r>
    </w:p>
    <w:p w14:paraId="57FE2769" w14:textId="77777777" w:rsidR="005B48B4" w:rsidRDefault="005B48B4" w:rsidP="005B48B4">
      <w:pPr>
        <w:widowControl w:val="0"/>
        <w:autoSpaceDE w:val="0"/>
        <w:autoSpaceDN w:val="0"/>
        <w:adjustRightInd w:val="0"/>
        <w:spacing w:after="0" w:line="240" w:lineRule="auto"/>
        <w:ind w:left="744"/>
        <w:jc w:val="both"/>
        <w:rPr>
          <w:rFonts w:ascii="Tahoma" w:hAnsi="Tahoma" w:cs="Tahoma"/>
        </w:rPr>
      </w:pPr>
      <w:r w:rsidRPr="00855E48">
        <w:rPr>
          <w:rFonts w:ascii="Courier New" w:hAnsi="Courier New" w:cs="Courier New"/>
        </w:rPr>
        <w:t>Investment Securities (Stocks and Bonds)</w:t>
      </w:r>
      <w:r w:rsidRPr="00855E48">
        <w:rPr>
          <w:rFonts w:ascii="Courier New" w:hAnsi="Courier New" w:cs="Courier New"/>
        </w:rPr>
        <w:tab/>
      </w:r>
      <w:r>
        <w:rPr>
          <w:rFonts w:ascii="Tahoma" w:hAnsi="Tahoma" w:cs="Tahoma"/>
        </w:rPr>
        <w:tab/>
        <w:t>_________________</w:t>
      </w:r>
    </w:p>
    <w:p w14:paraId="4C3AD776" w14:textId="77777777" w:rsidR="005B48B4" w:rsidRPr="00535432" w:rsidRDefault="005B48B4" w:rsidP="005B48B4">
      <w:pPr>
        <w:widowControl w:val="0"/>
        <w:autoSpaceDE w:val="0"/>
        <w:autoSpaceDN w:val="0"/>
        <w:adjustRightInd w:val="0"/>
        <w:spacing w:after="0" w:line="240" w:lineRule="auto"/>
        <w:ind w:left="744"/>
        <w:jc w:val="both"/>
        <w:rPr>
          <w:rFonts w:ascii="Tahoma" w:hAnsi="Tahoma" w:cs="Tahoma"/>
        </w:rPr>
      </w:pPr>
    </w:p>
    <w:p w14:paraId="0868AE6D" w14:textId="77777777" w:rsidR="005B48B4" w:rsidRPr="00855E48" w:rsidRDefault="005B48B4" w:rsidP="005B48B4">
      <w:pPr>
        <w:widowControl w:val="0"/>
        <w:tabs>
          <w:tab w:val="left" w:pos="696"/>
        </w:tabs>
        <w:autoSpaceDE w:val="0"/>
        <w:autoSpaceDN w:val="0"/>
        <w:adjustRightInd w:val="0"/>
        <w:spacing w:after="0" w:line="240" w:lineRule="auto"/>
        <w:jc w:val="both"/>
        <w:rPr>
          <w:rFonts w:ascii="Courier New" w:hAnsi="Courier New" w:cs="Courier New"/>
          <w:b/>
        </w:rPr>
      </w:pPr>
      <w:r w:rsidRPr="00855E48">
        <w:rPr>
          <w:rFonts w:ascii="Courier New" w:hAnsi="Courier New" w:cs="Courier New"/>
          <w:b/>
        </w:rPr>
        <w:t xml:space="preserve">2. </w:t>
      </w:r>
      <w:r w:rsidRPr="00855E48">
        <w:rPr>
          <w:rFonts w:ascii="Courier New" w:hAnsi="Courier New" w:cs="Courier New"/>
          <w:b/>
        </w:rPr>
        <w:tab/>
        <w:t>FIXED ASSETS:</w:t>
      </w:r>
    </w:p>
    <w:p w14:paraId="32F835EF" w14:textId="77777777" w:rsidR="005B48B4" w:rsidRPr="00855E48" w:rsidRDefault="005B48B4" w:rsidP="005B48B4">
      <w:pPr>
        <w:widowControl w:val="0"/>
        <w:autoSpaceDE w:val="0"/>
        <w:autoSpaceDN w:val="0"/>
        <w:adjustRightInd w:val="0"/>
        <w:spacing w:after="0" w:line="240" w:lineRule="auto"/>
        <w:jc w:val="both"/>
        <w:rPr>
          <w:rFonts w:ascii="Courier New" w:hAnsi="Courier New" w:cs="Courier New"/>
        </w:rPr>
      </w:pPr>
    </w:p>
    <w:p w14:paraId="7739DD59" w14:textId="77777777" w:rsidR="005B48B4" w:rsidRPr="00855E48" w:rsidRDefault="005B48B4" w:rsidP="005B48B4">
      <w:pPr>
        <w:widowControl w:val="0"/>
        <w:autoSpaceDE w:val="0"/>
        <w:autoSpaceDN w:val="0"/>
        <w:adjustRightInd w:val="0"/>
        <w:spacing w:after="0" w:line="240" w:lineRule="auto"/>
        <w:ind w:left="720"/>
        <w:jc w:val="both"/>
        <w:rPr>
          <w:rFonts w:ascii="Courier New" w:hAnsi="Courier New" w:cs="Courier New"/>
        </w:rPr>
      </w:pPr>
      <w:r w:rsidRPr="00855E48">
        <w:rPr>
          <w:rFonts w:ascii="Courier New" w:hAnsi="Courier New" w:cs="Courier New"/>
        </w:rPr>
        <w:t>Buildings and/or Structures</w:t>
      </w:r>
      <w:r w:rsidRPr="00855E48">
        <w:rPr>
          <w:rFonts w:ascii="Courier New" w:hAnsi="Courier New" w:cs="Courier New"/>
        </w:rPr>
        <w:tab/>
      </w:r>
      <w:r w:rsidRPr="00855E48">
        <w:rPr>
          <w:rFonts w:ascii="Courier New" w:hAnsi="Courier New" w:cs="Courier New"/>
        </w:rPr>
        <w:tab/>
      </w:r>
      <w:r w:rsidRPr="00855E48">
        <w:rPr>
          <w:rFonts w:ascii="Courier New" w:hAnsi="Courier New" w:cs="Courier New"/>
        </w:rPr>
        <w:tab/>
      </w:r>
      <w:r>
        <w:rPr>
          <w:rFonts w:ascii="Courier New" w:hAnsi="Courier New" w:cs="Courier New"/>
        </w:rPr>
        <w:tab/>
      </w:r>
      <w:r>
        <w:rPr>
          <w:rFonts w:ascii="Courier New" w:hAnsi="Courier New" w:cs="Courier New"/>
        </w:rPr>
        <w:tab/>
      </w:r>
      <w:r w:rsidRPr="00855E48">
        <w:rPr>
          <w:rFonts w:ascii="Courier New" w:hAnsi="Courier New" w:cs="Courier New"/>
        </w:rPr>
        <w:t>____________</w:t>
      </w:r>
      <w:r>
        <w:rPr>
          <w:rFonts w:ascii="Courier New" w:hAnsi="Courier New" w:cs="Courier New"/>
        </w:rPr>
        <w:t>____</w:t>
      </w:r>
    </w:p>
    <w:p w14:paraId="01EDA323" w14:textId="77777777" w:rsidR="005B48B4" w:rsidRPr="00855E48" w:rsidRDefault="005B48B4" w:rsidP="005B48B4">
      <w:pPr>
        <w:widowControl w:val="0"/>
        <w:autoSpaceDE w:val="0"/>
        <w:autoSpaceDN w:val="0"/>
        <w:adjustRightInd w:val="0"/>
        <w:spacing w:after="0" w:line="240" w:lineRule="auto"/>
        <w:ind w:left="720"/>
        <w:jc w:val="both"/>
        <w:rPr>
          <w:rFonts w:ascii="Courier New" w:hAnsi="Courier New" w:cs="Courier New"/>
        </w:rPr>
      </w:pPr>
      <w:r w:rsidRPr="00855E48">
        <w:rPr>
          <w:rFonts w:ascii="Courier New" w:hAnsi="Courier New" w:cs="Courier New"/>
        </w:rPr>
        <w:t>Real Estate Holdings</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________________</w:t>
      </w:r>
    </w:p>
    <w:p w14:paraId="14981650" w14:textId="77777777" w:rsidR="005B48B4" w:rsidRPr="00855E48" w:rsidRDefault="005B48B4" w:rsidP="005B48B4">
      <w:pPr>
        <w:widowControl w:val="0"/>
        <w:autoSpaceDE w:val="0"/>
        <w:autoSpaceDN w:val="0"/>
        <w:adjustRightInd w:val="0"/>
        <w:spacing w:after="0" w:line="240" w:lineRule="auto"/>
        <w:ind w:left="720"/>
        <w:jc w:val="both"/>
        <w:rPr>
          <w:rFonts w:ascii="Courier New" w:hAnsi="Courier New" w:cs="Courier New"/>
        </w:rPr>
      </w:pPr>
      <w:r w:rsidRPr="00855E48">
        <w:rPr>
          <w:rFonts w:ascii="Courier New" w:hAnsi="Courier New" w:cs="Courier New"/>
        </w:rPr>
        <w:t>Long Term Inve</w:t>
      </w:r>
      <w:r>
        <w:rPr>
          <w:rFonts w:ascii="Courier New" w:hAnsi="Courier New" w:cs="Courier New"/>
        </w:rPr>
        <w:t>stments</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________________</w:t>
      </w:r>
    </w:p>
    <w:p w14:paraId="299CAF11" w14:textId="77777777" w:rsidR="005B48B4" w:rsidRPr="00855E48" w:rsidRDefault="005B48B4" w:rsidP="005B48B4">
      <w:pPr>
        <w:widowControl w:val="0"/>
        <w:autoSpaceDE w:val="0"/>
        <w:autoSpaceDN w:val="0"/>
        <w:adjustRightInd w:val="0"/>
        <w:spacing w:after="0" w:line="240" w:lineRule="auto"/>
        <w:ind w:left="720"/>
        <w:jc w:val="both"/>
        <w:rPr>
          <w:rFonts w:ascii="Courier New" w:hAnsi="Courier New" w:cs="Courier New"/>
        </w:rPr>
      </w:pPr>
      <w:r w:rsidRPr="00855E48">
        <w:rPr>
          <w:rFonts w:ascii="Courier New" w:hAnsi="Courier New" w:cs="Courier New"/>
        </w:rPr>
        <w:t>Potential Judgments and Liens</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________________</w:t>
      </w:r>
    </w:p>
    <w:p w14:paraId="7AF4EBE6" w14:textId="77777777" w:rsidR="005B48B4" w:rsidRPr="00855E48" w:rsidRDefault="005B48B4" w:rsidP="005B48B4">
      <w:pPr>
        <w:widowControl w:val="0"/>
        <w:autoSpaceDE w:val="0"/>
        <w:autoSpaceDN w:val="0"/>
        <w:adjustRightInd w:val="0"/>
        <w:spacing w:after="0" w:line="240" w:lineRule="auto"/>
        <w:jc w:val="both"/>
        <w:rPr>
          <w:rFonts w:ascii="Courier New" w:hAnsi="Courier New" w:cs="Courier New"/>
        </w:rPr>
      </w:pPr>
    </w:p>
    <w:p w14:paraId="210AD6C2" w14:textId="77777777" w:rsidR="005B48B4" w:rsidRPr="00855E48" w:rsidRDefault="005B48B4" w:rsidP="005B48B4">
      <w:pPr>
        <w:widowControl w:val="0"/>
        <w:numPr>
          <w:ilvl w:val="0"/>
          <w:numId w:val="25"/>
        </w:numPr>
        <w:tabs>
          <w:tab w:val="clear" w:pos="1080"/>
        </w:tabs>
        <w:autoSpaceDE w:val="0"/>
        <w:autoSpaceDN w:val="0"/>
        <w:adjustRightInd w:val="0"/>
        <w:spacing w:after="0" w:line="240" w:lineRule="auto"/>
        <w:ind w:left="720" w:hanging="768"/>
        <w:jc w:val="both"/>
        <w:rPr>
          <w:rFonts w:ascii="Courier New" w:hAnsi="Courier New" w:cs="Courier New"/>
          <w:b/>
        </w:rPr>
      </w:pPr>
      <w:r w:rsidRPr="00855E48">
        <w:rPr>
          <w:rFonts w:ascii="Courier New" w:hAnsi="Courier New" w:cs="Courier New"/>
          <w:b/>
        </w:rPr>
        <w:t>CURRENT LIABILITIES:</w:t>
      </w:r>
    </w:p>
    <w:p w14:paraId="37DDA239" w14:textId="77777777" w:rsidR="005B48B4" w:rsidRPr="00855E48" w:rsidRDefault="005B48B4" w:rsidP="005B48B4">
      <w:pPr>
        <w:widowControl w:val="0"/>
        <w:tabs>
          <w:tab w:val="left" w:pos="720"/>
        </w:tabs>
        <w:autoSpaceDE w:val="0"/>
        <w:autoSpaceDN w:val="0"/>
        <w:adjustRightInd w:val="0"/>
        <w:spacing w:after="0" w:line="240" w:lineRule="auto"/>
        <w:ind w:left="360"/>
        <w:jc w:val="both"/>
        <w:rPr>
          <w:rFonts w:ascii="Courier New" w:hAnsi="Courier New" w:cs="Courier New"/>
          <w:b/>
        </w:rPr>
      </w:pPr>
    </w:p>
    <w:p w14:paraId="4CA54510" w14:textId="77777777" w:rsidR="005B48B4" w:rsidRPr="00855E48" w:rsidRDefault="005B48B4" w:rsidP="005B48B4">
      <w:pPr>
        <w:widowControl w:val="0"/>
        <w:autoSpaceDE w:val="0"/>
        <w:autoSpaceDN w:val="0"/>
        <w:adjustRightInd w:val="0"/>
        <w:spacing w:after="0" w:line="240" w:lineRule="auto"/>
        <w:ind w:left="720"/>
        <w:jc w:val="both"/>
        <w:rPr>
          <w:rFonts w:ascii="Courier New" w:hAnsi="Courier New" w:cs="Courier New"/>
        </w:rPr>
      </w:pPr>
      <w:r w:rsidRPr="00855E48">
        <w:rPr>
          <w:rFonts w:ascii="Courier New" w:hAnsi="Courier New" w:cs="Courier New"/>
        </w:rPr>
        <w:t>Accounts P</w:t>
      </w:r>
      <w:r>
        <w:rPr>
          <w:rFonts w:ascii="Courier New" w:hAnsi="Courier New" w:cs="Courier New"/>
        </w:rPr>
        <w:t>ayable</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________________</w:t>
      </w:r>
    </w:p>
    <w:p w14:paraId="7B576747" w14:textId="77777777" w:rsidR="005B48B4" w:rsidRPr="00855E48" w:rsidRDefault="005B48B4" w:rsidP="005B48B4">
      <w:pPr>
        <w:widowControl w:val="0"/>
        <w:autoSpaceDE w:val="0"/>
        <w:autoSpaceDN w:val="0"/>
        <w:adjustRightInd w:val="0"/>
        <w:spacing w:after="0" w:line="240" w:lineRule="auto"/>
        <w:ind w:left="720"/>
        <w:jc w:val="both"/>
        <w:rPr>
          <w:rFonts w:ascii="Courier New" w:hAnsi="Courier New" w:cs="Courier New"/>
        </w:rPr>
      </w:pPr>
      <w:r w:rsidRPr="00855E48">
        <w:rPr>
          <w:rFonts w:ascii="Courier New" w:hAnsi="Courier New" w:cs="Courier New"/>
        </w:rPr>
        <w:t>Notes Payable (Current Portion)</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Pr="00855E48">
        <w:rPr>
          <w:rFonts w:ascii="Courier New" w:hAnsi="Courier New" w:cs="Courier New"/>
        </w:rPr>
        <w:t>_</w:t>
      </w:r>
      <w:r>
        <w:rPr>
          <w:rFonts w:ascii="Courier New" w:hAnsi="Courier New" w:cs="Courier New"/>
        </w:rPr>
        <w:t>_______________</w:t>
      </w:r>
    </w:p>
    <w:p w14:paraId="63220148" w14:textId="77777777" w:rsidR="005B48B4" w:rsidRPr="00855E48" w:rsidRDefault="005B48B4" w:rsidP="005B48B4">
      <w:pPr>
        <w:widowControl w:val="0"/>
        <w:autoSpaceDE w:val="0"/>
        <w:autoSpaceDN w:val="0"/>
        <w:adjustRightInd w:val="0"/>
        <w:spacing w:after="0" w:line="240" w:lineRule="auto"/>
        <w:ind w:left="720"/>
        <w:jc w:val="both"/>
        <w:rPr>
          <w:rFonts w:ascii="Courier New" w:hAnsi="Courier New" w:cs="Courier New"/>
        </w:rPr>
      </w:pPr>
      <w:r w:rsidRPr="00855E48">
        <w:rPr>
          <w:rFonts w:ascii="Courier New" w:hAnsi="Courier New" w:cs="Courier New"/>
        </w:rPr>
        <w:t>Taxes Payable</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________________</w:t>
      </w:r>
    </w:p>
    <w:p w14:paraId="2A9815FA" w14:textId="77777777" w:rsidR="005B48B4" w:rsidRPr="00855E48" w:rsidRDefault="005B48B4" w:rsidP="005B48B4">
      <w:pPr>
        <w:widowControl w:val="0"/>
        <w:autoSpaceDE w:val="0"/>
        <w:autoSpaceDN w:val="0"/>
        <w:adjustRightInd w:val="0"/>
        <w:spacing w:after="0" w:line="240" w:lineRule="auto"/>
        <w:jc w:val="both"/>
        <w:rPr>
          <w:rFonts w:ascii="Courier New" w:hAnsi="Courier New" w:cs="Courier New"/>
        </w:rPr>
      </w:pPr>
    </w:p>
    <w:p w14:paraId="278FE419" w14:textId="77777777" w:rsidR="005B48B4" w:rsidRPr="00855E48" w:rsidRDefault="005B48B4" w:rsidP="005B48B4">
      <w:pPr>
        <w:widowControl w:val="0"/>
        <w:autoSpaceDE w:val="0"/>
        <w:autoSpaceDN w:val="0"/>
        <w:adjustRightInd w:val="0"/>
        <w:spacing w:after="0" w:line="240" w:lineRule="auto"/>
        <w:jc w:val="both"/>
        <w:rPr>
          <w:rFonts w:ascii="Courier New" w:hAnsi="Courier New" w:cs="Courier New"/>
          <w:b/>
        </w:rPr>
      </w:pPr>
      <w:r w:rsidRPr="00855E48">
        <w:rPr>
          <w:rFonts w:ascii="Courier New" w:hAnsi="Courier New" w:cs="Courier New"/>
          <w:b/>
        </w:rPr>
        <w:t>4.</w:t>
      </w:r>
      <w:r w:rsidRPr="00855E48">
        <w:rPr>
          <w:rFonts w:ascii="Courier New" w:hAnsi="Courier New" w:cs="Courier New"/>
          <w:b/>
        </w:rPr>
        <w:tab/>
        <w:t>LONG-TERM LIABILITIES:</w:t>
      </w:r>
    </w:p>
    <w:p w14:paraId="562E6979" w14:textId="77777777" w:rsidR="005B48B4" w:rsidRPr="00855E48" w:rsidRDefault="005B48B4" w:rsidP="005B48B4">
      <w:pPr>
        <w:widowControl w:val="0"/>
        <w:autoSpaceDE w:val="0"/>
        <w:autoSpaceDN w:val="0"/>
        <w:adjustRightInd w:val="0"/>
        <w:spacing w:after="0" w:line="240" w:lineRule="auto"/>
        <w:jc w:val="both"/>
        <w:rPr>
          <w:rFonts w:ascii="Courier New" w:hAnsi="Courier New" w:cs="Courier New"/>
        </w:rPr>
      </w:pPr>
    </w:p>
    <w:p w14:paraId="4D91315B" w14:textId="77777777" w:rsidR="005B48B4" w:rsidRPr="00855E48" w:rsidRDefault="005B48B4" w:rsidP="005B48B4">
      <w:pPr>
        <w:widowControl w:val="0"/>
        <w:autoSpaceDE w:val="0"/>
        <w:autoSpaceDN w:val="0"/>
        <w:adjustRightInd w:val="0"/>
        <w:spacing w:after="0" w:line="240" w:lineRule="auto"/>
        <w:ind w:left="744"/>
        <w:jc w:val="both"/>
        <w:rPr>
          <w:rFonts w:ascii="Courier New" w:hAnsi="Courier New" w:cs="Courier New"/>
        </w:rPr>
      </w:pPr>
      <w:r w:rsidRPr="00855E48">
        <w:rPr>
          <w:rFonts w:ascii="Courier New" w:hAnsi="Courier New" w:cs="Courier New"/>
        </w:rPr>
        <w:t>Notes/Con</w:t>
      </w:r>
      <w:r>
        <w:rPr>
          <w:rFonts w:ascii="Courier New" w:hAnsi="Courier New" w:cs="Courier New"/>
        </w:rPr>
        <w:t>tracts</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________________</w:t>
      </w:r>
    </w:p>
    <w:p w14:paraId="561F4733" w14:textId="77777777" w:rsidR="005B48B4" w:rsidRPr="00855E48" w:rsidRDefault="005B48B4" w:rsidP="005B48B4">
      <w:pPr>
        <w:widowControl w:val="0"/>
        <w:autoSpaceDE w:val="0"/>
        <w:autoSpaceDN w:val="0"/>
        <w:adjustRightInd w:val="0"/>
        <w:spacing w:after="0" w:line="240" w:lineRule="auto"/>
        <w:ind w:left="744"/>
        <w:jc w:val="both"/>
        <w:rPr>
          <w:rFonts w:ascii="Courier New" w:hAnsi="Courier New" w:cs="Courier New"/>
        </w:rPr>
      </w:pPr>
      <w:r w:rsidRPr="00855E48">
        <w:rPr>
          <w:rFonts w:ascii="Courier New" w:hAnsi="Courier New" w:cs="Courier New"/>
        </w:rPr>
        <w:t>Real Estate Mo</w:t>
      </w:r>
      <w:r>
        <w:rPr>
          <w:rFonts w:ascii="Courier New" w:hAnsi="Courier New" w:cs="Courier New"/>
        </w:rPr>
        <w:t>rtgages</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________________</w:t>
      </w:r>
    </w:p>
    <w:p w14:paraId="08FB52E3" w14:textId="77777777" w:rsidR="005B48B4" w:rsidRPr="00855E48" w:rsidRDefault="005B48B4" w:rsidP="005B48B4">
      <w:pPr>
        <w:widowControl w:val="0"/>
        <w:autoSpaceDE w:val="0"/>
        <w:autoSpaceDN w:val="0"/>
        <w:adjustRightInd w:val="0"/>
        <w:spacing w:after="0" w:line="240" w:lineRule="auto"/>
        <w:jc w:val="both"/>
        <w:rPr>
          <w:rFonts w:ascii="Courier New" w:hAnsi="Courier New" w:cs="Courier New"/>
        </w:rPr>
      </w:pPr>
    </w:p>
    <w:p w14:paraId="2CA77C66" w14:textId="77777777" w:rsidR="005B48B4" w:rsidRPr="00855E48" w:rsidRDefault="005B48B4" w:rsidP="005B48B4">
      <w:pPr>
        <w:widowControl w:val="0"/>
        <w:autoSpaceDE w:val="0"/>
        <w:autoSpaceDN w:val="0"/>
        <w:adjustRightInd w:val="0"/>
        <w:spacing w:after="0" w:line="240" w:lineRule="auto"/>
        <w:ind w:left="720" w:hanging="720"/>
        <w:jc w:val="both"/>
        <w:rPr>
          <w:rFonts w:ascii="Courier New" w:hAnsi="Courier New" w:cs="Courier New"/>
          <w:b/>
        </w:rPr>
      </w:pPr>
      <w:r w:rsidRPr="00855E48">
        <w:rPr>
          <w:rFonts w:ascii="Courier New" w:hAnsi="Courier New" w:cs="Courier New"/>
          <w:b/>
        </w:rPr>
        <w:t>5.</w:t>
      </w:r>
      <w:r w:rsidRPr="00855E48">
        <w:rPr>
          <w:rFonts w:ascii="Courier New" w:hAnsi="Courier New" w:cs="Courier New"/>
          <w:b/>
        </w:rPr>
        <w:tab/>
        <w:t>Other income, wages, or revenues from other sources</w:t>
      </w:r>
    </w:p>
    <w:p w14:paraId="305C15CB" w14:textId="77777777" w:rsidR="005B48B4" w:rsidRPr="00855E48" w:rsidRDefault="005B48B4" w:rsidP="005B48B4">
      <w:pPr>
        <w:widowControl w:val="0"/>
        <w:autoSpaceDE w:val="0"/>
        <w:autoSpaceDN w:val="0"/>
        <w:adjustRightInd w:val="0"/>
        <w:spacing w:after="0" w:line="240" w:lineRule="auto"/>
        <w:ind w:left="720"/>
        <w:jc w:val="both"/>
        <w:rPr>
          <w:rFonts w:ascii="Courier New" w:hAnsi="Courier New" w:cs="Courier New"/>
        </w:rPr>
      </w:pPr>
      <w:r w:rsidRPr="00855E48">
        <w:rPr>
          <w:rFonts w:ascii="Courier New" w:hAnsi="Courier New" w:cs="Courier New"/>
        </w:rPr>
        <w:t>(Specify)</w:t>
      </w:r>
    </w:p>
    <w:p w14:paraId="57BCE430" w14:textId="77777777" w:rsidR="005B48B4" w:rsidRPr="00855E48" w:rsidRDefault="005B48B4" w:rsidP="005B48B4">
      <w:pPr>
        <w:widowControl w:val="0"/>
        <w:autoSpaceDE w:val="0"/>
        <w:autoSpaceDN w:val="0"/>
        <w:adjustRightInd w:val="0"/>
        <w:spacing w:after="0" w:line="240" w:lineRule="auto"/>
        <w:jc w:val="both"/>
        <w:rPr>
          <w:rFonts w:ascii="Courier New" w:hAnsi="Courier New" w:cs="Courier New"/>
        </w:rPr>
      </w:pPr>
    </w:p>
    <w:p w14:paraId="048ADE4E" w14:textId="77777777" w:rsidR="005B48B4" w:rsidRPr="00855E48" w:rsidRDefault="005B48B4" w:rsidP="005B48B4">
      <w:pPr>
        <w:widowControl w:val="0"/>
        <w:autoSpaceDE w:val="0"/>
        <w:autoSpaceDN w:val="0"/>
        <w:adjustRightInd w:val="0"/>
        <w:spacing w:after="0" w:line="240" w:lineRule="auto"/>
        <w:jc w:val="both"/>
        <w:rPr>
          <w:rFonts w:ascii="Courier New" w:hAnsi="Courier New" w:cs="Courier New"/>
        </w:rPr>
      </w:pPr>
    </w:p>
    <w:p w14:paraId="5E7F1A25" w14:textId="77777777" w:rsidR="005B48B4" w:rsidRPr="00855E48" w:rsidRDefault="005B48B4" w:rsidP="005B48B4">
      <w:pPr>
        <w:widowControl w:val="0"/>
        <w:autoSpaceDE w:val="0"/>
        <w:autoSpaceDN w:val="0"/>
        <w:adjustRightInd w:val="0"/>
        <w:spacing w:after="0" w:line="240" w:lineRule="auto"/>
        <w:ind w:left="720" w:hanging="744"/>
        <w:jc w:val="both"/>
        <w:rPr>
          <w:rFonts w:ascii="Courier New" w:hAnsi="Courier New" w:cs="Courier New"/>
          <w:b/>
        </w:rPr>
      </w:pPr>
      <w:r w:rsidRPr="00855E48">
        <w:rPr>
          <w:rFonts w:ascii="Courier New" w:hAnsi="Courier New" w:cs="Courier New"/>
          <w:b/>
        </w:rPr>
        <w:t>6.</w:t>
      </w:r>
      <w:r w:rsidRPr="00855E48">
        <w:rPr>
          <w:rFonts w:ascii="Courier New" w:hAnsi="Courier New" w:cs="Courier New"/>
          <w:b/>
        </w:rPr>
        <w:tab/>
        <w:t>Line of credit amount available</w:t>
      </w:r>
    </w:p>
    <w:p w14:paraId="4D1AE60A" w14:textId="77777777" w:rsidR="005B48B4" w:rsidRPr="00855E48" w:rsidRDefault="005B48B4" w:rsidP="005B48B4">
      <w:pPr>
        <w:widowControl w:val="0"/>
        <w:autoSpaceDE w:val="0"/>
        <w:autoSpaceDN w:val="0"/>
        <w:adjustRightInd w:val="0"/>
        <w:spacing w:after="0" w:line="240" w:lineRule="auto"/>
        <w:jc w:val="both"/>
        <w:rPr>
          <w:rFonts w:ascii="Courier New" w:hAnsi="Courier New" w:cs="Courier New"/>
        </w:rPr>
      </w:pPr>
      <w:r w:rsidRPr="00855E48">
        <w:rPr>
          <w:rFonts w:ascii="Courier New" w:hAnsi="Courier New" w:cs="Courier New"/>
        </w:rPr>
        <w:t xml:space="preserve">         </w:t>
      </w:r>
    </w:p>
    <w:p w14:paraId="1BF7FD5A" w14:textId="77777777" w:rsidR="005B48B4" w:rsidRPr="00855E48" w:rsidRDefault="005B48B4" w:rsidP="005B48B4">
      <w:pPr>
        <w:widowControl w:val="0"/>
        <w:autoSpaceDE w:val="0"/>
        <w:autoSpaceDN w:val="0"/>
        <w:adjustRightInd w:val="0"/>
        <w:spacing w:after="0" w:line="240" w:lineRule="auto"/>
        <w:jc w:val="both"/>
        <w:rPr>
          <w:rFonts w:ascii="Courier New" w:hAnsi="Courier New" w:cs="Courier New"/>
        </w:rPr>
      </w:pPr>
    </w:p>
    <w:p w14:paraId="13BF38DE" w14:textId="77777777" w:rsidR="005B48B4" w:rsidRPr="00855E48" w:rsidRDefault="005B48B4" w:rsidP="005B48B4">
      <w:pPr>
        <w:widowControl w:val="0"/>
        <w:autoSpaceDE w:val="0"/>
        <w:autoSpaceDN w:val="0"/>
        <w:adjustRightInd w:val="0"/>
        <w:spacing w:after="0" w:line="240" w:lineRule="auto"/>
        <w:jc w:val="both"/>
        <w:rPr>
          <w:rFonts w:ascii="Courier New" w:hAnsi="Courier New" w:cs="Courier New"/>
        </w:rPr>
      </w:pPr>
    </w:p>
    <w:p w14:paraId="29F567F4" w14:textId="77777777" w:rsidR="005B48B4" w:rsidRPr="00535432" w:rsidRDefault="005B48B4" w:rsidP="005B48B4">
      <w:pPr>
        <w:widowControl w:val="0"/>
        <w:autoSpaceDE w:val="0"/>
        <w:autoSpaceDN w:val="0"/>
        <w:adjustRightInd w:val="0"/>
        <w:spacing w:after="0" w:line="240" w:lineRule="auto"/>
        <w:jc w:val="both"/>
        <w:rPr>
          <w:rFonts w:ascii="Tahoma" w:hAnsi="Tahoma" w:cs="Tahoma"/>
        </w:rPr>
      </w:pPr>
    </w:p>
    <w:p w14:paraId="46A1C42C" w14:textId="77777777" w:rsidR="005B48B4" w:rsidRDefault="005B48B4" w:rsidP="005B48B4">
      <w:pPr>
        <w:widowControl w:val="0"/>
        <w:autoSpaceDE w:val="0"/>
        <w:autoSpaceDN w:val="0"/>
        <w:adjustRightInd w:val="0"/>
        <w:spacing w:after="0"/>
        <w:jc w:val="both"/>
        <w:rPr>
          <w:rFonts w:ascii="Arial" w:hAnsi="Arial" w:cs="Arial"/>
        </w:rPr>
      </w:pPr>
    </w:p>
    <w:p w14:paraId="46EF9F3B" w14:textId="77777777" w:rsidR="005B48B4" w:rsidRDefault="005B48B4" w:rsidP="005B48B4">
      <w:pPr>
        <w:widowControl w:val="0"/>
        <w:autoSpaceDE w:val="0"/>
        <w:autoSpaceDN w:val="0"/>
        <w:adjustRightInd w:val="0"/>
        <w:jc w:val="both"/>
        <w:rPr>
          <w:rFonts w:ascii="Arial" w:hAnsi="Arial" w:cs="Arial"/>
        </w:rPr>
      </w:pPr>
    </w:p>
    <w:p w14:paraId="71BC6CB4" w14:textId="77777777" w:rsidR="005B48B4" w:rsidRDefault="005B48B4" w:rsidP="005B48B4">
      <w:pPr>
        <w:widowControl w:val="0"/>
        <w:autoSpaceDE w:val="0"/>
        <w:autoSpaceDN w:val="0"/>
        <w:adjustRightInd w:val="0"/>
        <w:jc w:val="both"/>
        <w:rPr>
          <w:rFonts w:ascii="Arial" w:hAnsi="Arial" w:cs="Arial"/>
        </w:rPr>
      </w:pPr>
    </w:p>
    <w:p w14:paraId="64A32029" w14:textId="77777777" w:rsidR="005B48B4" w:rsidRDefault="005B48B4" w:rsidP="005B48B4">
      <w:pPr>
        <w:widowControl w:val="0"/>
        <w:autoSpaceDE w:val="0"/>
        <w:autoSpaceDN w:val="0"/>
        <w:adjustRightInd w:val="0"/>
        <w:jc w:val="both"/>
        <w:rPr>
          <w:rFonts w:ascii="Arial" w:hAnsi="Arial" w:cs="Arial"/>
        </w:rPr>
      </w:pPr>
    </w:p>
    <w:p w14:paraId="6115BEF3" w14:textId="77777777" w:rsidR="005B48B4" w:rsidRDefault="005B48B4" w:rsidP="005B48B4">
      <w:pPr>
        <w:widowControl w:val="0"/>
        <w:autoSpaceDE w:val="0"/>
        <w:autoSpaceDN w:val="0"/>
        <w:adjustRightInd w:val="0"/>
        <w:jc w:val="both"/>
        <w:rPr>
          <w:rFonts w:ascii="Arial" w:hAnsi="Arial" w:cs="Arial"/>
        </w:rPr>
      </w:pPr>
    </w:p>
    <w:p w14:paraId="1A4B6C5C" w14:textId="77777777" w:rsidR="005B48B4" w:rsidRDefault="005B48B4" w:rsidP="005B48B4">
      <w:pPr>
        <w:widowControl w:val="0"/>
        <w:autoSpaceDE w:val="0"/>
        <w:autoSpaceDN w:val="0"/>
        <w:adjustRightInd w:val="0"/>
        <w:jc w:val="both"/>
        <w:rPr>
          <w:rFonts w:ascii="Arial" w:hAnsi="Arial" w:cs="Arial"/>
        </w:rPr>
      </w:pPr>
    </w:p>
    <w:p w14:paraId="5A88D778" w14:textId="77777777" w:rsidR="005B48B4" w:rsidRDefault="005B48B4" w:rsidP="005B48B4">
      <w:pPr>
        <w:widowControl w:val="0"/>
        <w:autoSpaceDE w:val="0"/>
        <w:autoSpaceDN w:val="0"/>
        <w:adjustRightInd w:val="0"/>
        <w:jc w:val="both"/>
        <w:rPr>
          <w:rFonts w:ascii="Arial" w:hAnsi="Arial" w:cs="Arial"/>
        </w:rPr>
      </w:pPr>
    </w:p>
    <w:p w14:paraId="4EBEEC76" w14:textId="77777777" w:rsidR="005B48B4" w:rsidRDefault="005B48B4" w:rsidP="005B48B4">
      <w:pPr>
        <w:widowControl w:val="0"/>
        <w:autoSpaceDE w:val="0"/>
        <w:autoSpaceDN w:val="0"/>
        <w:adjustRightInd w:val="0"/>
        <w:spacing w:after="0" w:line="240" w:lineRule="auto"/>
        <w:jc w:val="center"/>
        <w:rPr>
          <w:rFonts w:ascii="Courier New" w:hAnsi="Courier New" w:cs="Courier New"/>
          <w:b/>
        </w:rPr>
        <w:sectPr w:rsidR="005B48B4" w:rsidSect="00AB1D25">
          <w:pgSz w:w="12240" w:h="15840"/>
          <w:pgMar w:top="810" w:right="1440" w:bottom="1440" w:left="1440" w:header="720" w:footer="720" w:gutter="0"/>
          <w:cols w:space="720"/>
          <w:docGrid w:linePitch="360"/>
        </w:sectPr>
      </w:pPr>
    </w:p>
    <w:p w14:paraId="0D824ADB" w14:textId="77777777" w:rsidR="005B48B4" w:rsidRPr="00855E48" w:rsidRDefault="005B48B4" w:rsidP="005B48B4">
      <w:pPr>
        <w:widowControl w:val="0"/>
        <w:autoSpaceDE w:val="0"/>
        <w:autoSpaceDN w:val="0"/>
        <w:adjustRightInd w:val="0"/>
        <w:spacing w:after="0" w:line="240" w:lineRule="auto"/>
        <w:jc w:val="center"/>
        <w:rPr>
          <w:rFonts w:ascii="Courier New" w:hAnsi="Courier New" w:cs="Courier New"/>
          <w:b/>
        </w:rPr>
      </w:pPr>
      <w:r>
        <w:rPr>
          <w:rFonts w:ascii="Courier New" w:hAnsi="Courier New" w:cs="Courier New"/>
          <w:b/>
        </w:rPr>
        <w:lastRenderedPageBreak/>
        <w:t>ATTACHMENT E</w:t>
      </w:r>
    </w:p>
    <w:p w14:paraId="5A7E5AD2" w14:textId="77777777" w:rsidR="0015422A" w:rsidRDefault="005B48B4" w:rsidP="0015422A">
      <w:pPr>
        <w:widowControl w:val="0"/>
        <w:autoSpaceDE w:val="0"/>
        <w:autoSpaceDN w:val="0"/>
        <w:adjustRightInd w:val="0"/>
        <w:spacing w:after="0" w:line="240" w:lineRule="auto"/>
        <w:jc w:val="center"/>
        <w:rPr>
          <w:rFonts w:ascii="Courier New" w:hAnsi="Courier New" w:cs="Courier New"/>
          <w:b/>
        </w:rPr>
      </w:pPr>
      <w:r w:rsidRPr="00855E48">
        <w:rPr>
          <w:rFonts w:ascii="Courier New" w:hAnsi="Courier New" w:cs="Courier New"/>
          <w:b/>
        </w:rPr>
        <w:t>BUDGET FORM FOR START-UP COSTS</w:t>
      </w:r>
    </w:p>
    <w:p w14:paraId="3C6F0B06" w14:textId="77777777" w:rsidR="0015422A" w:rsidRDefault="0015422A" w:rsidP="0015422A">
      <w:pPr>
        <w:widowControl w:val="0"/>
        <w:autoSpaceDE w:val="0"/>
        <w:autoSpaceDN w:val="0"/>
        <w:adjustRightInd w:val="0"/>
        <w:spacing w:after="0" w:line="240" w:lineRule="auto"/>
        <w:jc w:val="center"/>
        <w:rPr>
          <w:rFonts w:ascii="Courier New" w:hAnsi="Courier New" w:cs="Courier New"/>
          <w:b/>
        </w:rPr>
      </w:pPr>
    </w:p>
    <w:p w14:paraId="0B06ABC4" w14:textId="77777777" w:rsidR="0015422A" w:rsidRDefault="0015422A" w:rsidP="0015422A">
      <w:pPr>
        <w:widowControl w:val="0"/>
        <w:autoSpaceDE w:val="0"/>
        <w:autoSpaceDN w:val="0"/>
        <w:adjustRightInd w:val="0"/>
        <w:rPr>
          <w:rFonts w:ascii="Courier New" w:hAnsi="Courier New" w:cs="Courier New"/>
        </w:rPr>
      </w:pPr>
      <w:r>
        <w:rPr>
          <w:rFonts w:ascii="Courier New" w:hAnsi="Courier New" w:cs="Courier New"/>
          <w:b/>
        </w:rPr>
        <w:t xml:space="preserve">PERSONNEL SERVICES </w:t>
      </w:r>
      <w:r>
        <w:rPr>
          <w:rFonts w:ascii="Courier New" w:hAnsi="Courier New" w:cs="Courier New"/>
        </w:rPr>
        <w:t>(Staff and Consultants)</w:t>
      </w:r>
    </w:p>
    <w:tbl>
      <w:tblPr>
        <w:tblStyle w:val="TableGrid"/>
        <w:tblW w:w="9918" w:type="dxa"/>
        <w:tblLayout w:type="fixed"/>
        <w:tblLook w:val="04A0" w:firstRow="1" w:lastRow="0" w:firstColumn="1" w:lastColumn="0" w:noHBand="0" w:noVBand="1"/>
      </w:tblPr>
      <w:tblGrid>
        <w:gridCol w:w="3978"/>
        <w:gridCol w:w="1350"/>
        <w:gridCol w:w="2030"/>
        <w:gridCol w:w="1120"/>
        <w:gridCol w:w="1440"/>
      </w:tblGrid>
      <w:tr w:rsidR="0015422A" w14:paraId="6473D809" w14:textId="77777777" w:rsidTr="00744940">
        <w:tc>
          <w:tcPr>
            <w:tcW w:w="3978" w:type="dxa"/>
            <w:vAlign w:val="center"/>
          </w:tcPr>
          <w:p w14:paraId="19F835BA" w14:textId="77777777" w:rsidR="0015422A" w:rsidRDefault="0015422A" w:rsidP="00D30D76">
            <w:pPr>
              <w:widowControl w:val="0"/>
              <w:autoSpaceDE w:val="0"/>
              <w:autoSpaceDN w:val="0"/>
              <w:adjustRightInd w:val="0"/>
              <w:jc w:val="center"/>
              <w:rPr>
                <w:rFonts w:ascii="Courier New" w:hAnsi="Courier New" w:cs="Courier New"/>
              </w:rPr>
            </w:pPr>
            <w:r>
              <w:rPr>
                <w:rFonts w:ascii="Courier New" w:hAnsi="Courier New" w:cs="Courier New"/>
              </w:rPr>
              <w:t>Job Title</w:t>
            </w:r>
          </w:p>
        </w:tc>
        <w:tc>
          <w:tcPr>
            <w:tcW w:w="1350" w:type="dxa"/>
            <w:vAlign w:val="center"/>
          </w:tcPr>
          <w:p w14:paraId="6231EAE6" w14:textId="77777777" w:rsidR="0015422A" w:rsidRDefault="0015422A" w:rsidP="00D30D76">
            <w:pPr>
              <w:widowControl w:val="0"/>
              <w:autoSpaceDE w:val="0"/>
              <w:autoSpaceDN w:val="0"/>
              <w:adjustRightInd w:val="0"/>
              <w:jc w:val="center"/>
              <w:rPr>
                <w:rFonts w:ascii="Courier New" w:hAnsi="Courier New" w:cs="Courier New"/>
              </w:rPr>
            </w:pPr>
            <w:r>
              <w:rPr>
                <w:rFonts w:ascii="Courier New" w:hAnsi="Courier New" w:cs="Courier New"/>
              </w:rPr>
              <w:t>Number (or%) FTE</w:t>
            </w:r>
          </w:p>
        </w:tc>
        <w:tc>
          <w:tcPr>
            <w:tcW w:w="2030" w:type="dxa"/>
            <w:vAlign w:val="center"/>
          </w:tcPr>
          <w:p w14:paraId="300D5A97" w14:textId="77777777" w:rsidR="0015422A" w:rsidRDefault="0015422A" w:rsidP="00D30D76">
            <w:pPr>
              <w:widowControl w:val="0"/>
              <w:autoSpaceDE w:val="0"/>
              <w:autoSpaceDN w:val="0"/>
              <w:adjustRightInd w:val="0"/>
              <w:jc w:val="center"/>
              <w:rPr>
                <w:rFonts w:ascii="Courier New" w:hAnsi="Courier New" w:cs="Courier New"/>
              </w:rPr>
            </w:pPr>
            <w:r>
              <w:rPr>
                <w:rFonts w:ascii="Courier New" w:hAnsi="Courier New" w:cs="Courier New"/>
              </w:rPr>
              <w:t>FTE Monthly Salary w/Fringe Benefit</w:t>
            </w:r>
          </w:p>
        </w:tc>
        <w:tc>
          <w:tcPr>
            <w:tcW w:w="1120" w:type="dxa"/>
            <w:vAlign w:val="center"/>
          </w:tcPr>
          <w:p w14:paraId="0B590EF4" w14:textId="77777777" w:rsidR="0015422A" w:rsidRDefault="0015422A" w:rsidP="00D30D76">
            <w:pPr>
              <w:widowControl w:val="0"/>
              <w:autoSpaceDE w:val="0"/>
              <w:autoSpaceDN w:val="0"/>
              <w:adjustRightInd w:val="0"/>
              <w:jc w:val="center"/>
              <w:rPr>
                <w:rFonts w:ascii="Courier New" w:hAnsi="Courier New" w:cs="Courier New"/>
              </w:rPr>
            </w:pPr>
            <w:r>
              <w:rPr>
                <w:rFonts w:ascii="Courier New" w:hAnsi="Courier New" w:cs="Courier New"/>
              </w:rPr>
              <w:t>Number of Months</w:t>
            </w:r>
          </w:p>
        </w:tc>
        <w:tc>
          <w:tcPr>
            <w:tcW w:w="1440" w:type="dxa"/>
            <w:vAlign w:val="center"/>
          </w:tcPr>
          <w:p w14:paraId="729F4DAD" w14:textId="77777777" w:rsidR="0015422A" w:rsidRDefault="0015422A" w:rsidP="00D30D76">
            <w:pPr>
              <w:widowControl w:val="0"/>
              <w:autoSpaceDE w:val="0"/>
              <w:autoSpaceDN w:val="0"/>
              <w:adjustRightInd w:val="0"/>
              <w:jc w:val="center"/>
              <w:rPr>
                <w:rFonts w:ascii="Courier New" w:hAnsi="Courier New" w:cs="Courier New"/>
              </w:rPr>
            </w:pPr>
            <w:r>
              <w:rPr>
                <w:rFonts w:ascii="Courier New" w:hAnsi="Courier New" w:cs="Courier New"/>
              </w:rPr>
              <w:t>TOTAL</w:t>
            </w:r>
          </w:p>
        </w:tc>
      </w:tr>
      <w:tr w:rsidR="0015422A" w14:paraId="1EA7B2B5" w14:textId="77777777" w:rsidTr="00744940">
        <w:tc>
          <w:tcPr>
            <w:tcW w:w="3978" w:type="dxa"/>
          </w:tcPr>
          <w:p w14:paraId="4B33CA94" w14:textId="77777777" w:rsidR="0015422A" w:rsidRPr="00177731" w:rsidRDefault="0015422A" w:rsidP="00D30D76">
            <w:pPr>
              <w:widowControl w:val="0"/>
              <w:autoSpaceDE w:val="0"/>
              <w:autoSpaceDN w:val="0"/>
              <w:adjustRightInd w:val="0"/>
              <w:rPr>
                <w:rFonts w:ascii="Courier New" w:hAnsi="Courier New" w:cs="Courier New"/>
              </w:rPr>
            </w:pPr>
            <w:r w:rsidRPr="00177731">
              <w:rPr>
                <w:rFonts w:ascii="Courier New" w:hAnsi="Courier New" w:cs="Courier New"/>
              </w:rPr>
              <w:t>1.</w:t>
            </w:r>
          </w:p>
        </w:tc>
        <w:tc>
          <w:tcPr>
            <w:tcW w:w="1350" w:type="dxa"/>
          </w:tcPr>
          <w:p w14:paraId="1CEF6C88" w14:textId="77777777" w:rsidR="0015422A" w:rsidRPr="00177731" w:rsidRDefault="0015422A" w:rsidP="00D30D76">
            <w:pPr>
              <w:widowControl w:val="0"/>
              <w:autoSpaceDE w:val="0"/>
              <w:autoSpaceDN w:val="0"/>
              <w:adjustRightInd w:val="0"/>
              <w:rPr>
                <w:rFonts w:ascii="Courier New" w:hAnsi="Courier New" w:cs="Courier New"/>
                <w:sz w:val="32"/>
                <w:szCs w:val="32"/>
              </w:rPr>
            </w:pPr>
          </w:p>
        </w:tc>
        <w:tc>
          <w:tcPr>
            <w:tcW w:w="2030" w:type="dxa"/>
          </w:tcPr>
          <w:p w14:paraId="28234BF0" w14:textId="77777777" w:rsidR="0015422A" w:rsidRPr="00177731" w:rsidRDefault="0015422A" w:rsidP="00D30D76">
            <w:pPr>
              <w:widowControl w:val="0"/>
              <w:autoSpaceDE w:val="0"/>
              <w:autoSpaceDN w:val="0"/>
              <w:adjustRightInd w:val="0"/>
              <w:rPr>
                <w:rFonts w:ascii="Courier New" w:hAnsi="Courier New" w:cs="Courier New"/>
                <w:sz w:val="32"/>
                <w:szCs w:val="32"/>
              </w:rPr>
            </w:pPr>
          </w:p>
        </w:tc>
        <w:tc>
          <w:tcPr>
            <w:tcW w:w="1120" w:type="dxa"/>
          </w:tcPr>
          <w:p w14:paraId="6D25084E" w14:textId="77777777" w:rsidR="0015422A" w:rsidRPr="00177731" w:rsidRDefault="0015422A" w:rsidP="00D30D76">
            <w:pPr>
              <w:widowControl w:val="0"/>
              <w:autoSpaceDE w:val="0"/>
              <w:autoSpaceDN w:val="0"/>
              <w:adjustRightInd w:val="0"/>
              <w:rPr>
                <w:rFonts w:ascii="Courier New" w:hAnsi="Courier New" w:cs="Courier New"/>
                <w:sz w:val="32"/>
                <w:szCs w:val="32"/>
              </w:rPr>
            </w:pPr>
          </w:p>
        </w:tc>
        <w:tc>
          <w:tcPr>
            <w:tcW w:w="1440" w:type="dxa"/>
          </w:tcPr>
          <w:p w14:paraId="40BC9B89" w14:textId="77777777" w:rsidR="0015422A" w:rsidRPr="00177731" w:rsidRDefault="0015422A" w:rsidP="00D30D76">
            <w:pPr>
              <w:widowControl w:val="0"/>
              <w:autoSpaceDE w:val="0"/>
              <w:autoSpaceDN w:val="0"/>
              <w:adjustRightInd w:val="0"/>
              <w:rPr>
                <w:rFonts w:ascii="Courier New" w:hAnsi="Courier New" w:cs="Courier New"/>
                <w:sz w:val="32"/>
                <w:szCs w:val="32"/>
              </w:rPr>
            </w:pPr>
          </w:p>
        </w:tc>
      </w:tr>
      <w:tr w:rsidR="0015422A" w14:paraId="71030BCD" w14:textId="77777777" w:rsidTr="00744940">
        <w:tc>
          <w:tcPr>
            <w:tcW w:w="3978" w:type="dxa"/>
          </w:tcPr>
          <w:p w14:paraId="227F9EBA" w14:textId="77777777" w:rsidR="0015422A" w:rsidRPr="00177731" w:rsidRDefault="0015422A" w:rsidP="00D30D76">
            <w:pPr>
              <w:widowControl w:val="0"/>
              <w:autoSpaceDE w:val="0"/>
              <w:autoSpaceDN w:val="0"/>
              <w:adjustRightInd w:val="0"/>
              <w:rPr>
                <w:rFonts w:ascii="Courier New" w:hAnsi="Courier New" w:cs="Courier New"/>
              </w:rPr>
            </w:pPr>
            <w:r w:rsidRPr="00177731">
              <w:rPr>
                <w:rFonts w:ascii="Courier New" w:hAnsi="Courier New" w:cs="Courier New"/>
              </w:rPr>
              <w:t>2.</w:t>
            </w:r>
          </w:p>
        </w:tc>
        <w:tc>
          <w:tcPr>
            <w:tcW w:w="1350" w:type="dxa"/>
          </w:tcPr>
          <w:p w14:paraId="14F8F84D" w14:textId="77777777" w:rsidR="0015422A" w:rsidRPr="00177731" w:rsidRDefault="0015422A" w:rsidP="00D30D76">
            <w:pPr>
              <w:widowControl w:val="0"/>
              <w:autoSpaceDE w:val="0"/>
              <w:autoSpaceDN w:val="0"/>
              <w:adjustRightInd w:val="0"/>
              <w:rPr>
                <w:rFonts w:ascii="Courier New" w:hAnsi="Courier New" w:cs="Courier New"/>
                <w:sz w:val="32"/>
                <w:szCs w:val="32"/>
              </w:rPr>
            </w:pPr>
          </w:p>
        </w:tc>
        <w:tc>
          <w:tcPr>
            <w:tcW w:w="2030" w:type="dxa"/>
          </w:tcPr>
          <w:p w14:paraId="2E5A5453" w14:textId="77777777" w:rsidR="0015422A" w:rsidRPr="00177731" w:rsidRDefault="0015422A" w:rsidP="00D30D76">
            <w:pPr>
              <w:widowControl w:val="0"/>
              <w:autoSpaceDE w:val="0"/>
              <w:autoSpaceDN w:val="0"/>
              <w:adjustRightInd w:val="0"/>
              <w:rPr>
                <w:rFonts w:ascii="Courier New" w:hAnsi="Courier New" w:cs="Courier New"/>
                <w:sz w:val="32"/>
                <w:szCs w:val="32"/>
              </w:rPr>
            </w:pPr>
          </w:p>
        </w:tc>
        <w:tc>
          <w:tcPr>
            <w:tcW w:w="1120" w:type="dxa"/>
          </w:tcPr>
          <w:p w14:paraId="5A61D063" w14:textId="77777777" w:rsidR="0015422A" w:rsidRPr="00177731" w:rsidRDefault="0015422A" w:rsidP="00D30D76">
            <w:pPr>
              <w:widowControl w:val="0"/>
              <w:autoSpaceDE w:val="0"/>
              <w:autoSpaceDN w:val="0"/>
              <w:adjustRightInd w:val="0"/>
              <w:rPr>
                <w:rFonts w:ascii="Courier New" w:hAnsi="Courier New" w:cs="Courier New"/>
                <w:sz w:val="32"/>
                <w:szCs w:val="32"/>
              </w:rPr>
            </w:pPr>
          </w:p>
        </w:tc>
        <w:tc>
          <w:tcPr>
            <w:tcW w:w="1440" w:type="dxa"/>
          </w:tcPr>
          <w:p w14:paraId="758456CE" w14:textId="77777777" w:rsidR="0015422A" w:rsidRPr="00177731" w:rsidRDefault="0015422A" w:rsidP="00D30D76">
            <w:pPr>
              <w:widowControl w:val="0"/>
              <w:autoSpaceDE w:val="0"/>
              <w:autoSpaceDN w:val="0"/>
              <w:adjustRightInd w:val="0"/>
              <w:rPr>
                <w:rFonts w:ascii="Courier New" w:hAnsi="Courier New" w:cs="Courier New"/>
                <w:sz w:val="32"/>
                <w:szCs w:val="32"/>
              </w:rPr>
            </w:pPr>
          </w:p>
        </w:tc>
      </w:tr>
      <w:tr w:rsidR="0015422A" w14:paraId="054D74FA" w14:textId="77777777" w:rsidTr="00744940">
        <w:tc>
          <w:tcPr>
            <w:tcW w:w="3978" w:type="dxa"/>
          </w:tcPr>
          <w:p w14:paraId="1CE8B821" w14:textId="77777777" w:rsidR="0015422A" w:rsidRPr="00177731" w:rsidRDefault="0015422A" w:rsidP="00D30D76">
            <w:pPr>
              <w:widowControl w:val="0"/>
              <w:autoSpaceDE w:val="0"/>
              <w:autoSpaceDN w:val="0"/>
              <w:adjustRightInd w:val="0"/>
              <w:rPr>
                <w:rFonts w:ascii="Courier New" w:hAnsi="Courier New" w:cs="Courier New"/>
              </w:rPr>
            </w:pPr>
            <w:r w:rsidRPr="00177731">
              <w:rPr>
                <w:rFonts w:ascii="Courier New" w:hAnsi="Courier New" w:cs="Courier New"/>
              </w:rPr>
              <w:t>3.</w:t>
            </w:r>
          </w:p>
        </w:tc>
        <w:tc>
          <w:tcPr>
            <w:tcW w:w="1350" w:type="dxa"/>
          </w:tcPr>
          <w:p w14:paraId="26EC78D2" w14:textId="77777777" w:rsidR="0015422A" w:rsidRPr="00177731" w:rsidRDefault="0015422A" w:rsidP="00D30D76">
            <w:pPr>
              <w:widowControl w:val="0"/>
              <w:autoSpaceDE w:val="0"/>
              <w:autoSpaceDN w:val="0"/>
              <w:adjustRightInd w:val="0"/>
              <w:rPr>
                <w:rFonts w:ascii="Courier New" w:hAnsi="Courier New" w:cs="Courier New"/>
                <w:sz w:val="32"/>
                <w:szCs w:val="32"/>
              </w:rPr>
            </w:pPr>
          </w:p>
        </w:tc>
        <w:tc>
          <w:tcPr>
            <w:tcW w:w="2030" w:type="dxa"/>
          </w:tcPr>
          <w:p w14:paraId="58E3D7EB" w14:textId="77777777" w:rsidR="0015422A" w:rsidRPr="00177731" w:rsidRDefault="0015422A" w:rsidP="00D30D76">
            <w:pPr>
              <w:widowControl w:val="0"/>
              <w:autoSpaceDE w:val="0"/>
              <w:autoSpaceDN w:val="0"/>
              <w:adjustRightInd w:val="0"/>
              <w:rPr>
                <w:rFonts w:ascii="Courier New" w:hAnsi="Courier New" w:cs="Courier New"/>
                <w:sz w:val="32"/>
                <w:szCs w:val="32"/>
              </w:rPr>
            </w:pPr>
          </w:p>
        </w:tc>
        <w:tc>
          <w:tcPr>
            <w:tcW w:w="1120" w:type="dxa"/>
          </w:tcPr>
          <w:p w14:paraId="37DF4516" w14:textId="77777777" w:rsidR="0015422A" w:rsidRPr="00177731" w:rsidRDefault="0015422A" w:rsidP="00D30D76">
            <w:pPr>
              <w:widowControl w:val="0"/>
              <w:autoSpaceDE w:val="0"/>
              <w:autoSpaceDN w:val="0"/>
              <w:adjustRightInd w:val="0"/>
              <w:rPr>
                <w:rFonts w:ascii="Courier New" w:hAnsi="Courier New" w:cs="Courier New"/>
                <w:sz w:val="32"/>
                <w:szCs w:val="32"/>
              </w:rPr>
            </w:pPr>
          </w:p>
        </w:tc>
        <w:tc>
          <w:tcPr>
            <w:tcW w:w="1440" w:type="dxa"/>
          </w:tcPr>
          <w:p w14:paraId="0B6A3A5B" w14:textId="77777777" w:rsidR="0015422A" w:rsidRPr="00177731" w:rsidRDefault="0015422A" w:rsidP="00D30D76">
            <w:pPr>
              <w:widowControl w:val="0"/>
              <w:autoSpaceDE w:val="0"/>
              <w:autoSpaceDN w:val="0"/>
              <w:adjustRightInd w:val="0"/>
              <w:rPr>
                <w:rFonts w:ascii="Courier New" w:hAnsi="Courier New" w:cs="Courier New"/>
                <w:sz w:val="32"/>
                <w:szCs w:val="32"/>
              </w:rPr>
            </w:pPr>
          </w:p>
        </w:tc>
      </w:tr>
      <w:tr w:rsidR="0015422A" w14:paraId="5FF32743" w14:textId="77777777" w:rsidTr="00744940">
        <w:tc>
          <w:tcPr>
            <w:tcW w:w="3978" w:type="dxa"/>
          </w:tcPr>
          <w:p w14:paraId="078D4BFA" w14:textId="77777777" w:rsidR="0015422A" w:rsidRPr="00177731" w:rsidRDefault="0015422A" w:rsidP="00D30D76">
            <w:pPr>
              <w:widowControl w:val="0"/>
              <w:autoSpaceDE w:val="0"/>
              <w:autoSpaceDN w:val="0"/>
              <w:adjustRightInd w:val="0"/>
              <w:rPr>
                <w:rFonts w:ascii="Courier New" w:hAnsi="Courier New" w:cs="Courier New"/>
              </w:rPr>
            </w:pPr>
            <w:r w:rsidRPr="00177731">
              <w:rPr>
                <w:rFonts w:ascii="Courier New" w:hAnsi="Courier New" w:cs="Courier New"/>
              </w:rPr>
              <w:t>4</w:t>
            </w:r>
          </w:p>
        </w:tc>
        <w:tc>
          <w:tcPr>
            <w:tcW w:w="1350" w:type="dxa"/>
          </w:tcPr>
          <w:p w14:paraId="52A86F4A" w14:textId="77777777" w:rsidR="0015422A" w:rsidRPr="00177731" w:rsidRDefault="0015422A" w:rsidP="00D30D76">
            <w:pPr>
              <w:widowControl w:val="0"/>
              <w:autoSpaceDE w:val="0"/>
              <w:autoSpaceDN w:val="0"/>
              <w:adjustRightInd w:val="0"/>
              <w:rPr>
                <w:rFonts w:ascii="Courier New" w:hAnsi="Courier New" w:cs="Courier New"/>
                <w:sz w:val="32"/>
                <w:szCs w:val="32"/>
              </w:rPr>
            </w:pPr>
          </w:p>
        </w:tc>
        <w:tc>
          <w:tcPr>
            <w:tcW w:w="2030" w:type="dxa"/>
          </w:tcPr>
          <w:p w14:paraId="22C24FF0" w14:textId="77777777" w:rsidR="0015422A" w:rsidRPr="00177731" w:rsidRDefault="0015422A" w:rsidP="00D30D76">
            <w:pPr>
              <w:widowControl w:val="0"/>
              <w:autoSpaceDE w:val="0"/>
              <w:autoSpaceDN w:val="0"/>
              <w:adjustRightInd w:val="0"/>
              <w:rPr>
                <w:rFonts w:ascii="Courier New" w:hAnsi="Courier New" w:cs="Courier New"/>
                <w:sz w:val="32"/>
                <w:szCs w:val="32"/>
              </w:rPr>
            </w:pPr>
          </w:p>
        </w:tc>
        <w:tc>
          <w:tcPr>
            <w:tcW w:w="1120" w:type="dxa"/>
          </w:tcPr>
          <w:p w14:paraId="13816CCD" w14:textId="77777777" w:rsidR="0015422A" w:rsidRPr="00177731" w:rsidRDefault="0015422A" w:rsidP="00D30D76">
            <w:pPr>
              <w:widowControl w:val="0"/>
              <w:autoSpaceDE w:val="0"/>
              <w:autoSpaceDN w:val="0"/>
              <w:adjustRightInd w:val="0"/>
              <w:rPr>
                <w:rFonts w:ascii="Courier New" w:hAnsi="Courier New" w:cs="Courier New"/>
                <w:sz w:val="32"/>
                <w:szCs w:val="32"/>
              </w:rPr>
            </w:pPr>
          </w:p>
        </w:tc>
        <w:tc>
          <w:tcPr>
            <w:tcW w:w="1440" w:type="dxa"/>
          </w:tcPr>
          <w:p w14:paraId="6737BA4E" w14:textId="77777777" w:rsidR="0015422A" w:rsidRPr="00177731" w:rsidRDefault="0015422A" w:rsidP="00D30D76">
            <w:pPr>
              <w:widowControl w:val="0"/>
              <w:autoSpaceDE w:val="0"/>
              <w:autoSpaceDN w:val="0"/>
              <w:adjustRightInd w:val="0"/>
              <w:rPr>
                <w:rFonts w:ascii="Courier New" w:hAnsi="Courier New" w:cs="Courier New"/>
                <w:sz w:val="32"/>
                <w:szCs w:val="32"/>
              </w:rPr>
            </w:pPr>
          </w:p>
        </w:tc>
      </w:tr>
      <w:tr w:rsidR="0015422A" w14:paraId="38D56FA6" w14:textId="77777777" w:rsidTr="00744940">
        <w:tc>
          <w:tcPr>
            <w:tcW w:w="3978" w:type="dxa"/>
          </w:tcPr>
          <w:p w14:paraId="0E3628E2" w14:textId="77777777" w:rsidR="0015422A" w:rsidRPr="00177731" w:rsidRDefault="0015422A" w:rsidP="00D30D76">
            <w:pPr>
              <w:widowControl w:val="0"/>
              <w:autoSpaceDE w:val="0"/>
              <w:autoSpaceDN w:val="0"/>
              <w:adjustRightInd w:val="0"/>
              <w:rPr>
                <w:rFonts w:ascii="Courier New" w:hAnsi="Courier New" w:cs="Courier New"/>
              </w:rPr>
            </w:pPr>
            <w:r w:rsidRPr="00177731">
              <w:rPr>
                <w:rFonts w:ascii="Courier New" w:hAnsi="Courier New" w:cs="Courier New"/>
              </w:rPr>
              <w:t>5.</w:t>
            </w:r>
          </w:p>
        </w:tc>
        <w:tc>
          <w:tcPr>
            <w:tcW w:w="1350" w:type="dxa"/>
          </w:tcPr>
          <w:p w14:paraId="4ECB1D06" w14:textId="77777777" w:rsidR="0015422A" w:rsidRPr="00177731" w:rsidRDefault="0015422A" w:rsidP="00D30D76">
            <w:pPr>
              <w:widowControl w:val="0"/>
              <w:autoSpaceDE w:val="0"/>
              <w:autoSpaceDN w:val="0"/>
              <w:adjustRightInd w:val="0"/>
              <w:rPr>
                <w:rFonts w:ascii="Courier New" w:hAnsi="Courier New" w:cs="Courier New"/>
                <w:sz w:val="32"/>
                <w:szCs w:val="32"/>
              </w:rPr>
            </w:pPr>
          </w:p>
        </w:tc>
        <w:tc>
          <w:tcPr>
            <w:tcW w:w="2030" w:type="dxa"/>
          </w:tcPr>
          <w:p w14:paraId="61254E7D" w14:textId="77777777" w:rsidR="0015422A" w:rsidRPr="00177731" w:rsidRDefault="0015422A" w:rsidP="00D30D76">
            <w:pPr>
              <w:widowControl w:val="0"/>
              <w:autoSpaceDE w:val="0"/>
              <w:autoSpaceDN w:val="0"/>
              <w:adjustRightInd w:val="0"/>
              <w:rPr>
                <w:rFonts w:ascii="Courier New" w:hAnsi="Courier New" w:cs="Courier New"/>
                <w:sz w:val="32"/>
                <w:szCs w:val="32"/>
              </w:rPr>
            </w:pPr>
          </w:p>
        </w:tc>
        <w:tc>
          <w:tcPr>
            <w:tcW w:w="1120" w:type="dxa"/>
          </w:tcPr>
          <w:p w14:paraId="6F40ED0B" w14:textId="77777777" w:rsidR="0015422A" w:rsidRPr="00177731" w:rsidRDefault="0015422A" w:rsidP="00D30D76">
            <w:pPr>
              <w:widowControl w:val="0"/>
              <w:autoSpaceDE w:val="0"/>
              <w:autoSpaceDN w:val="0"/>
              <w:adjustRightInd w:val="0"/>
              <w:rPr>
                <w:rFonts w:ascii="Courier New" w:hAnsi="Courier New" w:cs="Courier New"/>
                <w:sz w:val="32"/>
                <w:szCs w:val="32"/>
              </w:rPr>
            </w:pPr>
          </w:p>
        </w:tc>
        <w:tc>
          <w:tcPr>
            <w:tcW w:w="1440" w:type="dxa"/>
          </w:tcPr>
          <w:p w14:paraId="28D2C4D2" w14:textId="77777777" w:rsidR="0015422A" w:rsidRPr="00177731" w:rsidRDefault="0015422A" w:rsidP="00D30D76">
            <w:pPr>
              <w:widowControl w:val="0"/>
              <w:autoSpaceDE w:val="0"/>
              <w:autoSpaceDN w:val="0"/>
              <w:adjustRightInd w:val="0"/>
              <w:rPr>
                <w:rFonts w:ascii="Courier New" w:hAnsi="Courier New" w:cs="Courier New"/>
                <w:sz w:val="32"/>
                <w:szCs w:val="32"/>
              </w:rPr>
            </w:pPr>
          </w:p>
        </w:tc>
      </w:tr>
    </w:tbl>
    <w:p w14:paraId="6F291875" w14:textId="77777777" w:rsidR="0015422A" w:rsidRDefault="0015422A" w:rsidP="0015422A">
      <w:pPr>
        <w:widowControl w:val="0"/>
        <w:autoSpaceDE w:val="0"/>
        <w:autoSpaceDN w:val="0"/>
        <w:adjustRightInd w:val="0"/>
        <w:rPr>
          <w:rFonts w:ascii="Courier New" w:hAnsi="Courier New" w:cs="Courier New"/>
        </w:rPr>
      </w:pPr>
      <w:r>
        <w:rPr>
          <w:rFonts w:ascii="Courier New" w:hAnsi="Courier New" w:cs="Courier New"/>
        </w:rPr>
        <w:t>Employee Fringe Benefits</w:t>
      </w:r>
      <w:r>
        <w:rPr>
          <w:rFonts w:ascii="Courier New" w:hAnsi="Courier New" w:cs="Courier New"/>
        </w:rPr>
        <w:tab/>
      </w:r>
      <w:r>
        <w:rPr>
          <w:rFonts w:ascii="Courier New" w:hAnsi="Courier New" w:cs="Courier New"/>
        </w:rPr>
        <w:tab/>
        <w:t>(_____ % of Salaries)</w:t>
      </w:r>
    </w:p>
    <w:p w14:paraId="169C2297" w14:textId="77777777" w:rsidR="0015422A" w:rsidRDefault="0015422A" w:rsidP="0015422A">
      <w:pPr>
        <w:widowControl w:val="0"/>
        <w:autoSpaceDE w:val="0"/>
        <w:autoSpaceDN w:val="0"/>
        <w:adjustRightInd w:val="0"/>
        <w:rPr>
          <w:rFonts w:ascii="Courier New" w:hAnsi="Courier New" w:cs="Courier New"/>
        </w:rPr>
      </w:pPr>
    </w:p>
    <w:p w14:paraId="7EE7A57C" w14:textId="77777777" w:rsidR="0015422A" w:rsidRDefault="0015422A" w:rsidP="0015422A">
      <w:pPr>
        <w:widowControl w:val="0"/>
        <w:autoSpaceDE w:val="0"/>
        <w:autoSpaceDN w:val="0"/>
        <w:adjustRightInd w:val="0"/>
        <w:rPr>
          <w:rFonts w:ascii="Courier New" w:hAnsi="Courier New" w:cs="Courier New"/>
          <w:b/>
        </w:rPr>
      </w:pPr>
      <w:r>
        <w:rPr>
          <w:rFonts w:ascii="Courier New" w:hAnsi="Courier New" w:cs="Courier New"/>
          <w:b/>
        </w:rPr>
        <w:t>START-UP PERSONNEL SERVICES SUBTOTAL</w:t>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t>______________</w:t>
      </w:r>
    </w:p>
    <w:p w14:paraId="17C493D0" w14:textId="77777777" w:rsidR="0015422A" w:rsidRPr="00FD11C3" w:rsidRDefault="0015422A" w:rsidP="0015422A">
      <w:pPr>
        <w:widowControl w:val="0"/>
        <w:autoSpaceDE w:val="0"/>
        <w:autoSpaceDN w:val="0"/>
        <w:adjustRightInd w:val="0"/>
        <w:rPr>
          <w:rFonts w:ascii="Courier New" w:hAnsi="Courier New" w:cs="Courier New"/>
          <w:b/>
        </w:rPr>
      </w:pPr>
      <w:r>
        <w:rPr>
          <w:rFonts w:ascii="Courier New" w:hAnsi="Courier New" w:cs="Courier New"/>
          <w:b/>
        </w:rPr>
        <w:t>OPERATING EXPENSES</w:t>
      </w:r>
    </w:p>
    <w:tbl>
      <w:tblPr>
        <w:tblStyle w:val="TableGrid"/>
        <w:tblW w:w="0" w:type="auto"/>
        <w:tblLook w:val="04A0" w:firstRow="1" w:lastRow="0" w:firstColumn="1" w:lastColumn="0" w:noHBand="0" w:noVBand="1"/>
      </w:tblPr>
      <w:tblGrid>
        <w:gridCol w:w="3032"/>
        <w:gridCol w:w="2382"/>
        <w:gridCol w:w="1608"/>
        <w:gridCol w:w="2333"/>
      </w:tblGrid>
      <w:tr w:rsidR="0015422A" w:rsidRPr="00FD11C3" w14:paraId="3D403FF9" w14:textId="77777777" w:rsidTr="00D30D76">
        <w:tc>
          <w:tcPr>
            <w:tcW w:w="3168" w:type="dxa"/>
            <w:tcBorders>
              <w:top w:val="nil"/>
              <w:left w:val="nil"/>
            </w:tcBorders>
          </w:tcPr>
          <w:p w14:paraId="6B675F83" w14:textId="77777777" w:rsidR="0015422A" w:rsidRPr="00FD11C3" w:rsidRDefault="0015422A" w:rsidP="00D30D76">
            <w:pPr>
              <w:widowControl w:val="0"/>
              <w:autoSpaceDE w:val="0"/>
              <w:autoSpaceDN w:val="0"/>
              <w:adjustRightInd w:val="0"/>
              <w:rPr>
                <w:rFonts w:ascii="Courier New" w:hAnsi="Courier New" w:cs="Courier New"/>
              </w:rPr>
            </w:pPr>
          </w:p>
        </w:tc>
        <w:tc>
          <w:tcPr>
            <w:tcW w:w="2538" w:type="dxa"/>
            <w:vAlign w:val="center"/>
          </w:tcPr>
          <w:p w14:paraId="77C81355" w14:textId="77777777" w:rsidR="0015422A" w:rsidRPr="00FD11C3" w:rsidRDefault="0015422A" w:rsidP="00D30D76">
            <w:pPr>
              <w:widowControl w:val="0"/>
              <w:autoSpaceDE w:val="0"/>
              <w:autoSpaceDN w:val="0"/>
              <w:adjustRightInd w:val="0"/>
              <w:jc w:val="center"/>
              <w:rPr>
                <w:rFonts w:ascii="Courier New" w:hAnsi="Courier New" w:cs="Courier New"/>
              </w:rPr>
            </w:pPr>
            <w:r w:rsidRPr="00FD11C3">
              <w:rPr>
                <w:rFonts w:ascii="Courier New" w:hAnsi="Courier New" w:cs="Courier New"/>
              </w:rPr>
              <w:t>Monthly Expenses</w:t>
            </w:r>
          </w:p>
        </w:tc>
        <w:tc>
          <w:tcPr>
            <w:tcW w:w="1692" w:type="dxa"/>
            <w:vAlign w:val="center"/>
          </w:tcPr>
          <w:p w14:paraId="519A8FB3" w14:textId="77777777" w:rsidR="0015422A" w:rsidRPr="00FD11C3" w:rsidRDefault="0015422A" w:rsidP="00D30D76">
            <w:pPr>
              <w:widowControl w:val="0"/>
              <w:autoSpaceDE w:val="0"/>
              <w:autoSpaceDN w:val="0"/>
              <w:adjustRightInd w:val="0"/>
              <w:jc w:val="center"/>
              <w:rPr>
                <w:rFonts w:ascii="Courier New" w:hAnsi="Courier New" w:cs="Courier New"/>
              </w:rPr>
            </w:pPr>
            <w:r>
              <w:rPr>
                <w:rFonts w:ascii="Courier New" w:hAnsi="Courier New" w:cs="Courier New"/>
              </w:rPr>
              <w:t>Number of Months</w:t>
            </w:r>
          </w:p>
        </w:tc>
        <w:tc>
          <w:tcPr>
            <w:tcW w:w="2538" w:type="dxa"/>
            <w:vAlign w:val="center"/>
          </w:tcPr>
          <w:p w14:paraId="3187AE8E" w14:textId="77777777" w:rsidR="0015422A" w:rsidRPr="00FD11C3" w:rsidRDefault="0015422A" w:rsidP="00D30D76">
            <w:pPr>
              <w:widowControl w:val="0"/>
              <w:autoSpaceDE w:val="0"/>
              <w:autoSpaceDN w:val="0"/>
              <w:adjustRightInd w:val="0"/>
              <w:jc w:val="center"/>
              <w:rPr>
                <w:rFonts w:ascii="Courier New" w:hAnsi="Courier New" w:cs="Courier New"/>
              </w:rPr>
            </w:pPr>
            <w:r>
              <w:rPr>
                <w:rFonts w:ascii="Courier New" w:hAnsi="Courier New" w:cs="Courier New"/>
              </w:rPr>
              <w:t>TOTAL</w:t>
            </w:r>
          </w:p>
        </w:tc>
      </w:tr>
      <w:tr w:rsidR="0015422A" w:rsidRPr="00FD11C3" w14:paraId="66320324" w14:textId="77777777" w:rsidTr="00D30D76">
        <w:tc>
          <w:tcPr>
            <w:tcW w:w="3168" w:type="dxa"/>
          </w:tcPr>
          <w:p w14:paraId="64E30ABF" w14:textId="77777777" w:rsidR="0015422A" w:rsidRPr="00FD11C3" w:rsidRDefault="0015422A" w:rsidP="00D30D76">
            <w:pPr>
              <w:widowControl w:val="0"/>
              <w:autoSpaceDE w:val="0"/>
              <w:autoSpaceDN w:val="0"/>
              <w:adjustRightInd w:val="0"/>
              <w:rPr>
                <w:rFonts w:ascii="Courier New" w:hAnsi="Courier New" w:cs="Courier New"/>
              </w:rPr>
            </w:pPr>
            <w:r w:rsidRPr="00FD11C3">
              <w:rPr>
                <w:rFonts w:ascii="Courier New" w:hAnsi="Courier New" w:cs="Courier New"/>
              </w:rPr>
              <w:t>Office and/or Lease</w:t>
            </w:r>
          </w:p>
        </w:tc>
        <w:tc>
          <w:tcPr>
            <w:tcW w:w="2538" w:type="dxa"/>
          </w:tcPr>
          <w:p w14:paraId="752032AD" w14:textId="77777777" w:rsidR="0015422A" w:rsidRPr="00FD11C3" w:rsidRDefault="0015422A" w:rsidP="00D30D76">
            <w:pPr>
              <w:widowControl w:val="0"/>
              <w:autoSpaceDE w:val="0"/>
              <w:autoSpaceDN w:val="0"/>
              <w:adjustRightInd w:val="0"/>
              <w:rPr>
                <w:rFonts w:ascii="Courier New" w:hAnsi="Courier New" w:cs="Courier New"/>
                <w:sz w:val="32"/>
                <w:szCs w:val="32"/>
              </w:rPr>
            </w:pPr>
          </w:p>
        </w:tc>
        <w:tc>
          <w:tcPr>
            <w:tcW w:w="1692" w:type="dxa"/>
          </w:tcPr>
          <w:p w14:paraId="6F450943" w14:textId="77777777" w:rsidR="0015422A" w:rsidRPr="00FD11C3" w:rsidRDefault="0015422A" w:rsidP="00D30D76">
            <w:pPr>
              <w:widowControl w:val="0"/>
              <w:autoSpaceDE w:val="0"/>
              <w:autoSpaceDN w:val="0"/>
              <w:adjustRightInd w:val="0"/>
              <w:rPr>
                <w:rFonts w:ascii="Courier New" w:hAnsi="Courier New" w:cs="Courier New"/>
                <w:sz w:val="32"/>
                <w:szCs w:val="32"/>
              </w:rPr>
            </w:pPr>
          </w:p>
        </w:tc>
        <w:tc>
          <w:tcPr>
            <w:tcW w:w="2538" w:type="dxa"/>
          </w:tcPr>
          <w:p w14:paraId="46813744" w14:textId="77777777" w:rsidR="0015422A" w:rsidRPr="00FD11C3" w:rsidRDefault="0015422A" w:rsidP="00D30D76">
            <w:pPr>
              <w:widowControl w:val="0"/>
              <w:autoSpaceDE w:val="0"/>
              <w:autoSpaceDN w:val="0"/>
              <w:adjustRightInd w:val="0"/>
              <w:rPr>
                <w:rFonts w:ascii="Courier New" w:hAnsi="Courier New" w:cs="Courier New"/>
                <w:sz w:val="32"/>
                <w:szCs w:val="32"/>
              </w:rPr>
            </w:pPr>
          </w:p>
        </w:tc>
      </w:tr>
      <w:tr w:rsidR="0015422A" w:rsidRPr="00FD11C3" w14:paraId="386ECDAF" w14:textId="77777777" w:rsidTr="00D30D76">
        <w:tc>
          <w:tcPr>
            <w:tcW w:w="3168" w:type="dxa"/>
          </w:tcPr>
          <w:p w14:paraId="27AF7B4F" w14:textId="77777777" w:rsidR="0015422A" w:rsidRPr="00FD11C3" w:rsidRDefault="0015422A" w:rsidP="00D30D76">
            <w:pPr>
              <w:widowControl w:val="0"/>
              <w:autoSpaceDE w:val="0"/>
              <w:autoSpaceDN w:val="0"/>
              <w:adjustRightInd w:val="0"/>
              <w:rPr>
                <w:rFonts w:ascii="Courier New" w:hAnsi="Courier New" w:cs="Courier New"/>
              </w:rPr>
            </w:pPr>
            <w:r w:rsidRPr="00FD11C3">
              <w:rPr>
                <w:rFonts w:ascii="Courier New" w:hAnsi="Courier New" w:cs="Courier New"/>
              </w:rPr>
              <w:t>Insurance</w:t>
            </w:r>
          </w:p>
        </w:tc>
        <w:tc>
          <w:tcPr>
            <w:tcW w:w="2538" w:type="dxa"/>
          </w:tcPr>
          <w:p w14:paraId="121A4983" w14:textId="77777777" w:rsidR="0015422A" w:rsidRPr="00FD11C3" w:rsidRDefault="0015422A" w:rsidP="00D30D76">
            <w:pPr>
              <w:widowControl w:val="0"/>
              <w:autoSpaceDE w:val="0"/>
              <w:autoSpaceDN w:val="0"/>
              <w:adjustRightInd w:val="0"/>
              <w:rPr>
                <w:rFonts w:ascii="Courier New" w:hAnsi="Courier New" w:cs="Courier New"/>
                <w:sz w:val="32"/>
                <w:szCs w:val="32"/>
              </w:rPr>
            </w:pPr>
          </w:p>
        </w:tc>
        <w:tc>
          <w:tcPr>
            <w:tcW w:w="1692" w:type="dxa"/>
          </w:tcPr>
          <w:p w14:paraId="1582E8D4" w14:textId="77777777" w:rsidR="0015422A" w:rsidRPr="00FD11C3" w:rsidRDefault="0015422A" w:rsidP="00D30D76">
            <w:pPr>
              <w:widowControl w:val="0"/>
              <w:autoSpaceDE w:val="0"/>
              <w:autoSpaceDN w:val="0"/>
              <w:adjustRightInd w:val="0"/>
              <w:rPr>
                <w:rFonts w:ascii="Courier New" w:hAnsi="Courier New" w:cs="Courier New"/>
                <w:sz w:val="32"/>
                <w:szCs w:val="32"/>
              </w:rPr>
            </w:pPr>
          </w:p>
        </w:tc>
        <w:tc>
          <w:tcPr>
            <w:tcW w:w="2538" w:type="dxa"/>
          </w:tcPr>
          <w:p w14:paraId="5A2AD65F" w14:textId="77777777" w:rsidR="0015422A" w:rsidRPr="00FD11C3" w:rsidRDefault="0015422A" w:rsidP="00D30D76">
            <w:pPr>
              <w:widowControl w:val="0"/>
              <w:autoSpaceDE w:val="0"/>
              <w:autoSpaceDN w:val="0"/>
              <w:adjustRightInd w:val="0"/>
              <w:rPr>
                <w:rFonts w:ascii="Courier New" w:hAnsi="Courier New" w:cs="Courier New"/>
                <w:sz w:val="32"/>
                <w:szCs w:val="32"/>
              </w:rPr>
            </w:pPr>
          </w:p>
        </w:tc>
      </w:tr>
      <w:tr w:rsidR="0015422A" w:rsidRPr="00FD11C3" w14:paraId="038761A8" w14:textId="77777777" w:rsidTr="00D30D76">
        <w:tc>
          <w:tcPr>
            <w:tcW w:w="3168" w:type="dxa"/>
          </w:tcPr>
          <w:p w14:paraId="0DD57DE1" w14:textId="77777777" w:rsidR="0015422A" w:rsidRPr="00FD11C3" w:rsidRDefault="0015422A" w:rsidP="00D30D76">
            <w:pPr>
              <w:widowControl w:val="0"/>
              <w:autoSpaceDE w:val="0"/>
              <w:autoSpaceDN w:val="0"/>
              <w:adjustRightInd w:val="0"/>
              <w:rPr>
                <w:rFonts w:ascii="Courier New" w:hAnsi="Courier New" w:cs="Courier New"/>
              </w:rPr>
            </w:pPr>
            <w:r w:rsidRPr="00FD11C3">
              <w:rPr>
                <w:rFonts w:ascii="Courier New" w:hAnsi="Courier New" w:cs="Courier New"/>
              </w:rPr>
              <w:t>Utilities</w:t>
            </w:r>
          </w:p>
        </w:tc>
        <w:tc>
          <w:tcPr>
            <w:tcW w:w="2538" w:type="dxa"/>
          </w:tcPr>
          <w:p w14:paraId="524AE945" w14:textId="77777777" w:rsidR="0015422A" w:rsidRPr="00FD11C3" w:rsidRDefault="0015422A" w:rsidP="00D30D76">
            <w:pPr>
              <w:widowControl w:val="0"/>
              <w:autoSpaceDE w:val="0"/>
              <w:autoSpaceDN w:val="0"/>
              <w:adjustRightInd w:val="0"/>
              <w:rPr>
                <w:rFonts w:ascii="Courier New" w:hAnsi="Courier New" w:cs="Courier New"/>
                <w:sz w:val="32"/>
                <w:szCs w:val="32"/>
              </w:rPr>
            </w:pPr>
          </w:p>
        </w:tc>
        <w:tc>
          <w:tcPr>
            <w:tcW w:w="1692" w:type="dxa"/>
          </w:tcPr>
          <w:p w14:paraId="1EE3CF50" w14:textId="77777777" w:rsidR="0015422A" w:rsidRPr="00FD11C3" w:rsidRDefault="0015422A" w:rsidP="00D30D76">
            <w:pPr>
              <w:widowControl w:val="0"/>
              <w:autoSpaceDE w:val="0"/>
              <w:autoSpaceDN w:val="0"/>
              <w:adjustRightInd w:val="0"/>
              <w:rPr>
                <w:rFonts w:ascii="Courier New" w:hAnsi="Courier New" w:cs="Courier New"/>
                <w:sz w:val="32"/>
                <w:szCs w:val="32"/>
              </w:rPr>
            </w:pPr>
          </w:p>
        </w:tc>
        <w:tc>
          <w:tcPr>
            <w:tcW w:w="2538" w:type="dxa"/>
          </w:tcPr>
          <w:p w14:paraId="24950256" w14:textId="77777777" w:rsidR="0015422A" w:rsidRPr="00FD11C3" w:rsidRDefault="0015422A" w:rsidP="00D30D76">
            <w:pPr>
              <w:widowControl w:val="0"/>
              <w:autoSpaceDE w:val="0"/>
              <w:autoSpaceDN w:val="0"/>
              <w:adjustRightInd w:val="0"/>
              <w:rPr>
                <w:rFonts w:ascii="Courier New" w:hAnsi="Courier New" w:cs="Courier New"/>
                <w:sz w:val="32"/>
                <w:szCs w:val="32"/>
              </w:rPr>
            </w:pPr>
          </w:p>
        </w:tc>
      </w:tr>
      <w:tr w:rsidR="0015422A" w:rsidRPr="00FD11C3" w14:paraId="6E864A18" w14:textId="77777777" w:rsidTr="00D30D76">
        <w:tc>
          <w:tcPr>
            <w:tcW w:w="3168" w:type="dxa"/>
          </w:tcPr>
          <w:p w14:paraId="7BBA1749" w14:textId="77777777" w:rsidR="0015422A" w:rsidRPr="00FD11C3" w:rsidRDefault="0015422A" w:rsidP="00D30D76">
            <w:pPr>
              <w:widowControl w:val="0"/>
              <w:autoSpaceDE w:val="0"/>
              <w:autoSpaceDN w:val="0"/>
              <w:adjustRightInd w:val="0"/>
              <w:rPr>
                <w:rFonts w:ascii="Courier New" w:hAnsi="Courier New" w:cs="Courier New"/>
              </w:rPr>
            </w:pPr>
            <w:r w:rsidRPr="00FD11C3">
              <w:rPr>
                <w:rFonts w:ascii="Courier New" w:hAnsi="Courier New" w:cs="Courier New"/>
              </w:rPr>
              <w:t>Travel</w:t>
            </w:r>
          </w:p>
        </w:tc>
        <w:tc>
          <w:tcPr>
            <w:tcW w:w="2538" w:type="dxa"/>
          </w:tcPr>
          <w:p w14:paraId="2D1C40A2" w14:textId="77777777" w:rsidR="0015422A" w:rsidRPr="00FD11C3" w:rsidRDefault="0015422A" w:rsidP="00D30D76">
            <w:pPr>
              <w:widowControl w:val="0"/>
              <w:autoSpaceDE w:val="0"/>
              <w:autoSpaceDN w:val="0"/>
              <w:adjustRightInd w:val="0"/>
              <w:rPr>
                <w:rFonts w:ascii="Courier New" w:hAnsi="Courier New" w:cs="Courier New"/>
                <w:sz w:val="32"/>
                <w:szCs w:val="32"/>
              </w:rPr>
            </w:pPr>
          </w:p>
        </w:tc>
        <w:tc>
          <w:tcPr>
            <w:tcW w:w="1692" w:type="dxa"/>
          </w:tcPr>
          <w:p w14:paraId="2FE85D18" w14:textId="77777777" w:rsidR="0015422A" w:rsidRPr="00FD11C3" w:rsidRDefault="0015422A" w:rsidP="00D30D76">
            <w:pPr>
              <w:widowControl w:val="0"/>
              <w:autoSpaceDE w:val="0"/>
              <w:autoSpaceDN w:val="0"/>
              <w:adjustRightInd w:val="0"/>
              <w:rPr>
                <w:rFonts w:ascii="Courier New" w:hAnsi="Courier New" w:cs="Courier New"/>
                <w:sz w:val="32"/>
                <w:szCs w:val="32"/>
              </w:rPr>
            </w:pPr>
          </w:p>
        </w:tc>
        <w:tc>
          <w:tcPr>
            <w:tcW w:w="2538" w:type="dxa"/>
          </w:tcPr>
          <w:p w14:paraId="00483E2F" w14:textId="77777777" w:rsidR="0015422A" w:rsidRPr="00FD11C3" w:rsidRDefault="0015422A" w:rsidP="00D30D76">
            <w:pPr>
              <w:widowControl w:val="0"/>
              <w:autoSpaceDE w:val="0"/>
              <w:autoSpaceDN w:val="0"/>
              <w:adjustRightInd w:val="0"/>
              <w:rPr>
                <w:rFonts w:ascii="Courier New" w:hAnsi="Courier New" w:cs="Courier New"/>
                <w:sz w:val="32"/>
                <w:szCs w:val="32"/>
              </w:rPr>
            </w:pPr>
          </w:p>
        </w:tc>
      </w:tr>
      <w:tr w:rsidR="0015422A" w:rsidRPr="00FD11C3" w14:paraId="15A275A0" w14:textId="77777777" w:rsidTr="00D30D76">
        <w:tc>
          <w:tcPr>
            <w:tcW w:w="3168" w:type="dxa"/>
          </w:tcPr>
          <w:p w14:paraId="30D55D54" w14:textId="77777777" w:rsidR="0015422A" w:rsidRPr="00FD11C3" w:rsidRDefault="0015422A" w:rsidP="00D30D76">
            <w:pPr>
              <w:widowControl w:val="0"/>
              <w:autoSpaceDE w:val="0"/>
              <w:autoSpaceDN w:val="0"/>
              <w:adjustRightInd w:val="0"/>
              <w:rPr>
                <w:rFonts w:ascii="Courier New" w:hAnsi="Courier New" w:cs="Courier New"/>
              </w:rPr>
            </w:pPr>
            <w:r w:rsidRPr="00FD11C3">
              <w:rPr>
                <w:rFonts w:ascii="Courier New" w:hAnsi="Courier New" w:cs="Courier New"/>
              </w:rPr>
              <w:t>Purchased Equipment &amp; Supplies (list)</w:t>
            </w:r>
          </w:p>
        </w:tc>
        <w:tc>
          <w:tcPr>
            <w:tcW w:w="2538" w:type="dxa"/>
          </w:tcPr>
          <w:p w14:paraId="046A22E1" w14:textId="77777777" w:rsidR="0015422A" w:rsidRPr="00FD11C3" w:rsidRDefault="0015422A" w:rsidP="00D30D76">
            <w:pPr>
              <w:widowControl w:val="0"/>
              <w:autoSpaceDE w:val="0"/>
              <w:autoSpaceDN w:val="0"/>
              <w:adjustRightInd w:val="0"/>
              <w:rPr>
                <w:rFonts w:ascii="Courier New" w:hAnsi="Courier New" w:cs="Courier New"/>
                <w:sz w:val="32"/>
                <w:szCs w:val="32"/>
              </w:rPr>
            </w:pPr>
          </w:p>
        </w:tc>
        <w:tc>
          <w:tcPr>
            <w:tcW w:w="1692" w:type="dxa"/>
          </w:tcPr>
          <w:p w14:paraId="76C8D086" w14:textId="77777777" w:rsidR="0015422A" w:rsidRPr="00FD11C3" w:rsidRDefault="0015422A" w:rsidP="00D30D76">
            <w:pPr>
              <w:widowControl w:val="0"/>
              <w:autoSpaceDE w:val="0"/>
              <w:autoSpaceDN w:val="0"/>
              <w:adjustRightInd w:val="0"/>
              <w:rPr>
                <w:rFonts w:ascii="Courier New" w:hAnsi="Courier New" w:cs="Courier New"/>
                <w:sz w:val="32"/>
                <w:szCs w:val="32"/>
              </w:rPr>
            </w:pPr>
          </w:p>
        </w:tc>
        <w:tc>
          <w:tcPr>
            <w:tcW w:w="2538" w:type="dxa"/>
          </w:tcPr>
          <w:p w14:paraId="10F4AD21" w14:textId="77777777" w:rsidR="0015422A" w:rsidRPr="00FD11C3" w:rsidRDefault="0015422A" w:rsidP="00D30D76">
            <w:pPr>
              <w:widowControl w:val="0"/>
              <w:autoSpaceDE w:val="0"/>
              <w:autoSpaceDN w:val="0"/>
              <w:adjustRightInd w:val="0"/>
              <w:rPr>
                <w:rFonts w:ascii="Courier New" w:hAnsi="Courier New" w:cs="Courier New"/>
                <w:sz w:val="32"/>
                <w:szCs w:val="32"/>
              </w:rPr>
            </w:pPr>
          </w:p>
        </w:tc>
      </w:tr>
      <w:tr w:rsidR="0015422A" w:rsidRPr="00FD11C3" w14:paraId="06699638" w14:textId="77777777" w:rsidTr="00D30D76">
        <w:tc>
          <w:tcPr>
            <w:tcW w:w="3168" w:type="dxa"/>
          </w:tcPr>
          <w:p w14:paraId="14873C2A" w14:textId="77777777" w:rsidR="0015422A" w:rsidRPr="00FD11C3" w:rsidRDefault="0015422A" w:rsidP="00D30D76">
            <w:pPr>
              <w:widowControl w:val="0"/>
              <w:autoSpaceDE w:val="0"/>
              <w:autoSpaceDN w:val="0"/>
              <w:adjustRightInd w:val="0"/>
              <w:rPr>
                <w:rFonts w:ascii="Courier New" w:hAnsi="Courier New" w:cs="Courier New"/>
              </w:rPr>
            </w:pPr>
            <w:r w:rsidRPr="00FD11C3">
              <w:rPr>
                <w:rFonts w:ascii="Courier New" w:hAnsi="Courier New" w:cs="Courier New"/>
              </w:rPr>
              <w:t>1.</w:t>
            </w:r>
          </w:p>
        </w:tc>
        <w:tc>
          <w:tcPr>
            <w:tcW w:w="2538" w:type="dxa"/>
          </w:tcPr>
          <w:p w14:paraId="231BE436" w14:textId="77777777" w:rsidR="0015422A" w:rsidRPr="00FD11C3" w:rsidRDefault="0015422A" w:rsidP="00D30D76">
            <w:pPr>
              <w:widowControl w:val="0"/>
              <w:autoSpaceDE w:val="0"/>
              <w:autoSpaceDN w:val="0"/>
              <w:adjustRightInd w:val="0"/>
              <w:rPr>
                <w:rFonts w:ascii="Courier New" w:hAnsi="Courier New" w:cs="Courier New"/>
                <w:sz w:val="32"/>
                <w:szCs w:val="32"/>
              </w:rPr>
            </w:pPr>
          </w:p>
        </w:tc>
        <w:tc>
          <w:tcPr>
            <w:tcW w:w="1692" w:type="dxa"/>
          </w:tcPr>
          <w:p w14:paraId="000EB401" w14:textId="77777777" w:rsidR="0015422A" w:rsidRPr="00FD11C3" w:rsidRDefault="0015422A" w:rsidP="00D30D76">
            <w:pPr>
              <w:widowControl w:val="0"/>
              <w:autoSpaceDE w:val="0"/>
              <w:autoSpaceDN w:val="0"/>
              <w:adjustRightInd w:val="0"/>
              <w:rPr>
                <w:rFonts w:ascii="Courier New" w:hAnsi="Courier New" w:cs="Courier New"/>
                <w:sz w:val="32"/>
                <w:szCs w:val="32"/>
              </w:rPr>
            </w:pPr>
          </w:p>
        </w:tc>
        <w:tc>
          <w:tcPr>
            <w:tcW w:w="2538" w:type="dxa"/>
          </w:tcPr>
          <w:p w14:paraId="4F1C294F" w14:textId="77777777" w:rsidR="0015422A" w:rsidRPr="00FD11C3" w:rsidRDefault="0015422A" w:rsidP="00D30D76">
            <w:pPr>
              <w:widowControl w:val="0"/>
              <w:autoSpaceDE w:val="0"/>
              <w:autoSpaceDN w:val="0"/>
              <w:adjustRightInd w:val="0"/>
              <w:rPr>
                <w:rFonts w:ascii="Courier New" w:hAnsi="Courier New" w:cs="Courier New"/>
                <w:sz w:val="32"/>
                <w:szCs w:val="32"/>
              </w:rPr>
            </w:pPr>
          </w:p>
        </w:tc>
      </w:tr>
      <w:tr w:rsidR="0015422A" w:rsidRPr="00FD11C3" w14:paraId="46AD14F3" w14:textId="77777777" w:rsidTr="00D30D76">
        <w:tc>
          <w:tcPr>
            <w:tcW w:w="3168" w:type="dxa"/>
          </w:tcPr>
          <w:p w14:paraId="1BB48D48" w14:textId="77777777" w:rsidR="0015422A" w:rsidRPr="00FD11C3" w:rsidRDefault="0015422A" w:rsidP="00D30D76">
            <w:pPr>
              <w:widowControl w:val="0"/>
              <w:autoSpaceDE w:val="0"/>
              <w:autoSpaceDN w:val="0"/>
              <w:adjustRightInd w:val="0"/>
              <w:rPr>
                <w:rFonts w:ascii="Courier New" w:hAnsi="Courier New" w:cs="Courier New"/>
              </w:rPr>
            </w:pPr>
            <w:r w:rsidRPr="00FD11C3">
              <w:rPr>
                <w:rFonts w:ascii="Courier New" w:hAnsi="Courier New" w:cs="Courier New"/>
              </w:rPr>
              <w:t>2.</w:t>
            </w:r>
          </w:p>
        </w:tc>
        <w:tc>
          <w:tcPr>
            <w:tcW w:w="2538" w:type="dxa"/>
          </w:tcPr>
          <w:p w14:paraId="789CB9B3" w14:textId="77777777" w:rsidR="0015422A" w:rsidRPr="00FD11C3" w:rsidRDefault="0015422A" w:rsidP="00D30D76">
            <w:pPr>
              <w:widowControl w:val="0"/>
              <w:autoSpaceDE w:val="0"/>
              <w:autoSpaceDN w:val="0"/>
              <w:adjustRightInd w:val="0"/>
              <w:rPr>
                <w:rFonts w:ascii="Courier New" w:hAnsi="Courier New" w:cs="Courier New"/>
                <w:sz w:val="32"/>
                <w:szCs w:val="32"/>
              </w:rPr>
            </w:pPr>
          </w:p>
        </w:tc>
        <w:tc>
          <w:tcPr>
            <w:tcW w:w="1692" w:type="dxa"/>
          </w:tcPr>
          <w:p w14:paraId="2F8D1139" w14:textId="77777777" w:rsidR="0015422A" w:rsidRPr="00FD11C3" w:rsidRDefault="0015422A" w:rsidP="00D30D76">
            <w:pPr>
              <w:widowControl w:val="0"/>
              <w:autoSpaceDE w:val="0"/>
              <w:autoSpaceDN w:val="0"/>
              <w:adjustRightInd w:val="0"/>
              <w:rPr>
                <w:rFonts w:ascii="Courier New" w:hAnsi="Courier New" w:cs="Courier New"/>
                <w:sz w:val="32"/>
                <w:szCs w:val="32"/>
              </w:rPr>
            </w:pPr>
          </w:p>
        </w:tc>
        <w:tc>
          <w:tcPr>
            <w:tcW w:w="2538" w:type="dxa"/>
          </w:tcPr>
          <w:p w14:paraId="51DA81A9" w14:textId="77777777" w:rsidR="0015422A" w:rsidRPr="00FD11C3" w:rsidRDefault="0015422A" w:rsidP="00D30D76">
            <w:pPr>
              <w:widowControl w:val="0"/>
              <w:autoSpaceDE w:val="0"/>
              <w:autoSpaceDN w:val="0"/>
              <w:adjustRightInd w:val="0"/>
              <w:rPr>
                <w:rFonts w:ascii="Courier New" w:hAnsi="Courier New" w:cs="Courier New"/>
                <w:sz w:val="32"/>
                <w:szCs w:val="32"/>
              </w:rPr>
            </w:pPr>
          </w:p>
        </w:tc>
      </w:tr>
      <w:tr w:rsidR="0015422A" w:rsidRPr="00FD11C3" w14:paraId="00FCBE1F" w14:textId="77777777" w:rsidTr="00D30D76">
        <w:tc>
          <w:tcPr>
            <w:tcW w:w="3168" w:type="dxa"/>
          </w:tcPr>
          <w:p w14:paraId="79097EF9" w14:textId="77777777" w:rsidR="0015422A" w:rsidRPr="00FD11C3" w:rsidRDefault="0015422A" w:rsidP="00D30D76">
            <w:pPr>
              <w:widowControl w:val="0"/>
              <w:autoSpaceDE w:val="0"/>
              <w:autoSpaceDN w:val="0"/>
              <w:adjustRightInd w:val="0"/>
              <w:rPr>
                <w:rFonts w:ascii="Courier New" w:hAnsi="Courier New" w:cs="Courier New"/>
              </w:rPr>
            </w:pPr>
            <w:r w:rsidRPr="00FD11C3">
              <w:rPr>
                <w:rFonts w:ascii="Courier New" w:hAnsi="Courier New" w:cs="Courier New"/>
              </w:rPr>
              <w:t>3.</w:t>
            </w:r>
          </w:p>
        </w:tc>
        <w:tc>
          <w:tcPr>
            <w:tcW w:w="2538" w:type="dxa"/>
          </w:tcPr>
          <w:p w14:paraId="7C590858" w14:textId="77777777" w:rsidR="0015422A" w:rsidRPr="00FD11C3" w:rsidRDefault="0015422A" w:rsidP="00D30D76">
            <w:pPr>
              <w:widowControl w:val="0"/>
              <w:autoSpaceDE w:val="0"/>
              <w:autoSpaceDN w:val="0"/>
              <w:adjustRightInd w:val="0"/>
              <w:rPr>
                <w:rFonts w:ascii="Courier New" w:hAnsi="Courier New" w:cs="Courier New"/>
                <w:sz w:val="32"/>
                <w:szCs w:val="32"/>
              </w:rPr>
            </w:pPr>
          </w:p>
        </w:tc>
        <w:tc>
          <w:tcPr>
            <w:tcW w:w="1692" w:type="dxa"/>
          </w:tcPr>
          <w:p w14:paraId="7EA21BC4" w14:textId="77777777" w:rsidR="0015422A" w:rsidRPr="00FD11C3" w:rsidRDefault="0015422A" w:rsidP="00D30D76">
            <w:pPr>
              <w:widowControl w:val="0"/>
              <w:autoSpaceDE w:val="0"/>
              <w:autoSpaceDN w:val="0"/>
              <w:adjustRightInd w:val="0"/>
              <w:rPr>
                <w:rFonts w:ascii="Courier New" w:hAnsi="Courier New" w:cs="Courier New"/>
                <w:sz w:val="32"/>
                <w:szCs w:val="32"/>
              </w:rPr>
            </w:pPr>
          </w:p>
        </w:tc>
        <w:tc>
          <w:tcPr>
            <w:tcW w:w="2538" w:type="dxa"/>
          </w:tcPr>
          <w:p w14:paraId="2C101B86" w14:textId="77777777" w:rsidR="0015422A" w:rsidRPr="00FD11C3" w:rsidRDefault="0015422A" w:rsidP="00D30D76">
            <w:pPr>
              <w:widowControl w:val="0"/>
              <w:autoSpaceDE w:val="0"/>
              <w:autoSpaceDN w:val="0"/>
              <w:adjustRightInd w:val="0"/>
              <w:rPr>
                <w:rFonts w:ascii="Courier New" w:hAnsi="Courier New" w:cs="Courier New"/>
                <w:sz w:val="32"/>
                <w:szCs w:val="32"/>
              </w:rPr>
            </w:pPr>
          </w:p>
        </w:tc>
      </w:tr>
      <w:tr w:rsidR="0015422A" w:rsidRPr="00FD11C3" w14:paraId="7FBF496F" w14:textId="77777777" w:rsidTr="00D30D76">
        <w:tc>
          <w:tcPr>
            <w:tcW w:w="3168" w:type="dxa"/>
          </w:tcPr>
          <w:p w14:paraId="7B1667F3" w14:textId="77777777" w:rsidR="0015422A" w:rsidRPr="00FD11C3" w:rsidRDefault="0015422A" w:rsidP="00D30D76">
            <w:pPr>
              <w:widowControl w:val="0"/>
              <w:autoSpaceDE w:val="0"/>
              <w:autoSpaceDN w:val="0"/>
              <w:adjustRightInd w:val="0"/>
              <w:rPr>
                <w:rFonts w:ascii="Courier New" w:hAnsi="Courier New" w:cs="Courier New"/>
              </w:rPr>
            </w:pPr>
            <w:r w:rsidRPr="00FD11C3">
              <w:rPr>
                <w:rFonts w:ascii="Courier New" w:hAnsi="Courier New" w:cs="Courier New"/>
              </w:rPr>
              <w:t>4.</w:t>
            </w:r>
          </w:p>
        </w:tc>
        <w:tc>
          <w:tcPr>
            <w:tcW w:w="2538" w:type="dxa"/>
          </w:tcPr>
          <w:p w14:paraId="259EDA6E" w14:textId="77777777" w:rsidR="0015422A" w:rsidRPr="00FD11C3" w:rsidRDefault="0015422A" w:rsidP="00D30D76">
            <w:pPr>
              <w:widowControl w:val="0"/>
              <w:autoSpaceDE w:val="0"/>
              <w:autoSpaceDN w:val="0"/>
              <w:adjustRightInd w:val="0"/>
              <w:rPr>
                <w:rFonts w:ascii="Courier New" w:hAnsi="Courier New" w:cs="Courier New"/>
                <w:sz w:val="32"/>
                <w:szCs w:val="32"/>
              </w:rPr>
            </w:pPr>
          </w:p>
        </w:tc>
        <w:tc>
          <w:tcPr>
            <w:tcW w:w="1692" w:type="dxa"/>
          </w:tcPr>
          <w:p w14:paraId="5A2E646F" w14:textId="77777777" w:rsidR="0015422A" w:rsidRPr="00FD11C3" w:rsidRDefault="0015422A" w:rsidP="00D30D76">
            <w:pPr>
              <w:widowControl w:val="0"/>
              <w:autoSpaceDE w:val="0"/>
              <w:autoSpaceDN w:val="0"/>
              <w:adjustRightInd w:val="0"/>
              <w:rPr>
                <w:rFonts w:ascii="Courier New" w:hAnsi="Courier New" w:cs="Courier New"/>
                <w:sz w:val="32"/>
                <w:szCs w:val="32"/>
              </w:rPr>
            </w:pPr>
          </w:p>
        </w:tc>
        <w:tc>
          <w:tcPr>
            <w:tcW w:w="2538" w:type="dxa"/>
          </w:tcPr>
          <w:p w14:paraId="40CFD230" w14:textId="77777777" w:rsidR="0015422A" w:rsidRPr="00FD11C3" w:rsidRDefault="0015422A" w:rsidP="00D30D76">
            <w:pPr>
              <w:widowControl w:val="0"/>
              <w:autoSpaceDE w:val="0"/>
              <w:autoSpaceDN w:val="0"/>
              <w:adjustRightInd w:val="0"/>
              <w:rPr>
                <w:rFonts w:ascii="Courier New" w:hAnsi="Courier New" w:cs="Courier New"/>
                <w:sz w:val="32"/>
                <w:szCs w:val="32"/>
              </w:rPr>
            </w:pPr>
          </w:p>
        </w:tc>
      </w:tr>
      <w:tr w:rsidR="0015422A" w:rsidRPr="00FD11C3" w14:paraId="7242C084" w14:textId="77777777" w:rsidTr="00D30D76">
        <w:tc>
          <w:tcPr>
            <w:tcW w:w="3168" w:type="dxa"/>
          </w:tcPr>
          <w:p w14:paraId="68712AE5" w14:textId="77777777" w:rsidR="0015422A" w:rsidRPr="00FD11C3" w:rsidRDefault="0015422A" w:rsidP="00D30D76">
            <w:pPr>
              <w:widowControl w:val="0"/>
              <w:autoSpaceDE w:val="0"/>
              <w:autoSpaceDN w:val="0"/>
              <w:adjustRightInd w:val="0"/>
              <w:rPr>
                <w:rFonts w:ascii="Courier New" w:hAnsi="Courier New" w:cs="Courier New"/>
              </w:rPr>
            </w:pPr>
            <w:r w:rsidRPr="00FD11C3">
              <w:rPr>
                <w:rFonts w:ascii="Courier New" w:hAnsi="Courier New" w:cs="Courier New"/>
              </w:rPr>
              <w:t>5.</w:t>
            </w:r>
          </w:p>
        </w:tc>
        <w:tc>
          <w:tcPr>
            <w:tcW w:w="2538" w:type="dxa"/>
          </w:tcPr>
          <w:p w14:paraId="588791E5" w14:textId="77777777" w:rsidR="0015422A" w:rsidRPr="00FD11C3" w:rsidRDefault="0015422A" w:rsidP="00D30D76">
            <w:pPr>
              <w:widowControl w:val="0"/>
              <w:autoSpaceDE w:val="0"/>
              <w:autoSpaceDN w:val="0"/>
              <w:adjustRightInd w:val="0"/>
              <w:rPr>
                <w:rFonts w:ascii="Courier New" w:hAnsi="Courier New" w:cs="Courier New"/>
                <w:sz w:val="32"/>
                <w:szCs w:val="32"/>
              </w:rPr>
            </w:pPr>
          </w:p>
        </w:tc>
        <w:tc>
          <w:tcPr>
            <w:tcW w:w="1692" w:type="dxa"/>
          </w:tcPr>
          <w:p w14:paraId="63F4DDF3" w14:textId="77777777" w:rsidR="0015422A" w:rsidRPr="00FD11C3" w:rsidRDefault="0015422A" w:rsidP="00D30D76">
            <w:pPr>
              <w:widowControl w:val="0"/>
              <w:autoSpaceDE w:val="0"/>
              <w:autoSpaceDN w:val="0"/>
              <w:adjustRightInd w:val="0"/>
              <w:rPr>
                <w:rFonts w:ascii="Courier New" w:hAnsi="Courier New" w:cs="Courier New"/>
                <w:sz w:val="32"/>
                <w:szCs w:val="32"/>
              </w:rPr>
            </w:pPr>
          </w:p>
        </w:tc>
        <w:tc>
          <w:tcPr>
            <w:tcW w:w="2538" w:type="dxa"/>
          </w:tcPr>
          <w:p w14:paraId="43F3925D" w14:textId="77777777" w:rsidR="0015422A" w:rsidRPr="00FD11C3" w:rsidRDefault="0015422A" w:rsidP="00D30D76">
            <w:pPr>
              <w:widowControl w:val="0"/>
              <w:autoSpaceDE w:val="0"/>
              <w:autoSpaceDN w:val="0"/>
              <w:adjustRightInd w:val="0"/>
              <w:rPr>
                <w:rFonts w:ascii="Courier New" w:hAnsi="Courier New" w:cs="Courier New"/>
                <w:sz w:val="32"/>
                <w:szCs w:val="32"/>
              </w:rPr>
            </w:pPr>
          </w:p>
        </w:tc>
      </w:tr>
      <w:tr w:rsidR="0015422A" w:rsidRPr="00FD11C3" w14:paraId="14D30B31" w14:textId="77777777" w:rsidTr="00D30D76">
        <w:tc>
          <w:tcPr>
            <w:tcW w:w="3168" w:type="dxa"/>
          </w:tcPr>
          <w:p w14:paraId="05E073C7" w14:textId="77777777" w:rsidR="0015422A" w:rsidRPr="00FD11C3" w:rsidRDefault="0015422A" w:rsidP="00D30D76">
            <w:pPr>
              <w:widowControl w:val="0"/>
              <w:autoSpaceDE w:val="0"/>
              <w:autoSpaceDN w:val="0"/>
              <w:adjustRightInd w:val="0"/>
              <w:rPr>
                <w:rFonts w:ascii="Courier New" w:hAnsi="Courier New" w:cs="Courier New"/>
              </w:rPr>
            </w:pPr>
            <w:r w:rsidRPr="00FD11C3">
              <w:rPr>
                <w:rFonts w:ascii="Courier New" w:hAnsi="Courier New" w:cs="Courier New"/>
              </w:rPr>
              <w:t>Other:</w:t>
            </w:r>
          </w:p>
        </w:tc>
        <w:tc>
          <w:tcPr>
            <w:tcW w:w="2538" w:type="dxa"/>
          </w:tcPr>
          <w:p w14:paraId="0EC65B75" w14:textId="77777777" w:rsidR="0015422A" w:rsidRPr="00FD11C3" w:rsidRDefault="0015422A" w:rsidP="00D30D76">
            <w:pPr>
              <w:widowControl w:val="0"/>
              <w:autoSpaceDE w:val="0"/>
              <w:autoSpaceDN w:val="0"/>
              <w:adjustRightInd w:val="0"/>
              <w:rPr>
                <w:rFonts w:ascii="Courier New" w:hAnsi="Courier New" w:cs="Courier New"/>
                <w:sz w:val="32"/>
                <w:szCs w:val="32"/>
              </w:rPr>
            </w:pPr>
          </w:p>
        </w:tc>
        <w:tc>
          <w:tcPr>
            <w:tcW w:w="1692" w:type="dxa"/>
          </w:tcPr>
          <w:p w14:paraId="6AAF59E3" w14:textId="77777777" w:rsidR="0015422A" w:rsidRPr="00FD11C3" w:rsidRDefault="0015422A" w:rsidP="00D30D76">
            <w:pPr>
              <w:widowControl w:val="0"/>
              <w:autoSpaceDE w:val="0"/>
              <w:autoSpaceDN w:val="0"/>
              <w:adjustRightInd w:val="0"/>
              <w:rPr>
                <w:rFonts w:ascii="Courier New" w:hAnsi="Courier New" w:cs="Courier New"/>
                <w:sz w:val="32"/>
                <w:szCs w:val="32"/>
              </w:rPr>
            </w:pPr>
          </w:p>
        </w:tc>
        <w:tc>
          <w:tcPr>
            <w:tcW w:w="2538" w:type="dxa"/>
          </w:tcPr>
          <w:p w14:paraId="6418571E" w14:textId="77777777" w:rsidR="0015422A" w:rsidRPr="00FD11C3" w:rsidRDefault="0015422A" w:rsidP="00D30D76">
            <w:pPr>
              <w:widowControl w:val="0"/>
              <w:autoSpaceDE w:val="0"/>
              <w:autoSpaceDN w:val="0"/>
              <w:adjustRightInd w:val="0"/>
              <w:rPr>
                <w:rFonts w:ascii="Courier New" w:hAnsi="Courier New" w:cs="Courier New"/>
                <w:sz w:val="32"/>
                <w:szCs w:val="32"/>
              </w:rPr>
            </w:pPr>
          </w:p>
        </w:tc>
      </w:tr>
      <w:tr w:rsidR="0015422A" w:rsidRPr="00FD11C3" w14:paraId="18B1087A" w14:textId="77777777" w:rsidTr="00D30D76">
        <w:tc>
          <w:tcPr>
            <w:tcW w:w="3168" w:type="dxa"/>
          </w:tcPr>
          <w:p w14:paraId="7F6122D9" w14:textId="77777777" w:rsidR="0015422A" w:rsidRPr="00FD11C3" w:rsidRDefault="0015422A" w:rsidP="00D30D76">
            <w:pPr>
              <w:widowControl w:val="0"/>
              <w:autoSpaceDE w:val="0"/>
              <w:autoSpaceDN w:val="0"/>
              <w:adjustRightInd w:val="0"/>
              <w:rPr>
                <w:rFonts w:ascii="Courier New" w:hAnsi="Courier New" w:cs="Courier New"/>
              </w:rPr>
            </w:pPr>
            <w:r w:rsidRPr="00FD11C3">
              <w:rPr>
                <w:rFonts w:ascii="Courier New" w:hAnsi="Courier New" w:cs="Courier New"/>
              </w:rPr>
              <w:t>Administrative Overhead</w:t>
            </w:r>
          </w:p>
        </w:tc>
        <w:tc>
          <w:tcPr>
            <w:tcW w:w="2538" w:type="dxa"/>
          </w:tcPr>
          <w:p w14:paraId="4C82ED0C" w14:textId="77777777" w:rsidR="0015422A" w:rsidRPr="00FD11C3" w:rsidRDefault="0015422A" w:rsidP="00D30D76">
            <w:pPr>
              <w:widowControl w:val="0"/>
              <w:autoSpaceDE w:val="0"/>
              <w:autoSpaceDN w:val="0"/>
              <w:adjustRightInd w:val="0"/>
              <w:rPr>
                <w:rFonts w:ascii="Courier New" w:hAnsi="Courier New" w:cs="Courier New"/>
                <w:sz w:val="32"/>
                <w:szCs w:val="32"/>
              </w:rPr>
            </w:pPr>
          </w:p>
        </w:tc>
        <w:tc>
          <w:tcPr>
            <w:tcW w:w="1692" w:type="dxa"/>
          </w:tcPr>
          <w:p w14:paraId="55CCB5E8" w14:textId="77777777" w:rsidR="0015422A" w:rsidRPr="00FD11C3" w:rsidRDefault="0015422A" w:rsidP="00D30D76">
            <w:pPr>
              <w:widowControl w:val="0"/>
              <w:autoSpaceDE w:val="0"/>
              <w:autoSpaceDN w:val="0"/>
              <w:adjustRightInd w:val="0"/>
              <w:rPr>
                <w:rFonts w:ascii="Courier New" w:hAnsi="Courier New" w:cs="Courier New"/>
                <w:sz w:val="32"/>
                <w:szCs w:val="32"/>
              </w:rPr>
            </w:pPr>
          </w:p>
        </w:tc>
        <w:tc>
          <w:tcPr>
            <w:tcW w:w="2538" w:type="dxa"/>
          </w:tcPr>
          <w:p w14:paraId="296B693D" w14:textId="77777777" w:rsidR="0015422A" w:rsidRPr="00FD11C3" w:rsidRDefault="0015422A" w:rsidP="00D30D76">
            <w:pPr>
              <w:widowControl w:val="0"/>
              <w:autoSpaceDE w:val="0"/>
              <w:autoSpaceDN w:val="0"/>
              <w:adjustRightInd w:val="0"/>
              <w:rPr>
                <w:rFonts w:ascii="Courier New" w:hAnsi="Courier New" w:cs="Courier New"/>
                <w:sz w:val="32"/>
                <w:szCs w:val="32"/>
              </w:rPr>
            </w:pPr>
          </w:p>
        </w:tc>
      </w:tr>
    </w:tbl>
    <w:p w14:paraId="5A9EF674" w14:textId="77777777" w:rsidR="0015422A" w:rsidRDefault="0015422A" w:rsidP="0015422A">
      <w:pPr>
        <w:widowControl w:val="0"/>
        <w:autoSpaceDE w:val="0"/>
        <w:autoSpaceDN w:val="0"/>
        <w:adjustRightInd w:val="0"/>
        <w:rPr>
          <w:rFonts w:ascii="Courier New" w:hAnsi="Courier New" w:cs="Courier New"/>
          <w:b/>
        </w:rPr>
      </w:pPr>
      <w:r>
        <w:rPr>
          <w:rFonts w:ascii="Courier New" w:hAnsi="Courier New" w:cs="Courier New"/>
          <w:b/>
        </w:rPr>
        <w:t>START-UP OPERATING EXPENSES SUBTOTAL</w:t>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t>______________</w:t>
      </w:r>
    </w:p>
    <w:p w14:paraId="1F619A95" w14:textId="77777777" w:rsidR="0015422A" w:rsidRDefault="0015422A" w:rsidP="0015422A">
      <w:pPr>
        <w:widowControl w:val="0"/>
        <w:autoSpaceDE w:val="0"/>
        <w:autoSpaceDN w:val="0"/>
        <w:adjustRightInd w:val="0"/>
        <w:rPr>
          <w:rFonts w:ascii="Courier New" w:hAnsi="Courier New" w:cs="Courier New"/>
          <w:b/>
        </w:rPr>
      </w:pPr>
      <w:r>
        <w:rPr>
          <w:rFonts w:ascii="Courier New" w:hAnsi="Courier New" w:cs="Courier New"/>
          <w:b/>
        </w:rPr>
        <w:t>TOTAL START-UP BUDGET</w:t>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t>______________</w:t>
      </w:r>
    </w:p>
    <w:tbl>
      <w:tblPr>
        <w:tblStyle w:val="TableGrid"/>
        <w:tblW w:w="0" w:type="auto"/>
        <w:tblLook w:val="04A0" w:firstRow="1" w:lastRow="0" w:firstColumn="1" w:lastColumn="0" w:noHBand="0" w:noVBand="1"/>
      </w:tblPr>
      <w:tblGrid>
        <w:gridCol w:w="4544"/>
        <w:gridCol w:w="2408"/>
        <w:gridCol w:w="2408"/>
      </w:tblGrid>
      <w:tr w:rsidR="0015422A" w14:paraId="7BA4D732" w14:textId="77777777" w:rsidTr="00D30D76">
        <w:tc>
          <w:tcPr>
            <w:tcW w:w="4788" w:type="dxa"/>
            <w:tcBorders>
              <w:top w:val="nil"/>
              <w:left w:val="nil"/>
              <w:bottom w:val="nil"/>
              <w:right w:val="nil"/>
            </w:tcBorders>
          </w:tcPr>
          <w:p w14:paraId="7E7402D1" w14:textId="77777777" w:rsidR="0015422A" w:rsidRDefault="0015422A" w:rsidP="00D30D76">
            <w:pPr>
              <w:widowControl w:val="0"/>
              <w:autoSpaceDE w:val="0"/>
              <w:autoSpaceDN w:val="0"/>
              <w:adjustRightInd w:val="0"/>
              <w:rPr>
                <w:rFonts w:ascii="Courier New" w:hAnsi="Courier New" w:cs="Courier New"/>
              </w:rPr>
            </w:pPr>
            <w:r>
              <w:rPr>
                <w:rFonts w:ascii="Courier New" w:hAnsi="Courier New" w:cs="Courier New"/>
              </w:rPr>
              <w:t>Submitted by:</w:t>
            </w:r>
          </w:p>
        </w:tc>
        <w:tc>
          <w:tcPr>
            <w:tcW w:w="5076" w:type="dxa"/>
            <w:gridSpan w:val="2"/>
            <w:tcBorders>
              <w:top w:val="nil"/>
              <w:left w:val="nil"/>
              <w:bottom w:val="single" w:sz="4" w:space="0" w:color="000000"/>
              <w:right w:val="nil"/>
            </w:tcBorders>
          </w:tcPr>
          <w:p w14:paraId="439D1113" w14:textId="77777777" w:rsidR="0015422A" w:rsidRDefault="0015422A" w:rsidP="00D30D76">
            <w:pPr>
              <w:widowControl w:val="0"/>
              <w:autoSpaceDE w:val="0"/>
              <w:autoSpaceDN w:val="0"/>
              <w:adjustRightInd w:val="0"/>
              <w:ind w:right="-792"/>
              <w:rPr>
                <w:rFonts w:ascii="Courier New" w:hAnsi="Courier New" w:cs="Courier New"/>
              </w:rPr>
            </w:pPr>
          </w:p>
        </w:tc>
      </w:tr>
      <w:tr w:rsidR="0015422A" w14:paraId="1B17629F" w14:textId="77777777" w:rsidTr="00D30D76">
        <w:tc>
          <w:tcPr>
            <w:tcW w:w="4788" w:type="dxa"/>
            <w:tcBorders>
              <w:top w:val="nil"/>
              <w:left w:val="nil"/>
              <w:bottom w:val="nil"/>
              <w:right w:val="nil"/>
            </w:tcBorders>
          </w:tcPr>
          <w:p w14:paraId="7DE09C6F" w14:textId="77777777" w:rsidR="0015422A" w:rsidRDefault="0015422A" w:rsidP="00D30D76">
            <w:pPr>
              <w:widowControl w:val="0"/>
              <w:autoSpaceDE w:val="0"/>
              <w:autoSpaceDN w:val="0"/>
              <w:adjustRightInd w:val="0"/>
              <w:rPr>
                <w:rFonts w:ascii="Courier New" w:hAnsi="Courier New" w:cs="Courier New"/>
              </w:rPr>
            </w:pPr>
          </w:p>
        </w:tc>
        <w:tc>
          <w:tcPr>
            <w:tcW w:w="2538" w:type="dxa"/>
            <w:tcBorders>
              <w:top w:val="single" w:sz="4" w:space="0" w:color="000000"/>
              <w:left w:val="nil"/>
              <w:bottom w:val="nil"/>
              <w:right w:val="nil"/>
            </w:tcBorders>
          </w:tcPr>
          <w:p w14:paraId="2CDE5785" w14:textId="77777777" w:rsidR="0015422A" w:rsidRDefault="0015422A" w:rsidP="00D30D76">
            <w:pPr>
              <w:widowControl w:val="0"/>
              <w:autoSpaceDE w:val="0"/>
              <w:autoSpaceDN w:val="0"/>
              <w:adjustRightInd w:val="0"/>
              <w:ind w:right="-792"/>
              <w:rPr>
                <w:rFonts w:ascii="Courier New" w:hAnsi="Courier New" w:cs="Courier New"/>
              </w:rPr>
            </w:pPr>
            <w:r>
              <w:rPr>
                <w:rFonts w:ascii="Courier New" w:hAnsi="Courier New" w:cs="Courier New"/>
              </w:rPr>
              <w:t>Name</w:t>
            </w:r>
          </w:p>
        </w:tc>
        <w:tc>
          <w:tcPr>
            <w:tcW w:w="2538" w:type="dxa"/>
            <w:tcBorders>
              <w:top w:val="single" w:sz="4" w:space="0" w:color="000000"/>
              <w:left w:val="nil"/>
              <w:bottom w:val="nil"/>
              <w:right w:val="nil"/>
            </w:tcBorders>
          </w:tcPr>
          <w:p w14:paraId="68D05345" w14:textId="77777777" w:rsidR="0015422A" w:rsidRDefault="0015422A" w:rsidP="00D30D76">
            <w:pPr>
              <w:widowControl w:val="0"/>
              <w:autoSpaceDE w:val="0"/>
              <w:autoSpaceDN w:val="0"/>
              <w:adjustRightInd w:val="0"/>
              <w:jc w:val="right"/>
              <w:rPr>
                <w:rFonts w:ascii="Courier New" w:hAnsi="Courier New" w:cs="Courier New"/>
              </w:rPr>
            </w:pPr>
            <w:r>
              <w:rPr>
                <w:rFonts w:ascii="Courier New" w:hAnsi="Courier New" w:cs="Courier New"/>
              </w:rPr>
              <w:t>Date</w:t>
            </w:r>
          </w:p>
        </w:tc>
      </w:tr>
    </w:tbl>
    <w:p w14:paraId="6B2F3E75" w14:textId="77777777" w:rsidR="005B48B4" w:rsidRDefault="005B48B4" w:rsidP="0015422A">
      <w:pPr>
        <w:widowControl w:val="0"/>
        <w:tabs>
          <w:tab w:val="left" w:pos="696"/>
          <w:tab w:val="left" w:pos="6840"/>
        </w:tabs>
        <w:autoSpaceDE w:val="0"/>
        <w:autoSpaceDN w:val="0"/>
        <w:adjustRightInd w:val="0"/>
        <w:spacing w:after="0" w:line="240" w:lineRule="auto"/>
        <w:rPr>
          <w:rFonts w:ascii="Courier New" w:hAnsi="Courier New" w:cs="Courier New"/>
          <w:b/>
        </w:rPr>
      </w:pPr>
    </w:p>
    <w:p w14:paraId="0E7C0066" w14:textId="77777777" w:rsidR="006144EA" w:rsidRDefault="006144EA" w:rsidP="0007578A">
      <w:pPr>
        <w:widowControl w:val="0"/>
        <w:tabs>
          <w:tab w:val="left" w:pos="2265"/>
        </w:tabs>
        <w:autoSpaceDE w:val="0"/>
        <w:autoSpaceDN w:val="0"/>
        <w:adjustRightInd w:val="0"/>
        <w:spacing w:after="0" w:line="240" w:lineRule="auto"/>
        <w:jc w:val="center"/>
        <w:rPr>
          <w:rFonts w:ascii="Courier New" w:hAnsi="Courier New" w:cs="Courier New"/>
          <w:b/>
        </w:rPr>
      </w:pPr>
    </w:p>
    <w:p w14:paraId="46280020" w14:textId="77777777" w:rsidR="006144EA" w:rsidRDefault="006144EA" w:rsidP="0007578A">
      <w:pPr>
        <w:widowControl w:val="0"/>
        <w:tabs>
          <w:tab w:val="left" w:pos="2265"/>
        </w:tabs>
        <w:autoSpaceDE w:val="0"/>
        <w:autoSpaceDN w:val="0"/>
        <w:adjustRightInd w:val="0"/>
        <w:spacing w:after="0" w:line="240" w:lineRule="auto"/>
        <w:jc w:val="center"/>
        <w:rPr>
          <w:rFonts w:ascii="Courier New" w:hAnsi="Courier New" w:cs="Courier New"/>
          <w:b/>
        </w:rPr>
      </w:pPr>
    </w:p>
    <w:p w14:paraId="0799B8E0" w14:textId="77777777" w:rsidR="00744940" w:rsidRDefault="00744940" w:rsidP="0007578A">
      <w:pPr>
        <w:widowControl w:val="0"/>
        <w:tabs>
          <w:tab w:val="left" w:pos="2265"/>
        </w:tabs>
        <w:autoSpaceDE w:val="0"/>
        <w:autoSpaceDN w:val="0"/>
        <w:adjustRightInd w:val="0"/>
        <w:spacing w:after="0" w:line="240" w:lineRule="auto"/>
        <w:jc w:val="center"/>
        <w:rPr>
          <w:rFonts w:ascii="Courier New" w:hAnsi="Courier New" w:cs="Courier New"/>
          <w:b/>
        </w:rPr>
      </w:pPr>
    </w:p>
    <w:p w14:paraId="2F561669" w14:textId="77777777" w:rsidR="00744940" w:rsidRDefault="00744940" w:rsidP="0007578A">
      <w:pPr>
        <w:widowControl w:val="0"/>
        <w:autoSpaceDE w:val="0"/>
        <w:autoSpaceDN w:val="0"/>
        <w:adjustRightInd w:val="0"/>
        <w:jc w:val="center"/>
        <w:rPr>
          <w:rFonts w:ascii="Courier New" w:hAnsi="Courier New" w:cs="Courier New"/>
          <w:b/>
        </w:rPr>
      </w:pPr>
    </w:p>
    <w:p w14:paraId="14A673FE" w14:textId="77777777" w:rsidR="00744940" w:rsidRDefault="00744940" w:rsidP="0007578A">
      <w:pPr>
        <w:widowControl w:val="0"/>
        <w:autoSpaceDE w:val="0"/>
        <w:autoSpaceDN w:val="0"/>
        <w:adjustRightInd w:val="0"/>
        <w:jc w:val="center"/>
        <w:rPr>
          <w:rFonts w:ascii="Courier New" w:hAnsi="Courier New" w:cs="Courier New"/>
          <w:b/>
        </w:rPr>
      </w:pPr>
    </w:p>
    <w:p w14:paraId="50BC9371" w14:textId="77777777" w:rsidR="00744940" w:rsidRDefault="00744940" w:rsidP="0007578A">
      <w:pPr>
        <w:widowControl w:val="0"/>
        <w:autoSpaceDE w:val="0"/>
        <w:autoSpaceDN w:val="0"/>
        <w:adjustRightInd w:val="0"/>
        <w:jc w:val="center"/>
        <w:rPr>
          <w:rFonts w:ascii="Courier New" w:hAnsi="Courier New" w:cs="Courier New"/>
          <w:b/>
        </w:rPr>
      </w:pPr>
    </w:p>
    <w:p w14:paraId="6D712A6B" w14:textId="77777777" w:rsidR="00744940" w:rsidRDefault="00744940" w:rsidP="0007578A">
      <w:pPr>
        <w:widowControl w:val="0"/>
        <w:autoSpaceDE w:val="0"/>
        <w:autoSpaceDN w:val="0"/>
        <w:adjustRightInd w:val="0"/>
        <w:jc w:val="center"/>
        <w:rPr>
          <w:rFonts w:ascii="Courier New" w:hAnsi="Courier New" w:cs="Courier New"/>
          <w:b/>
        </w:rPr>
      </w:pPr>
    </w:p>
    <w:p w14:paraId="297538F1" w14:textId="77777777" w:rsidR="00744940" w:rsidRDefault="00744940" w:rsidP="0007578A">
      <w:pPr>
        <w:widowControl w:val="0"/>
        <w:autoSpaceDE w:val="0"/>
        <w:autoSpaceDN w:val="0"/>
        <w:adjustRightInd w:val="0"/>
        <w:jc w:val="center"/>
        <w:rPr>
          <w:rFonts w:ascii="Courier New" w:hAnsi="Courier New" w:cs="Courier New"/>
          <w:b/>
        </w:rPr>
      </w:pPr>
    </w:p>
    <w:p w14:paraId="18EE6AA2" w14:textId="77777777" w:rsidR="0007578A" w:rsidRDefault="0007578A" w:rsidP="006A124F">
      <w:pPr>
        <w:widowControl w:val="0"/>
        <w:autoSpaceDE w:val="0"/>
        <w:autoSpaceDN w:val="0"/>
        <w:adjustRightInd w:val="0"/>
        <w:rPr>
          <w:rFonts w:ascii="Courier New" w:hAnsi="Courier New" w:cs="Courier New"/>
          <w:b/>
        </w:rPr>
      </w:pPr>
    </w:p>
    <w:p w14:paraId="0D7D7BBB" w14:textId="77777777" w:rsidR="0007578A" w:rsidRPr="000919A5" w:rsidRDefault="00F16D13" w:rsidP="0007578A">
      <w:pPr>
        <w:widowControl w:val="0"/>
        <w:autoSpaceDE w:val="0"/>
        <w:autoSpaceDN w:val="0"/>
        <w:adjustRightInd w:val="0"/>
        <w:jc w:val="center"/>
        <w:rPr>
          <w:rFonts w:ascii="Courier New" w:hAnsi="Courier New" w:cs="Courier New"/>
          <w:b/>
        </w:rPr>
      </w:pPr>
      <w:r>
        <w:rPr>
          <w:rFonts w:ascii="Courier New" w:hAnsi="Courier New" w:cs="Courier New"/>
          <w:b/>
        </w:rPr>
        <w:t>ATTACHMENT F</w:t>
      </w:r>
    </w:p>
    <w:p w14:paraId="22007539" w14:textId="77777777" w:rsidR="0007578A" w:rsidRDefault="0007578A" w:rsidP="0007578A">
      <w:pPr>
        <w:widowControl w:val="0"/>
        <w:autoSpaceDE w:val="0"/>
        <w:autoSpaceDN w:val="0"/>
        <w:adjustRightInd w:val="0"/>
        <w:jc w:val="center"/>
        <w:rPr>
          <w:rFonts w:ascii="Courier New" w:hAnsi="Courier New" w:cs="Courier New"/>
          <w:b/>
        </w:rPr>
      </w:pPr>
      <w:r>
        <w:rPr>
          <w:rFonts w:ascii="Courier New" w:hAnsi="Courier New" w:cs="Courier New"/>
          <w:b/>
        </w:rPr>
        <w:t>DS1891 – APPLICANT DISCLOSURE STATEMENT</w:t>
      </w:r>
    </w:p>
    <w:p w14:paraId="64E38E3C" w14:textId="7125256C" w:rsidR="002A4301" w:rsidRDefault="00DD26D0" w:rsidP="0007578A">
      <w:pPr>
        <w:widowControl w:val="0"/>
        <w:autoSpaceDE w:val="0"/>
        <w:autoSpaceDN w:val="0"/>
        <w:adjustRightInd w:val="0"/>
        <w:jc w:val="center"/>
      </w:pPr>
      <w:hyperlink r:id="rId14" w:history="1">
        <w:r w:rsidR="006A124F" w:rsidRPr="00D41383">
          <w:rPr>
            <w:rStyle w:val="Hyperlink"/>
          </w:rPr>
          <w:t>https://www.dds.ca.gov/wp-content/uploads/2019/05/DS1891.pdf</w:t>
        </w:r>
      </w:hyperlink>
    </w:p>
    <w:p w14:paraId="259219BC" w14:textId="77777777" w:rsidR="006A124F" w:rsidRDefault="006A124F" w:rsidP="0007578A">
      <w:pPr>
        <w:widowControl w:val="0"/>
        <w:autoSpaceDE w:val="0"/>
        <w:autoSpaceDN w:val="0"/>
        <w:adjustRightInd w:val="0"/>
        <w:jc w:val="center"/>
        <w:rPr>
          <w:rFonts w:ascii="Courier New" w:hAnsi="Courier New" w:cs="Courier New"/>
          <w:b/>
        </w:rPr>
      </w:pPr>
    </w:p>
    <w:p w14:paraId="0045E054" w14:textId="77777777" w:rsidR="0007578A" w:rsidRDefault="0007578A" w:rsidP="0007578A">
      <w:pPr>
        <w:widowControl w:val="0"/>
        <w:autoSpaceDE w:val="0"/>
        <w:autoSpaceDN w:val="0"/>
        <w:adjustRightInd w:val="0"/>
        <w:jc w:val="center"/>
        <w:rPr>
          <w:rFonts w:ascii="Courier New" w:hAnsi="Courier New" w:cs="Courier New"/>
          <w:b/>
        </w:rPr>
      </w:pPr>
    </w:p>
    <w:p w14:paraId="13BBA799" w14:textId="77777777" w:rsidR="0007578A" w:rsidRDefault="0007578A" w:rsidP="0007578A">
      <w:pPr>
        <w:widowControl w:val="0"/>
        <w:autoSpaceDE w:val="0"/>
        <w:autoSpaceDN w:val="0"/>
        <w:adjustRightInd w:val="0"/>
        <w:jc w:val="center"/>
        <w:rPr>
          <w:rFonts w:ascii="Courier New" w:hAnsi="Courier New" w:cs="Courier New"/>
          <w:b/>
        </w:rPr>
      </w:pPr>
    </w:p>
    <w:p w14:paraId="21194B16" w14:textId="77777777" w:rsidR="0007578A" w:rsidRDefault="0007578A" w:rsidP="0007578A">
      <w:pPr>
        <w:widowControl w:val="0"/>
        <w:autoSpaceDE w:val="0"/>
        <w:autoSpaceDN w:val="0"/>
        <w:adjustRightInd w:val="0"/>
        <w:jc w:val="center"/>
        <w:rPr>
          <w:rFonts w:ascii="Courier New" w:hAnsi="Courier New" w:cs="Courier New"/>
          <w:b/>
        </w:rPr>
      </w:pPr>
    </w:p>
    <w:p w14:paraId="62625D2B" w14:textId="77777777" w:rsidR="0007578A" w:rsidRDefault="0007578A" w:rsidP="0007578A">
      <w:pPr>
        <w:widowControl w:val="0"/>
        <w:autoSpaceDE w:val="0"/>
        <w:autoSpaceDN w:val="0"/>
        <w:adjustRightInd w:val="0"/>
        <w:jc w:val="center"/>
        <w:rPr>
          <w:rFonts w:ascii="Courier New" w:hAnsi="Courier New" w:cs="Courier New"/>
          <w:b/>
        </w:rPr>
      </w:pPr>
    </w:p>
    <w:p w14:paraId="729D264A" w14:textId="77777777" w:rsidR="0007578A" w:rsidRDefault="0007578A" w:rsidP="0007578A">
      <w:pPr>
        <w:widowControl w:val="0"/>
        <w:autoSpaceDE w:val="0"/>
        <w:autoSpaceDN w:val="0"/>
        <w:adjustRightInd w:val="0"/>
        <w:jc w:val="center"/>
        <w:rPr>
          <w:rFonts w:ascii="Courier New" w:hAnsi="Courier New" w:cs="Courier New"/>
          <w:b/>
        </w:rPr>
      </w:pPr>
    </w:p>
    <w:p w14:paraId="11D2E5C3" w14:textId="77777777" w:rsidR="0007578A" w:rsidRDefault="0007578A" w:rsidP="0007578A">
      <w:pPr>
        <w:widowControl w:val="0"/>
        <w:autoSpaceDE w:val="0"/>
        <w:autoSpaceDN w:val="0"/>
        <w:adjustRightInd w:val="0"/>
        <w:jc w:val="center"/>
        <w:rPr>
          <w:rFonts w:ascii="Courier New" w:hAnsi="Courier New" w:cs="Courier New"/>
          <w:b/>
        </w:rPr>
      </w:pPr>
    </w:p>
    <w:p w14:paraId="62C52D80" w14:textId="77777777" w:rsidR="00F16D13" w:rsidRDefault="00F16D13" w:rsidP="0007578A">
      <w:pPr>
        <w:widowControl w:val="0"/>
        <w:autoSpaceDE w:val="0"/>
        <w:autoSpaceDN w:val="0"/>
        <w:adjustRightInd w:val="0"/>
        <w:jc w:val="center"/>
        <w:rPr>
          <w:rFonts w:ascii="Courier New" w:hAnsi="Courier New" w:cs="Courier New"/>
          <w:b/>
        </w:rPr>
      </w:pPr>
    </w:p>
    <w:p w14:paraId="416F622A" w14:textId="77777777" w:rsidR="00F16D13" w:rsidRDefault="00F16D13" w:rsidP="0007578A">
      <w:pPr>
        <w:widowControl w:val="0"/>
        <w:autoSpaceDE w:val="0"/>
        <w:autoSpaceDN w:val="0"/>
        <w:adjustRightInd w:val="0"/>
        <w:jc w:val="center"/>
        <w:rPr>
          <w:rFonts w:ascii="Courier New" w:hAnsi="Courier New" w:cs="Courier New"/>
          <w:b/>
        </w:rPr>
      </w:pPr>
    </w:p>
    <w:p w14:paraId="6915B6DA" w14:textId="77777777" w:rsidR="00F16D13" w:rsidRDefault="00F16D13" w:rsidP="0007578A">
      <w:pPr>
        <w:widowControl w:val="0"/>
        <w:autoSpaceDE w:val="0"/>
        <w:autoSpaceDN w:val="0"/>
        <w:adjustRightInd w:val="0"/>
        <w:jc w:val="center"/>
        <w:rPr>
          <w:rFonts w:ascii="Courier New" w:hAnsi="Courier New" w:cs="Courier New"/>
          <w:b/>
        </w:rPr>
      </w:pPr>
    </w:p>
    <w:p w14:paraId="0114C1FC" w14:textId="77777777" w:rsidR="00F16D13" w:rsidRDefault="00F16D13" w:rsidP="0007578A">
      <w:pPr>
        <w:widowControl w:val="0"/>
        <w:autoSpaceDE w:val="0"/>
        <w:autoSpaceDN w:val="0"/>
        <w:adjustRightInd w:val="0"/>
        <w:jc w:val="center"/>
        <w:rPr>
          <w:rFonts w:ascii="Courier New" w:hAnsi="Courier New" w:cs="Courier New"/>
          <w:b/>
        </w:rPr>
      </w:pPr>
    </w:p>
    <w:p w14:paraId="14628C88" w14:textId="77777777" w:rsidR="00F16D13" w:rsidRDefault="00F16D13" w:rsidP="0007578A">
      <w:pPr>
        <w:widowControl w:val="0"/>
        <w:autoSpaceDE w:val="0"/>
        <w:autoSpaceDN w:val="0"/>
        <w:adjustRightInd w:val="0"/>
        <w:jc w:val="center"/>
        <w:rPr>
          <w:rFonts w:ascii="Courier New" w:hAnsi="Courier New" w:cs="Courier New"/>
          <w:b/>
        </w:rPr>
      </w:pPr>
    </w:p>
    <w:p w14:paraId="23B608CA" w14:textId="77777777" w:rsidR="00F16D13" w:rsidRDefault="00F16D13" w:rsidP="0007578A">
      <w:pPr>
        <w:widowControl w:val="0"/>
        <w:autoSpaceDE w:val="0"/>
        <w:autoSpaceDN w:val="0"/>
        <w:adjustRightInd w:val="0"/>
        <w:jc w:val="center"/>
        <w:rPr>
          <w:rFonts w:ascii="Courier New" w:hAnsi="Courier New" w:cs="Courier New"/>
          <w:b/>
        </w:rPr>
      </w:pPr>
    </w:p>
    <w:p w14:paraId="197BE206" w14:textId="77777777" w:rsidR="00F16D13" w:rsidRDefault="00F16D13" w:rsidP="0007578A">
      <w:pPr>
        <w:widowControl w:val="0"/>
        <w:autoSpaceDE w:val="0"/>
        <w:autoSpaceDN w:val="0"/>
        <w:adjustRightInd w:val="0"/>
        <w:jc w:val="center"/>
        <w:rPr>
          <w:rFonts w:ascii="Courier New" w:hAnsi="Courier New" w:cs="Courier New"/>
          <w:b/>
        </w:rPr>
      </w:pPr>
    </w:p>
    <w:p w14:paraId="409AB797" w14:textId="77777777" w:rsidR="00F16D13" w:rsidRDefault="00F16D13" w:rsidP="0007578A">
      <w:pPr>
        <w:widowControl w:val="0"/>
        <w:autoSpaceDE w:val="0"/>
        <w:autoSpaceDN w:val="0"/>
        <w:adjustRightInd w:val="0"/>
        <w:jc w:val="center"/>
        <w:rPr>
          <w:rFonts w:ascii="Courier New" w:hAnsi="Courier New" w:cs="Courier New"/>
          <w:b/>
        </w:rPr>
      </w:pPr>
    </w:p>
    <w:p w14:paraId="0A81EEEB" w14:textId="77777777" w:rsidR="00F16D13" w:rsidRDefault="00F16D13" w:rsidP="0007578A">
      <w:pPr>
        <w:widowControl w:val="0"/>
        <w:autoSpaceDE w:val="0"/>
        <w:autoSpaceDN w:val="0"/>
        <w:adjustRightInd w:val="0"/>
        <w:jc w:val="center"/>
        <w:rPr>
          <w:rFonts w:ascii="Courier New" w:hAnsi="Courier New" w:cs="Courier New"/>
          <w:b/>
        </w:rPr>
      </w:pPr>
    </w:p>
    <w:p w14:paraId="35B75B14" w14:textId="77777777" w:rsidR="00F16D13" w:rsidRDefault="00F16D13" w:rsidP="0007578A">
      <w:pPr>
        <w:widowControl w:val="0"/>
        <w:autoSpaceDE w:val="0"/>
        <w:autoSpaceDN w:val="0"/>
        <w:adjustRightInd w:val="0"/>
        <w:jc w:val="center"/>
        <w:rPr>
          <w:rFonts w:ascii="Courier New" w:hAnsi="Courier New" w:cs="Courier New"/>
          <w:b/>
        </w:rPr>
      </w:pPr>
    </w:p>
    <w:p w14:paraId="25DF4970" w14:textId="77777777" w:rsidR="006A124F" w:rsidRDefault="006A124F" w:rsidP="0007578A">
      <w:pPr>
        <w:widowControl w:val="0"/>
        <w:autoSpaceDE w:val="0"/>
        <w:autoSpaceDN w:val="0"/>
        <w:adjustRightInd w:val="0"/>
        <w:jc w:val="center"/>
        <w:rPr>
          <w:rFonts w:ascii="Courier New" w:hAnsi="Courier New" w:cs="Courier New"/>
          <w:b/>
        </w:rPr>
      </w:pPr>
    </w:p>
    <w:p w14:paraId="6506F028" w14:textId="77777777" w:rsidR="006A124F" w:rsidRDefault="006A124F" w:rsidP="0007578A">
      <w:pPr>
        <w:widowControl w:val="0"/>
        <w:autoSpaceDE w:val="0"/>
        <w:autoSpaceDN w:val="0"/>
        <w:adjustRightInd w:val="0"/>
        <w:jc w:val="center"/>
        <w:rPr>
          <w:rFonts w:ascii="Courier New" w:hAnsi="Courier New" w:cs="Courier New"/>
          <w:b/>
        </w:rPr>
      </w:pPr>
    </w:p>
    <w:p w14:paraId="405259EB" w14:textId="77777777" w:rsidR="006A124F" w:rsidRDefault="006A124F" w:rsidP="0007578A">
      <w:pPr>
        <w:widowControl w:val="0"/>
        <w:autoSpaceDE w:val="0"/>
        <w:autoSpaceDN w:val="0"/>
        <w:adjustRightInd w:val="0"/>
        <w:jc w:val="center"/>
        <w:rPr>
          <w:rFonts w:ascii="Courier New" w:hAnsi="Courier New" w:cs="Courier New"/>
          <w:b/>
        </w:rPr>
      </w:pPr>
    </w:p>
    <w:p w14:paraId="4FF8481A" w14:textId="77777777" w:rsidR="006A124F" w:rsidRDefault="006A124F" w:rsidP="0007578A">
      <w:pPr>
        <w:widowControl w:val="0"/>
        <w:autoSpaceDE w:val="0"/>
        <w:autoSpaceDN w:val="0"/>
        <w:adjustRightInd w:val="0"/>
        <w:jc w:val="center"/>
        <w:rPr>
          <w:rFonts w:ascii="Courier New" w:hAnsi="Courier New" w:cs="Courier New"/>
          <w:b/>
        </w:rPr>
      </w:pPr>
    </w:p>
    <w:p w14:paraId="562DE076" w14:textId="77777777" w:rsidR="00F16D13" w:rsidRDefault="00F16D13" w:rsidP="0007578A">
      <w:pPr>
        <w:widowControl w:val="0"/>
        <w:autoSpaceDE w:val="0"/>
        <w:autoSpaceDN w:val="0"/>
        <w:adjustRightInd w:val="0"/>
        <w:jc w:val="center"/>
        <w:rPr>
          <w:rFonts w:ascii="Courier New" w:hAnsi="Courier New" w:cs="Courier New"/>
          <w:b/>
        </w:rPr>
      </w:pPr>
    </w:p>
    <w:p w14:paraId="0DAFC7BD" w14:textId="77777777" w:rsidR="006A124F" w:rsidRDefault="006A124F" w:rsidP="0007578A">
      <w:pPr>
        <w:widowControl w:val="0"/>
        <w:autoSpaceDE w:val="0"/>
        <w:autoSpaceDN w:val="0"/>
        <w:adjustRightInd w:val="0"/>
        <w:jc w:val="center"/>
        <w:rPr>
          <w:rFonts w:ascii="Courier New" w:hAnsi="Courier New" w:cs="Courier New"/>
          <w:b/>
        </w:rPr>
      </w:pPr>
    </w:p>
    <w:p w14:paraId="10F618EC" w14:textId="77777777" w:rsidR="006A124F" w:rsidRDefault="006A124F" w:rsidP="0007578A">
      <w:pPr>
        <w:widowControl w:val="0"/>
        <w:autoSpaceDE w:val="0"/>
        <w:autoSpaceDN w:val="0"/>
        <w:adjustRightInd w:val="0"/>
        <w:jc w:val="center"/>
        <w:rPr>
          <w:rFonts w:ascii="Courier New" w:hAnsi="Courier New" w:cs="Courier New"/>
          <w:b/>
        </w:rPr>
      </w:pPr>
    </w:p>
    <w:p w14:paraId="336B1EAB" w14:textId="31606D52" w:rsidR="006A124F" w:rsidRDefault="006A124F" w:rsidP="0007578A">
      <w:pPr>
        <w:widowControl w:val="0"/>
        <w:autoSpaceDE w:val="0"/>
        <w:autoSpaceDN w:val="0"/>
        <w:adjustRightInd w:val="0"/>
        <w:jc w:val="center"/>
        <w:rPr>
          <w:rFonts w:ascii="Courier New" w:hAnsi="Courier New" w:cs="Courier New"/>
          <w:b/>
        </w:rPr>
      </w:pPr>
      <w:r>
        <w:rPr>
          <w:rFonts w:ascii="Courier New" w:hAnsi="Courier New" w:cs="Courier New"/>
          <w:b/>
        </w:rPr>
        <w:t xml:space="preserve">Attachment G </w:t>
      </w:r>
    </w:p>
    <w:p w14:paraId="2752883A" w14:textId="1EB4ED1F" w:rsidR="00F16D13" w:rsidRDefault="00F16D13" w:rsidP="000A06A5">
      <w:pPr>
        <w:widowControl w:val="0"/>
        <w:numPr>
          <w:ilvl w:val="12"/>
          <w:numId w:val="0"/>
        </w:numPr>
        <w:autoSpaceDE w:val="0"/>
        <w:autoSpaceDN w:val="0"/>
        <w:adjustRightInd w:val="0"/>
        <w:spacing w:after="0" w:line="240" w:lineRule="auto"/>
        <w:jc w:val="center"/>
        <w:outlineLvl w:val="0"/>
        <w:rPr>
          <w:rFonts w:ascii="Times New Roman" w:eastAsia="Times New Roman" w:hAnsi="Times New Roman" w:cs="Times New Roman"/>
          <w:b/>
          <w:bCs/>
          <w:sz w:val="24"/>
          <w:szCs w:val="24"/>
          <w:u w:val="single"/>
        </w:rPr>
      </w:pPr>
      <w:bookmarkStart w:id="7" w:name="_Hlk100682131"/>
      <w:r w:rsidRPr="00F16D13">
        <w:rPr>
          <w:rFonts w:ascii="Times New Roman" w:eastAsia="Times New Roman" w:hAnsi="Times New Roman" w:cs="Times New Roman"/>
          <w:b/>
          <w:sz w:val="24"/>
          <w:szCs w:val="24"/>
          <w:u w:val="single"/>
        </w:rPr>
        <w:t xml:space="preserve">GUIDELINE FOR </w:t>
      </w:r>
      <w:r w:rsidR="000A06A5">
        <w:rPr>
          <w:rFonts w:ascii="Times New Roman" w:eastAsia="Times New Roman" w:hAnsi="Times New Roman" w:cs="Times New Roman"/>
          <w:b/>
          <w:sz w:val="24"/>
          <w:szCs w:val="24"/>
          <w:u w:val="single"/>
        </w:rPr>
        <w:t>REGIONAL CENTER CPP AND CRDP</w:t>
      </w:r>
      <w:r>
        <w:rPr>
          <w:rFonts w:ascii="Times New Roman" w:eastAsia="Times New Roman" w:hAnsi="Times New Roman" w:cs="Times New Roman"/>
          <w:b/>
          <w:sz w:val="24"/>
          <w:szCs w:val="24"/>
          <w:u w:val="single"/>
        </w:rPr>
        <w:t xml:space="preserve"> </w:t>
      </w:r>
      <w:r w:rsidR="000A06A5">
        <w:rPr>
          <w:rFonts w:ascii="Times New Roman" w:eastAsia="Times New Roman" w:hAnsi="Times New Roman" w:cs="Times New Roman"/>
          <w:b/>
          <w:sz w:val="24"/>
          <w:szCs w:val="24"/>
          <w:u w:val="single"/>
        </w:rPr>
        <w:t>–</w:t>
      </w:r>
      <w:r w:rsidRPr="00F16D13">
        <w:rPr>
          <w:rFonts w:ascii="Times New Roman" w:eastAsia="Times New Roman" w:hAnsi="Times New Roman" w:cs="Times New Roman"/>
          <w:b/>
          <w:bCs/>
          <w:sz w:val="24"/>
          <w:szCs w:val="24"/>
          <w:u w:val="single"/>
        </w:rPr>
        <w:t xml:space="preserve"> </w:t>
      </w:r>
      <w:r w:rsidR="000A06A5">
        <w:rPr>
          <w:rFonts w:ascii="Times New Roman" w:eastAsia="Times New Roman" w:hAnsi="Times New Roman" w:cs="Times New Roman"/>
          <w:b/>
          <w:bCs/>
          <w:sz w:val="24"/>
          <w:szCs w:val="24"/>
          <w:u w:val="single"/>
        </w:rPr>
        <w:t>Fiscal Year 2023/24</w:t>
      </w:r>
    </w:p>
    <w:p w14:paraId="2BBC947D" w14:textId="77777777" w:rsidR="000A06A5" w:rsidRDefault="000A06A5" w:rsidP="000A06A5">
      <w:pPr>
        <w:widowControl w:val="0"/>
        <w:numPr>
          <w:ilvl w:val="12"/>
          <w:numId w:val="0"/>
        </w:numPr>
        <w:autoSpaceDE w:val="0"/>
        <w:autoSpaceDN w:val="0"/>
        <w:adjustRightInd w:val="0"/>
        <w:spacing w:after="0" w:line="240" w:lineRule="auto"/>
        <w:jc w:val="center"/>
        <w:outlineLvl w:val="0"/>
        <w:rPr>
          <w:rFonts w:ascii="Times New Roman" w:eastAsia="Times New Roman" w:hAnsi="Times New Roman" w:cs="Times New Roman"/>
          <w:b/>
          <w:bCs/>
          <w:sz w:val="24"/>
          <w:szCs w:val="24"/>
          <w:u w:val="single"/>
        </w:rPr>
      </w:pPr>
    </w:p>
    <w:p w14:paraId="1D7B520B" w14:textId="39A4453F" w:rsidR="000A06A5" w:rsidRDefault="006810C9" w:rsidP="000A06A5">
      <w:pPr>
        <w:widowControl w:val="0"/>
        <w:numPr>
          <w:ilvl w:val="12"/>
          <w:numId w:val="0"/>
        </w:numPr>
        <w:autoSpaceDE w:val="0"/>
        <w:autoSpaceDN w:val="0"/>
        <w:adjustRightInd w:val="0"/>
        <w:spacing w:after="0" w:line="240" w:lineRule="auto"/>
        <w:jc w:val="center"/>
        <w:outlineLvl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For provider reference</w:t>
      </w:r>
    </w:p>
    <w:p w14:paraId="44A1A652" w14:textId="77777777" w:rsidR="006810C9" w:rsidRDefault="006810C9" w:rsidP="000A06A5">
      <w:pPr>
        <w:widowControl w:val="0"/>
        <w:numPr>
          <w:ilvl w:val="12"/>
          <w:numId w:val="0"/>
        </w:numPr>
        <w:autoSpaceDE w:val="0"/>
        <w:autoSpaceDN w:val="0"/>
        <w:adjustRightInd w:val="0"/>
        <w:spacing w:after="0" w:line="240" w:lineRule="auto"/>
        <w:jc w:val="center"/>
        <w:outlineLvl w:val="0"/>
        <w:rPr>
          <w:rFonts w:ascii="Times New Roman" w:eastAsia="Times New Roman" w:hAnsi="Times New Roman" w:cs="Times New Roman"/>
          <w:b/>
          <w:sz w:val="24"/>
          <w:szCs w:val="24"/>
          <w:u w:val="single"/>
        </w:rPr>
      </w:pPr>
    </w:p>
    <w:p w14:paraId="74349A5A" w14:textId="39B6CC97" w:rsidR="006A124F" w:rsidRDefault="00DD26D0" w:rsidP="006A124F">
      <w:pPr>
        <w:widowControl w:val="0"/>
        <w:numPr>
          <w:ilvl w:val="12"/>
          <w:numId w:val="0"/>
        </w:numPr>
        <w:autoSpaceDE w:val="0"/>
        <w:autoSpaceDN w:val="0"/>
        <w:adjustRightInd w:val="0"/>
        <w:spacing w:after="0" w:line="240" w:lineRule="auto"/>
        <w:jc w:val="center"/>
        <w:outlineLvl w:val="0"/>
        <w:rPr>
          <w:rFonts w:ascii="Times New Roman" w:eastAsia="Times New Roman" w:hAnsi="Times New Roman" w:cs="Times New Roman"/>
          <w:b/>
          <w:sz w:val="24"/>
          <w:szCs w:val="24"/>
          <w:u w:val="single"/>
        </w:rPr>
      </w:pPr>
      <w:hyperlink r:id="rId15" w:history="1">
        <w:r w:rsidR="000A06A5" w:rsidRPr="00D41383">
          <w:rPr>
            <w:rStyle w:val="Hyperlink"/>
            <w:rFonts w:ascii="Times New Roman" w:eastAsia="Times New Roman" w:hAnsi="Times New Roman" w:cs="Times New Roman"/>
            <w:b/>
            <w:sz w:val="24"/>
            <w:szCs w:val="24"/>
          </w:rPr>
          <w:t>https://www.dds.ca.gov/services/cpp/</w:t>
        </w:r>
      </w:hyperlink>
    </w:p>
    <w:bookmarkEnd w:id="7"/>
    <w:p w14:paraId="7406CA00" w14:textId="77777777" w:rsidR="000A06A5" w:rsidRPr="00F16D13" w:rsidRDefault="000A06A5" w:rsidP="006A124F">
      <w:pPr>
        <w:widowControl w:val="0"/>
        <w:numPr>
          <w:ilvl w:val="12"/>
          <w:numId w:val="0"/>
        </w:numPr>
        <w:autoSpaceDE w:val="0"/>
        <w:autoSpaceDN w:val="0"/>
        <w:adjustRightInd w:val="0"/>
        <w:spacing w:after="0" w:line="240" w:lineRule="auto"/>
        <w:jc w:val="center"/>
        <w:outlineLvl w:val="0"/>
        <w:rPr>
          <w:rFonts w:ascii="Times New Roman" w:eastAsia="Times New Roman" w:hAnsi="Times New Roman" w:cs="Times New Roman"/>
          <w:b/>
          <w:sz w:val="24"/>
          <w:szCs w:val="24"/>
          <w:u w:val="single"/>
        </w:rPr>
      </w:pPr>
    </w:p>
    <w:sectPr w:rsidR="000A06A5" w:rsidRPr="00F16D13" w:rsidSect="00AB1D25">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193BD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86E51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7E019E"/>
    <w:multiLevelType w:val="multilevel"/>
    <w:tmpl w:val="7C30B7D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BB5114"/>
    <w:multiLevelType w:val="hybridMultilevel"/>
    <w:tmpl w:val="B0400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C0E05"/>
    <w:multiLevelType w:val="multilevel"/>
    <w:tmpl w:val="066CC4C4"/>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5ED756E"/>
    <w:multiLevelType w:val="hybridMultilevel"/>
    <w:tmpl w:val="8BD8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2B59AC"/>
    <w:multiLevelType w:val="hybridMultilevel"/>
    <w:tmpl w:val="4BB8513A"/>
    <w:lvl w:ilvl="0" w:tplc="0409000F">
      <w:start w:val="1"/>
      <w:numFmt w:val="decimal"/>
      <w:lvlText w:val="%1."/>
      <w:lvlJc w:val="left"/>
      <w:pPr>
        <w:ind w:left="720" w:hanging="360"/>
      </w:pPr>
      <w:rPr>
        <w:rFonts w:hint="default"/>
      </w:rPr>
    </w:lvl>
    <w:lvl w:ilvl="1" w:tplc="90E8A542">
      <w:start w:val="1"/>
      <w:numFmt w:val="bullet"/>
      <w:lvlText w:val="□"/>
      <w:lvlJc w:val="left"/>
      <w:pPr>
        <w:ind w:left="1440" w:hanging="360"/>
      </w:pPr>
      <w:rPr>
        <w:rFonts w:ascii="Tahoma" w:hAnsi="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66C64"/>
    <w:multiLevelType w:val="hybridMultilevel"/>
    <w:tmpl w:val="3AB23482"/>
    <w:lvl w:ilvl="0" w:tplc="E9AC2D2E">
      <w:start w:val="1"/>
      <w:numFmt w:val="upp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C320C9"/>
    <w:multiLevelType w:val="hybridMultilevel"/>
    <w:tmpl w:val="410E152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895238"/>
    <w:multiLevelType w:val="hybridMultilevel"/>
    <w:tmpl w:val="05F03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E03E1C"/>
    <w:multiLevelType w:val="hybridMultilevel"/>
    <w:tmpl w:val="E32A88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006EB1"/>
    <w:multiLevelType w:val="hybridMultilevel"/>
    <w:tmpl w:val="D506F1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5E25A5"/>
    <w:multiLevelType w:val="hybridMultilevel"/>
    <w:tmpl w:val="BEBA8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676CD"/>
    <w:multiLevelType w:val="hybridMultilevel"/>
    <w:tmpl w:val="D20CD7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1F7A53"/>
    <w:multiLevelType w:val="hybridMultilevel"/>
    <w:tmpl w:val="09E04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C360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CC6793"/>
    <w:multiLevelType w:val="multilevel"/>
    <w:tmpl w:val="6CA4580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5873761"/>
    <w:multiLevelType w:val="hybridMultilevel"/>
    <w:tmpl w:val="78C0F0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5ED0F21"/>
    <w:multiLevelType w:val="hybridMultilevel"/>
    <w:tmpl w:val="23DCF2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94328B"/>
    <w:multiLevelType w:val="hybridMultilevel"/>
    <w:tmpl w:val="58B6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78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4C1DD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47240D"/>
    <w:multiLevelType w:val="multilevel"/>
    <w:tmpl w:val="7C30B7D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7CB00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FA635D"/>
    <w:multiLevelType w:val="hybridMultilevel"/>
    <w:tmpl w:val="632037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4807E5"/>
    <w:multiLevelType w:val="hybridMultilevel"/>
    <w:tmpl w:val="8384DF50"/>
    <w:lvl w:ilvl="0" w:tplc="454E3F0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AC10F0F"/>
    <w:multiLevelType w:val="hybridMultilevel"/>
    <w:tmpl w:val="102A905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D185C90"/>
    <w:multiLevelType w:val="hybridMultilevel"/>
    <w:tmpl w:val="87BC9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0D118B"/>
    <w:multiLevelType w:val="hybridMultilevel"/>
    <w:tmpl w:val="4A7E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CD7F41"/>
    <w:multiLevelType w:val="hybridMultilevel"/>
    <w:tmpl w:val="8F8C6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ED09A4"/>
    <w:multiLevelType w:val="multilevel"/>
    <w:tmpl w:val="B9E2AFD4"/>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1" w15:restartNumberingAfterBreak="0">
    <w:nsid w:val="5CAC6FF7"/>
    <w:multiLevelType w:val="multilevel"/>
    <w:tmpl w:val="88C20900"/>
    <w:lvl w:ilvl="0">
      <w:start w:val="1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E5A7910"/>
    <w:multiLevelType w:val="hybridMultilevel"/>
    <w:tmpl w:val="3D401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396980"/>
    <w:multiLevelType w:val="multilevel"/>
    <w:tmpl w:val="49D27ACC"/>
    <w:lvl w:ilvl="0">
      <w:start w:val="10"/>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2AE777C"/>
    <w:multiLevelType w:val="hybridMultilevel"/>
    <w:tmpl w:val="273E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061C08"/>
    <w:multiLevelType w:val="hybridMultilevel"/>
    <w:tmpl w:val="4FC83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8956999"/>
    <w:multiLevelType w:val="hybridMultilevel"/>
    <w:tmpl w:val="E5A8039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7" w15:restartNumberingAfterBreak="0">
    <w:nsid w:val="68FB4363"/>
    <w:multiLevelType w:val="hybridMultilevel"/>
    <w:tmpl w:val="316EA484"/>
    <w:lvl w:ilvl="0" w:tplc="FA74C7DE">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8" w15:restartNumberingAfterBreak="0">
    <w:nsid w:val="6C193922"/>
    <w:multiLevelType w:val="multilevel"/>
    <w:tmpl w:val="96FA898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EFE5685"/>
    <w:multiLevelType w:val="hybridMultilevel"/>
    <w:tmpl w:val="9C62FDB0"/>
    <w:lvl w:ilvl="0" w:tplc="36C216F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5900A9"/>
    <w:multiLevelType w:val="hybridMultilevel"/>
    <w:tmpl w:val="BACA5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9D3F98"/>
    <w:multiLevelType w:val="singleLevel"/>
    <w:tmpl w:val="DA5811BE"/>
    <w:lvl w:ilvl="0">
      <w:start w:val="5"/>
      <w:numFmt w:val="upperRoman"/>
      <w:lvlText w:val="%1."/>
      <w:legacy w:legacy="1" w:legacySpace="0" w:legacyIndent="1"/>
      <w:lvlJc w:val="left"/>
      <w:pPr>
        <w:ind w:left="1" w:hanging="1"/>
      </w:pPr>
      <w:rPr>
        <w:rFonts w:ascii="Times New Roman" w:hAnsi="Times New Roman" w:cs="Times New Roman" w:hint="default"/>
      </w:rPr>
    </w:lvl>
  </w:abstractNum>
  <w:abstractNum w:abstractNumId="42" w15:restartNumberingAfterBreak="0">
    <w:nsid w:val="76C8367E"/>
    <w:multiLevelType w:val="hybridMultilevel"/>
    <w:tmpl w:val="9C7A63D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76479ED"/>
    <w:multiLevelType w:val="hybridMultilevel"/>
    <w:tmpl w:val="D506F1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2389480">
    <w:abstractNumId w:val="3"/>
  </w:num>
  <w:num w:numId="2" w16cid:durableId="1631666779">
    <w:abstractNumId w:val="9"/>
  </w:num>
  <w:num w:numId="3" w16cid:durableId="1749111791">
    <w:abstractNumId w:val="27"/>
  </w:num>
  <w:num w:numId="4" w16cid:durableId="1621372904">
    <w:abstractNumId w:val="32"/>
  </w:num>
  <w:num w:numId="5" w16cid:durableId="1322925760">
    <w:abstractNumId w:val="36"/>
  </w:num>
  <w:num w:numId="6" w16cid:durableId="716130446">
    <w:abstractNumId w:val="11"/>
  </w:num>
  <w:num w:numId="7" w16cid:durableId="843252477">
    <w:abstractNumId w:val="34"/>
  </w:num>
  <w:num w:numId="8" w16cid:durableId="1229918445">
    <w:abstractNumId w:val="28"/>
  </w:num>
  <w:num w:numId="9" w16cid:durableId="1234703506">
    <w:abstractNumId w:val="43"/>
  </w:num>
  <w:num w:numId="10" w16cid:durableId="1187325919">
    <w:abstractNumId w:val="23"/>
  </w:num>
  <w:num w:numId="11" w16cid:durableId="2118939324">
    <w:abstractNumId w:val="22"/>
  </w:num>
  <w:num w:numId="12" w16cid:durableId="48695087">
    <w:abstractNumId w:val="38"/>
  </w:num>
  <w:num w:numId="13" w16cid:durableId="1535003932">
    <w:abstractNumId w:val="2"/>
  </w:num>
  <w:num w:numId="14" w16cid:durableId="799961036">
    <w:abstractNumId w:val="33"/>
  </w:num>
  <w:num w:numId="15" w16cid:durableId="785932498">
    <w:abstractNumId w:val="15"/>
  </w:num>
  <w:num w:numId="16" w16cid:durableId="711153705">
    <w:abstractNumId w:val="16"/>
  </w:num>
  <w:num w:numId="17" w16cid:durableId="1794210007">
    <w:abstractNumId w:val="31"/>
  </w:num>
  <w:num w:numId="18" w16cid:durableId="1313827400">
    <w:abstractNumId w:val="19"/>
  </w:num>
  <w:num w:numId="19" w16cid:durableId="1703090417">
    <w:abstractNumId w:val="24"/>
  </w:num>
  <w:num w:numId="20" w16cid:durableId="581111493">
    <w:abstractNumId w:val="35"/>
  </w:num>
  <w:num w:numId="21" w16cid:durableId="267738005">
    <w:abstractNumId w:val="20"/>
  </w:num>
  <w:num w:numId="22" w16cid:durableId="348945342">
    <w:abstractNumId w:val="13"/>
  </w:num>
  <w:num w:numId="23" w16cid:durableId="1541938324">
    <w:abstractNumId w:val="17"/>
  </w:num>
  <w:num w:numId="24" w16cid:durableId="886648754">
    <w:abstractNumId w:val="6"/>
  </w:num>
  <w:num w:numId="25" w16cid:durableId="1520393982">
    <w:abstractNumId w:val="25"/>
  </w:num>
  <w:num w:numId="26" w16cid:durableId="610279863">
    <w:abstractNumId w:val="7"/>
  </w:num>
  <w:num w:numId="27" w16cid:durableId="1427267930">
    <w:abstractNumId w:val="14"/>
  </w:num>
  <w:num w:numId="28" w16cid:durableId="1339890176">
    <w:abstractNumId w:val="26"/>
  </w:num>
  <w:num w:numId="29" w16cid:durableId="1392192106">
    <w:abstractNumId w:val="40"/>
  </w:num>
  <w:num w:numId="30" w16cid:durableId="117990202">
    <w:abstractNumId w:val="30"/>
  </w:num>
  <w:num w:numId="31" w16cid:durableId="523985909">
    <w:abstractNumId w:val="18"/>
  </w:num>
  <w:num w:numId="32" w16cid:durableId="1060789097">
    <w:abstractNumId w:val="10"/>
  </w:num>
  <w:num w:numId="33" w16cid:durableId="1673290147">
    <w:abstractNumId w:val="12"/>
  </w:num>
  <w:num w:numId="34" w16cid:durableId="414520322">
    <w:abstractNumId w:val="21"/>
  </w:num>
  <w:num w:numId="35" w16cid:durableId="1884291259">
    <w:abstractNumId w:val="8"/>
  </w:num>
  <w:num w:numId="36" w16cid:durableId="2113738442">
    <w:abstractNumId w:val="39"/>
  </w:num>
  <w:num w:numId="37" w16cid:durableId="565993871">
    <w:abstractNumId w:val="37"/>
  </w:num>
  <w:num w:numId="38" w16cid:durableId="601229331">
    <w:abstractNumId w:val="41"/>
  </w:num>
  <w:num w:numId="39" w16cid:durableId="425004857">
    <w:abstractNumId w:val="42"/>
  </w:num>
  <w:num w:numId="40" w16cid:durableId="301615438">
    <w:abstractNumId w:val="29"/>
  </w:num>
  <w:num w:numId="41" w16cid:durableId="1961573564">
    <w:abstractNumId w:val="5"/>
  </w:num>
  <w:num w:numId="42" w16cid:durableId="1521159235">
    <w:abstractNumId w:val="1"/>
  </w:num>
  <w:num w:numId="43" w16cid:durableId="664161507">
    <w:abstractNumId w:val="0"/>
  </w:num>
  <w:num w:numId="44" w16cid:durableId="1698053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68"/>
    <w:rsid w:val="00003850"/>
    <w:rsid w:val="000047DE"/>
    <w:rsid w:val="0002200E"/>
    <w:rsid w:val="000269C5"/>
    <w:rsid w:val="00027528"/>
    <w:rsid w:val="00036320"/>
    <w:rsid w:val="0007461E"/>
    <w:rsid w:val="0007578A"/>
    <w:rsid w:val="0007738E"/>
    <w:rsid w:val="0007761B"/>
    <w:rsid w:val="00087CEB"/>
    <w:rsid w:val="00090DCB"/>
    <w:rsid w:val="000A04A1"/>
    <w:rsid w:val="000A06A5"/>
    <w:rsid w:val="000A3739"/>
    <w:rsid w:val="000B6DFE"/>
    <w:rsid w:val="000D134D"/>
    <w:rsid w:val="000D51C6"/>
    <w:rsid w:val="000D6C97"/>
    <w:rsid w:val="000D6F60"/>
    <w:rsid w:val="000E488C"/>
    <w:rsid w:val="00110339"/>
    <w:rsid w:val="00112A31"/>
    <w:rsid w:val="00131585"/>
    <w:rsid w:val="00134DF7"/>
    <w:rsid w:val="001426D4"/>
    <w:rsid w:val="00146F26"/>
    <w:rsid w:val="0015422A"/>
    <w:rsid w:val="00156F1B"/>
    <w:rsid w:val="00165051"/>
    <w:rsid w:val="001901D3"/>
    <w:rsid w:val="001907BD"/>
    <w:rsid w:val="0019323F"/>
    <w:rsid w:val="001C54BE"/>
    <w:rsid w:val="001D5F12"/>
    <w:rsid w:val="001D7408"/>
    <w:rsid w:val="001F5496"/>
    <w:rsid w:val="0020392D"/>
    <w:rsid w:val="002176F4"/>
    <w:rsid w:val="002210C5"/>
    <w:rsid w:val="002229B6"/>
    <w:rsid w:val="00235F52"/>
    <w:rsid w:val="00244152"/>
    <w:rsid w:val="002443C6"/>
    <w:rsid w:val="00252D47"/>
    <w:rsid w:val="00252ED7"/>
    <w:rsid w:val="002632CB"/>
    <w:rsid w:val="00265DD4"/>
    <w:rsid w:val="0027206D"/>
    <w:rsid w:val="00284519"/>
    <w:rsid w:val="002A2394"/>
    <w:rsid w:val="002A4301"/>
    <w:rsid w:val="002C545A"/>
    <w:rsid w:val="002C76AD"/>
    <w:rsid w:val="002D24E5"/>
    <w:rsid w:val="002D2F68"/>
    <w:rsid w:val="002D41A0"/>
    <w:rsid w:val="002D55C1"/>
    <w:rsid w:val="002E311B"/>
    <w:rsid w:val="002F5A20"/>
    <w:rsid w:val="0030208A"/>
    <w:rsid w:val="00306C1D"/>
    <w:rsid w:val="003136AC"/>
    <w:rsid w:val="00330D98"/>
    <w:rsid w:val="0033563F"/>
    <w:rsid w:val="00342C8E"/>
    <w:rsid w:val="00345B53"/>
    <w:rsid w:val="003739BF"/>
    <w:rsid w:val="00374614"/>
    <w:rsid w:val="003975B1"/>
    <w:rsid w:val="003C2BD0"/>
    <w:rsid w:val="003C6F14"/>
    <w:rsid w:val="003F5579"/>
    <w:rsid w:val="00400FE3"/>
    <w:rsid w:val="00401D31"/>
    <w:rsid w:val="00403CDD"/>
    <w:rsid w:val="00404C3C"/>
    <w:rsid w:val="00405949"/>
    <w:rsid w:val="00407716"/>
    <w:rsid w:val="00425EC2"/>
    <w:rsid w:val="004358AD"/>
    <w:rsid w:val="0045205E"/>
    <w:rsid w:val="0045604C"/>
    <w:rsid w:val="00456388"/>
    <w:rsid w:val="00462B42"/>
    <w:rsid w:val="00464856"/>
    <w:rsid w:val="00465FC9"/>
    <w:rsid w:val="00467849"/>
    <w:rsid w:val="00467A1A"/>
    <w:rsid w:val="00480025"/>
    <w:rsid w:val="004A09B9"/>
    <w:rsid w:val="004A578D"/>
    <w:rsid w:val="004D0838"/>
    <w:rsid w:val="004E0485"/>
    <w:rsid w:val="004F42A5"/>
    <w:rsid w:val="005016E5"/>
    <w:rsid w:val="005243EA"/>
    <w:rsid w:val="00534A05"/>
    <w:rsid w:val="00541F38"/>
    <w:rsid w:val="005425BD"/>
    <w:rsid w:val="0054260F"/>
    <w:rsid w:val="00546911"/>
    <w:rsid w:val="00547723"/>
    <w:rsid w:val="00557A6C"/>
    <w:rsid w:val="00566B47"/>
    <w:rsid w:val="005670CD"/>
    <w:rsid w:val="00570BE3"/>
    <w:rsid w:val="00575FFA"/>
    <w:rsid w:val="00581798"/>
    <w:rsid w:val="00581CF3"/>
    <w:rsid w:val="005A5047"/>
    <w:rsid w:val="005A53AA"/>
    <w:rsid w:val="005B48B4"/>
    <w:rsid w:val="005F1D5B"/>
    <w:rsid w:val="005F77D0"/>
    <w:rsid w:val="0060644C"/>
    <w:rsid w:val="00611AAC"/>
    <w:rsid w:val="006144EA"/>
    <w:rsid w:val="006223CF"/>
    <w:rsid w:val="00630900"/>
    <w:rsid w:val="006378AB"/>
    <w:rsid w:val="00642D9D"/>
    <w:rsid w:val="00673316"/>
    <w:rsid w:val="0067371E"/>
    <w:rsid w:val="0067424F"/>
    <w:rsid w:val="006810C9"/>
    <w:rsid w:val="00687358"/>
    <w:rsid w:val="006A124F"/>
    <w:rsid w:val="006A6E69"/>
    <w:rsid w:val="006C266F"/>
    <w:rsid w:val="006C486C"/>
    <w:rsid w:val="006D2EBC"/>
    <w:rsid w:val="006E6BDF"/>
    <w:rsid w:val="006F1511"/>
    <w:rsid w:val="006F2C83"/>
    <w:rsid w:val="00705146"/>
    <w:rsid w:val="00735B5E"/>
    <w:rsid w:val="00741AB8"/>
    <w:rsid w:val="00741EF6"/>
    <w:rsid w:val="00744940"/>
    <w:rsid w:val="00751924"/>
    <w:rsid w:val="00751FB0"/>
    <w:rsid w:val="00754B2E"/>
    <w:rsid w:val="007630E2"/>
    <w:rsid w:val="0076320E"/>
    <w:rsid w:val="00770670"/>
    <w:rsid w:val="00776CEE"/>
    <w:rsid w:val="0078752B"/>
    <w:rsid w:val="00797899"/>
    <w:rsid w:val="007B2FB0"/>
    <w:rsid w:val="007B7A94"/>
    <w:rsid w:val="007C39DF"/>
    <w:rsid w:val="007F0027"/>
    <w:rsid w:val="00803816"/>
    <w:rsid w:val="00825291"/>
    <w:rsid w:val="008348BC"/>
    <w:rsid w:val="0083766E"/>
    <w:rsid w:val="008564EE"/>
    <w:rsid w:val="00861290"/>
    <w:rsid w:val="00881314"/>
    <w:rsid w:val="00883B7D"/>
    <w:rsid w:val="00892087"/>
    <w:rsid w:val="00896274"/>
    <w:rsid w:val="008A16B8"/>
    <w:rsid w:val="008B3567"/>
    <w:rsid w:val="008C2B06"/>
    <w:rsid w:val="008D1080"/>
    <w:rsid w:val="008D4A13"/>
    <w:rsid w:val="008E25E1"/>
    <w:rsid w:val="008F5FA4"/>
    <w:rsid w:val="008F7EDC"/>
    <w:rsid w:val="00902397"/>
    <w:rsid w:val="009325DA"/>
    <w:rsid w:val="00940260"/>
    <w:rsid w:val="009572DD"/>
    <w:rsid w:val="0096293A"/>
    <w:rsid w:val="009640BF"/>
    <w:rsid w:val="00964A0E"/>
    <w:rsid w:val="00973947"/>
    <w:rsid w:val="0097478B"/>
    <w:rsid w:val="00985C33"/>
    <w:rsid w:val="00986F9E"/>
    <w:rsid w:val="009A0935"/>
    <w:rsid w:val="009B1A95"/>
    <w:rsid w:val="009C57EA"/>
    <w:rsid w:val="009C617D"/>
    <w:rsid w:val="00A0472F"/>
    <w:rsid w:val="00A22928"/>
    <w:rsid w:val="00A3296F"/>
    <w:rsid w:val="00A3795F"/>
    <w:rsid w:val="00A44197"/>
    <w:rsid w:val="00A6155A"/>
    <w:rsid w:val="00A61DD9"/>
    <w:rsid w:val="00A61F64"/>
    <w:rsid w:val="00A76133"/>
    <w:rsid w:val="00A83CDE"/>
    <w:rsid w:val="00A977EE"/>
    <w:rsid w:val="00AB1D25"/>
    <w:rsid w:val="00AB509A"/>
    <w:rsid w:val="00AE1C85"/>
    <w:rsid w:val="00AE1DB6"/>
    <w:rsid w:val="00AE2748"/>
    <w:rsid w:val="00AF1578"/>
    <w:rsid w:val="00B1669F"/>
    <w:rsid w:val="00B2218E"/>
    <w:rsid w:val="00B239E8"/>
    <w:rsid w:val="00B32457"/>
    <w:rsid w:val="00B350D9"/>
    <w:rsid w:val="00B44114"/>
    <w:rsid w:val="00B536CF"/>
    <w:rsid w:val="00B604CE"/>
    <w:rsid w:val="00B736C3"/>
    <w:rsid w:val="00B85EBD"/>
    <w:rsid w:val="00B862FB"/>
    <w:rsid w:val="00B90161"/>
    <w:rsid w:val="00BB1E18"/>
    <w:rsid w:val="00BB3883"/>
    <w:rsid w:val="00BC28FD"/>
    <w:rsid w:val="00BC409A"/>
    <w:rsid w:val="00BE7CC5"/>
    <w:rsid w:val="00C16CE5"/>
    <w:rsid w:val="00C250CA"/>
    <w:rsid w:val="00C4561F"/>
    <w:rsid w:val="00C470F5"/>
    <w:rsid w:val="00C56E06"/>
    <w:rsid w:val="00C82130"/>
    <w:rsid w:val="00C8407C"/>
    <w:rsid w:val="00CA1314"/>
    <w:rsid w:val="00CA5885"/>
    <w:rsid w:val="00CB5421"/>
    <w:rsid w:val="00CD4891"/>
    <w:rsid w:val="00D15C8A"/>
    <w:rsid w:val="00D17EFA"/>
    <w:rsid w:val="00D30D76"/>
    <w:rsid w:val="00D31DD3"/>
    <w:rsid w:val="00D34F41"/>
    <w:rsid w:val="00D36D96"/>
    <w:rsid w:val="00D37669"/>
    <w:rsid w:val="00D50364"/>
    <w:rsid w:val="00D54400"/>
    <w:rsid w:val="00D6099D"/>
    <w:rsid w:val="00D65384"/>
    <w:rsid w:val="00D7123D"/>
    <w:rsid w:val="00D72E51"/>
    <w:rsid w:val="00D90AD4"/>
    <w:rsid w:val="00D91619"/>
    <w:rsid w:val="00DA4494"/>
    <w:rsid w:val="00DB6D44"/>
    <w:rsid w:val="00DC3221"/>
    <w:rsid w:val="00DD26D0"/>
    <w:rsid w:val="00DF22C8"/>
    <w:rsid w:val="00DF257D"/>
    <w:rsid w:val="00DF5540"/>
    <w:rsid w:val="00E0384B"/>
    <w:rsid w:val="00E04DE9"/>
    <w:rsid w:val="00E06773"/>
    <w:rsid w:val="00E07A12"/>
    <w:rsid w:val="00E1734D"/>
    <w:rsid w:val="00E24529"/>
    <w:rsid w:val="00E33BD9"/>
    <w:rsid w:val="00E3436E"/>
    <w:rsid w:val="00E3454F"/>
    <w:rsid w:val="00E459BF"/>
    <w:rsid w:val="00E45AB9"/>
    <w:rsid w:val="00E522AC"/>
    <w:rsid w:val="00E6548B"/>
    <w:rsid w:val="00E724B9"/>
    <w:rsid w:val="00E766EC"/>
    <w:rsid w:val="00E7732E"/>
    <w:rsid w:val="00E909D2"/>
    <w:rsid w:val="00EA2353"/>
    <w:rsid w:val="00EA24FA"/>
    <w:rsid w:val="00EB51EF"/>
    <w:rsid w:val="00EC2597"/>
    <w:rsid w:val="00EC7E29"/>
    <w:rsid w:val="00ED1CE6"/>
    <w:rsid w:val="00ED3656"/>
    <w:rsid w:val="00EF2416"/>
    <w:rsid w:val="00F02354"/>
    <w:rsid w:val="00F05479"/>
    <w:rsid w:val="00F16D13"/>
    <w:rsid w:val="00F2130F"/>
    <w:rsid w:val="00F27034"/>
    <w:rsid w:val="00F32D5F"/>
    <w:rsid w:val="00F33558"/>
    <w:rsid w:val="00F35318"/>
    <w:rsid w:val="00F37607"/>
    <w:rsid w:val="00F567CE"/>
    <w:rsid w:val="00F77F7D"/>
    <w:rsid w:val="00F90700"/>
    <w:rsid w:val="00FA620E"/>
    <w:rsid w:val="00FA7968"/>
    <w:rsid w:val="00FB1635"/>
    <w:rsid w:val="00FB16DE"/>
    <w:rsid w:val="00FC5517"/>
    <w:rsid w:val="00FD755E"/>
    <w:rsid w:val="00FF5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1DCF2"/>
  <w15:docId w15:val="{898BD42E-A7AF-4A8C-8B00-9221A0537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0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D47"/>
    <w:rPr>
      <w:color w:val="0563C1" w:themeColor="hyperlink"/>
      <w:u w:val="single"/>
    </w:rPr>
  </w:style>
  <w:style w:type="paragraph" w:styleId="ListParagraph">
    <w:name w:val="List Paragraph"/>
    <w:basedOn w:val="Normal"/>
    <w:uiPriority w:val="34"/>
    <w:qFormat/>
    <w:rsid w:val="00C4561F"/>
    <w:pPr>
      <w:ind w:left="720"/>
      <w:contextualSpacing/>
    </w:pPr>
  </w:style>
  <w:style w:type="table" w:styleId="TableGrid">
    <w:name w:val="Table Grid"/>
    <w:basedOn w:val="TableNormal"/>
    <w:rsid w:val="00405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53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34A05"/>
    <w:rPr>
      <w:rFonts w:ascii="Courier New" w:eastAsia="Times New Roman" w:hAnsi="Courier New" w:cs="Courier New"/>
      <w:sz w:val="20"/>
      <w:szCs w:val="20"/>
    </w:rPr>
  </w:style>
  <w:style w:type="character" w:customStyle="1" w:styleId="Mention1">
    <w:name w:val="Mention1"/>
    <w:basedOn w:val="DefaultParagraphFont"/>
    <w:uiPriority w:val="99"/>
    <w:semiHidden/>
    <w:unhideWhenUsed/>
    <w:rsid w:val="00401D31"/>
    <w:rPr>
      <w:color w:val="2B579A"/>
      <w:shd w:val="clear" w:color="auto" w:fill="E6E6E6"/>
    </w:rPr>
  </w:style>
  <w:style w:type="paragraph" w:styleId="BalloonText">
    <w:name w:val="Balloon Text"/>
    <w:basedOn w:val="Normal"/>
    <w:link w:val="BalloonTextChar"/>
    <w:uiPriority w:val="99"/>
    <w:semiHidden/>
    <w:unhideWhenUsed/>
    <w:rsid w:val="00F37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607"/>
    <w:rPr>
      <w:rFonts w:ascii="Tahoma" w:hAnsi="Tahoma" w:cs="Tahoma"/>
      <w:sz w:val="16"/>
      <w:szCs w:val="16"/>
    </w:rPr>
  </w:style>
  <w:style w:type="character" w:styleId="UnresolvedMention">
    <w:name w:val="Unresolved Mention"/>
    <w:basedOn w:val="DefaultParagraphFont"/>
    <w:uiPriority w:val="99"/>
    <w:semiHidden/>
    <w:unhideWhenUsed/>
    <w:rsid w:val="00581798"/>
    <w:rPr>
      <w:color w:val="605E5C"/>
      <w:shd w:val="clear" w:color="auto" w:fill="E1DFDD"/>
    </w:rPr>
  </w:style>
  <w:style w:type="paragraph" w:customStyle="1" w:styleId="Default">
    <w:name w:val="Default"/>
    <w:rsid w:val="00E0384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98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etext.com/regulation/california-code-of-regulations/title-17-public-health/division-2-health-and-welfare-agency-department-of-developmental-services-regulations/chapter-3-community-services/subchapter-2-vendorization/article-2-vendorization-process/section-54310-vendor-application-requirements" TargetMode="External"/><Relationship Id="rId13" Type="http://schemas.openxmlformats.org/officeDocument/2006/relationships/hyperlink" Target="https://www.dds.ca.gov/initiatives/cms-hcbs-regulations/" TargetMode="External"/><Relationship Id="rId3" Type="http://schemas.openxmlformats.org/officeDocument/2006/relationships/styles" Target="styles.xml"/><Relationship Id="rId7" Type="http://schemas.openxmlformats.org/officeDocument/2006/relationships/image" Target="cid:image001.png@01D84B5D.9E8C5BB0" TargetMode="External"/><Relationship Id="rId12" Type="http://schemas.openxmlformats.org/officeDocument/2006/relationships/hyperlink" Target="mailto:ttravis@sgprc.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ttravis@sgprc.org" TargetMode="External"/><Relationship Id="rId5" Type="http://schemas.openxmlformats.org/officeDocument/2006/relationships/webSettings" Target="webSettings.xml"/><Relationship Id="rId15" Type="http://schemas.openxmlformats.org/officeDocument/2006/relationships/hyperlink" Target="https://www.dds.ca.gov/services/cpp/" TargetMode="External"/><Relationship Id="rId10" Type="http://schemas.openxmlformats.org/officeDocument/2006/relationships/hyperlink" Target="mailto:commsrvs@sgprc.org" TargetMode="External"/><Relationship Id="rId4" Type="http://schemas.openxmlformats.org/officeDocument/2006/relationships/settings" Target="settings.xml"/><Relationship Id="rId9" Type="http://schemas.openxmlformats.org/officeDocument/2006/relationships/hyperlink" Target="https://www.sgprc.org/" TargetMode="External"/><Relationship Id="rId14" Type="http://schemas.openxmlformats.org/officeDocument/2006/relationships/hyperlink" Target="https://www.dds.ca.gov/wp-content/uploads/2019/05/DS189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A9482-186F-4DE3-9E7A-7FA4DD2D0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4722</Words>
  <Characters>26921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Ernie Cruz</dc:creator>
  <cp:lastModifiedBy>Travis, Tim</cp:lastModifiedBy>
  <cp:revision>2</cp:revision>
  <dcterms:created xsi:type="dcterms:W3CDTF">2024-02-29T17:48:00Z</dcterms:created>
  <dcterms:modified xsi:type="dcterms:W3CDTF">2024-02-29T17:48:00Z</dcterms:modified>
</cp:coreProperties>
</file>